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A973C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A973CB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  <w:r w:rsidR="00A973CB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Nº ___/2018</w:t>
      </w:r>
    </w:p>
    <w:p w:rsidR="00A138B9" w:rsidRPr="003E0BBE" w:rsidRDefault="00A138B9" w:rsidP="00A973CB">
      <w:pPr>
        <w:spacing w:after="0" w:line="36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3E0BBE" w:rsidRDefault="00A45BAF" w:rsidP="00A973CB">
      <w:pPr>
        <w:spacing w:after="0" w:line="240" w:lineRule="auto"/>
        <w:ind w:left="637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Reitero pedido onde solicito </w:t>
      </w:r>
      <w:r w:rsidR="00C97BC4" w:rsidRPr="00C97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informações sobre a </w:t>
      </w:r>
      <w:r w:rsidR="00A973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concessão de uso de espaço no</w:t>
      </w:r>
      <w:r w:rsidR="00C97BC4" w:rsidRPr="00C97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A973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Parque do Lago Negro, conforme previsto na Lei Municipal n</w:t>
      </w:r>
      <w:r w:rsidR="00C97BC4" w:rsidRPr="00C97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 3</w:t>
      </w:r>
      <w:r w:rsidR="00A973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="00C97BC4" w:rsidRPr="00C97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649/2018.</w:t>
      </w:r>
      <w:r w:rsidR="00A138B9"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973CB" w:rsidRDefault="00A973CB" w:rsidP="00A973C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973CB" w:rsidRDefault="00A973CB" w:rsidP="00A973C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973CB" w:rsidRDefault="00A973CB" w:rsidP="00A973C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973CB" w:rsidRDefault="00A973CB" w:rsidP="00A973C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973CB" w:rsidRDefault="00A973CB" w:rsidP="00C97CD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vereador que abaixo subscreve, no uso de suas prerrogativas 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solicitam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Presidente desta Casa que encaminhe ao Chefe do Poder Executivo, Pedido de Informações, para que este através da Secretaria competente</w:t>
      </w:r>
      <w:bookmarkStart w:id="0" w:name="_Hlk525046916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97CD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reitere os questionamentos que</w:t>
      </w:r>
      <w:r w:rsidR="00A45BA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não foram respondidos no primeiro pedido</w:t>
      </w:r>
      <w:r w:rsidR="00C97CD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C97CDA" w:rsidRPr="00C97CDA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n</w:t>
      </w:r>
      <w:r w:rsidR="00C97CDA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°</w:t>
      </w:r>
      <w:r w:rsidR="00C97CDA" w:rsidRPr="00C97CDA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135/2018</w:t>
      </w:r>
      <w:r w:rsidR="00A45BA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realizado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</w:t>
      </w:r>
      <w:r w:rsidRPr="00A973C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</w:t>
      </w:r>
      <w:r w:rsidRPr="00A973C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concessão de uso de espaço no Parque do Lago Negro, previsto na Lei Municipal nº </w:t>
      </w:r>
      <w:r w:rsidR="00C97BC4" w:rsidRPr="00C97B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C97BC4" w:rsidRPr="00C97B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649</w:t>
      </w:r>
      <w:r w:rsidR="00C97B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/2018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C97B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vada por esta Casa Legislativa através do Projeto de Lei Ordinário nº 068/2017 em 11/06/2018</w:t>
      </w:r>
      <w:r w:rsidR="00C97C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onde o pedido citado as informações foram insuficientes</w:t>
      </w:r>
      <w:bookmarkEnd w:id="0"/>
      <w:r w:rsidR="00C97C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que se refere ao processo licitatório, havia sido informado que aconteceria no dia 05 de novembro de 2018, o que no exposto não aconteceu</w:t>
      </w:r>
      <w:r w:rsidR="001808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assim ficando duvidas</w:t>
      </w:r>
      <w:r w:rsidR="004359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porque não aconteceu até o presente momento</w:t>
      </w:r>
      <w:r w:rsidR="001808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de quando será realizado</w:t>
      </w:r>
      <w:r w:rsidR="004359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lembrando que seja respondido com veracidade.</w:t>
      </w:r>
    </w:p>
    <w:p w:rsidR="00C97CDA" w:rsidRPr="00C97CDA" w:rsidRDefault="00C97CDA" w:rsidP="00C97CD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45BAF" w:rsidRDefault="00A973CB" w:rsidP="00A973CB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</w:t>
      </w:r>
      <w:r w:rsidR="00A45BAF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A45B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fiscalizador e também, para dar maior transparência à comunidade </w:t>
      </w:r>
      <w:proofErr w:type="spellStart"/>
      <w:r w:rsidR="00A45BAF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ramadense</w:t>
      </w:r>
      <w:proofErr w:type="spellEnd"/>
      <w:r w:rsidR="004359F2">
        <w:rPr>
          <w:rFonts w:ascii="Arial" w:hAnsi="Arial" w:cs="Arial"/>
          <w:color w:val="000000"/>
          <w:sz w:val="24"/>
          <w:szCs w:val="24"/>
          <w:shd w:val="clear" w:color="auto" w:fill="FFFFFF"/>
        </w:rPr>
        <w:t>, todo pedido solicitado por está casa, se alterado algum procedimento dever ser comunicado.</w:t>
      </w:r>
      <w:r w:rsidR="00A45B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esse tema relevante busca-se saber quais as ações </w:t>
      </w:r>
      <w:r w:rsidR="006B5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feitas e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B5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stá o andamento deste processo de concessão de espaço públic</w:t>
      </w:r>
      <w:r w:rsidR="00A45B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o, sendo que no primeiro momento não veio informações suficientes e também no acompanhamento das publicações legais do Poder Executivo nada foi informado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A973CB" w:rsidRDefault="00A973CB" w:rsidP="00A973CB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 </w:t>
      </w:r>
      <w:r w:rsidRPr="00A45BAF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Isto posto, o presente Pedido de Informação possui o sentido de elucidar esta situação. Pelas razões acima expostas, solicito total empenho da Secretaria responsável, no atendimento a esta proposição. </w:t>
      </w:r>
    </w:p>
    <w:p w:rsidR="004359F2" w:rsidRPr="00A45BAF" w:rsidRDefault="004359F2" w:rsidP="00A973CB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bookmarkStart w:id="1" w:name="_GoBack"/>
      <w:bookmarkEnd w:id="1"/>
    </w:p>
    <w:p w:rsidR="00A973CB" w:rsidRDefault="00A973CB" w:rsidP="00A973CB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Lembramos ao Executivo, que o art. 60, inciso XIV da Lei Orgânica, diz: "Art. 60- Compete privativamente ao prefeito: inciso XIV- </w:t>
      </w:r>
      <w:r w:rsidRPr="00AC48DC">
        <w:rPr>
          <w:rFonts w:ascii="Arial" w:hAnsi="Arial" w:cs="Arial"/>
          <w:sz w:val="24"/>
          <w:szCs w:val="24"/>
        </w:rPr>
        <w:t xml:space="preserve">prestar à Câmara Municipal, </w:t>
      </w:r>
      <w:r w:rsidRPr="00AC48DC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AC48DC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Também o art. 4º inciso III do Decreto Lei nº 201/67, diz: "Art. 4º - São infrações político-administrativas dos Prefeitos Municipais sujeitas ao julgamento pela Câmara dos Vereadores e sancionadas com a cassação.</w:t>
      </w:r>
    </w:p>
    <w:p w:rsidR="001D2CB1" w:rsidRPr="00835FB9" w:rsidRDefault="001D2CB1" w:rsidP="00A973C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A973C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A45B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45B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A45BAF" w:rsidRDefault="00A45BAF" w:rsidP="00A45BAF">
      <w:pPr>
        <w:pStyle w:val="SemEspaamento"/>
        <w:spacing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45BAF" w:rsidRDefault="00A45BAF" w:rsidP="00A45BAF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A973CB" w:rsidRPr="00274A6E" w:rsidRDefault="001D2CB1" w:rsidP="00A45BAF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</w:t>
      </w:r>
      <w:r w:rsidR="00A973CB">
        <w:rPr>
          <w:rFonts w:ascii="Arial" w:hAnsi="Arial" w:cs="Arial"/>
          <w:b/>
          <w:sz w:val="24"/>
          <w:szCs w:val="24"/>
          <w:lang w:eastAsia="pt-BR"/>
        </w:rPr>
        <w:t>____________</w:t>
      </w:r>
    </w:p>
    <w:p w:rsidR="00A973CB" w:rsidRPr="00274A6E" w:rsidRDefault="00A973CB" w:rsidP="00A45BAF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Rafael Ronsoni</w:t>
      </w:r>
    </w:p>
    <w:p w:rsidR="001D2CB1" w:rsidRPr="00274A6E" w:rsidRDefault="00A973CB" w:rsidP="00A45BAF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>
        <w:rPr>
          <w:rFonts w:ascii="Arial" w:hAnsi="Arial" w:cs="Arial"/>
          <w:b/>
          <w:sz w:val="24"/>
          <w:szCs w:val="24"/>
          <w:lang w:eastAsia="pt-BR"/>
        </w:rPr>
        <w:t>Progressista</w:t>
      </w:r>
    </w:p>
    <w:p w:rsidR="00CD20F4" w:rsidRDefault="00CD20F4" w:rsidP="00A973CB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CD20F4" w:rsidRDefault="00CD20F4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D20F4" w:rsidRDefault="00CD20F4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D20F4" w:rsidRDefault="00CD20F4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D20F4" w:rsidRDefault="00CD20F4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D20F4" w:rsidRPr="00274A6E" w:rsidRDefault="00CD20F4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D20F4" w:rsidRPr="00274A6E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CEC" w:rsidRDefault="00232CEC" w:rsidP="00B17B53">
      <w:pPr>
        <w:spacing w:after="0" w:line="240" w:lineRule="auto"/>
      </w:pPr>
      <w:r>
        <w:separator/>
      </w:r>
    </w:p>
  </w:endnote>
  <w:endnote w:type="continuationSeparator" w:id="0">
    <w:p w:rsidR="00232CEC" w:rsidRDefault="00232CE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CEC" w:rsidRDefault="00232CEC" w:rsidP="00B17B53">
      <w:pPr>
        <w:spacing w:after="0" w:line="240" w:lineRule="auto"/>
      </w:pPr>
      <w:r>
        <w:separator/>
      </w:r>
    </w:p>
  </w:footnote>
  <w:footnote w:type="continuationSeparator" w:id="0">
    <w:p w:rsidR="00232CEC" w:rsidRDefault="00232CE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13322"/>
    <w:multiLevelType w:val="hybridMultilevel"/>
    <w:tmpl w:val="A85C583E"/>
    <w:lvl w:ilvl="0" w:tplc="6794F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16905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80873"/>
    <w:rsid w:val="001C34C8"/>
    <w:rsid w:val="001C7240"/>
    <w:rsid w:val="001D2CB1"/>
    <w:rsid w:val="001D5916"/>
    <w:rsid w:val="00227987"/>
    <w:rsid w:val="00232CEC"/>
    <w:rsid w:val="0024180E"/>
    <w:rsid w:val="00274A6E"/>
    <w:rsid w:val="00364DB0"/>
    <w:rsid w:val="003C2160"/>
    <w:rsid w:val="003F03BE"/>
    <w:rsid w:val="003F0429"/>
    <w:rsid w:val="00411710"/>
    <w:rsid w:val="0041338C"/>
    <w:rsid w:val="004151C9"/>
    <w:rsid w:val="00421F84"/>
    <w:rsid w:val="004359F2"/>
    <w:rsid w:val="004A6710"/>
    <w:rsid w:val="004B2EC3"/>
    <w:rsid w:val="004F60CE"/>
    <w:rsid w:val="00524086"/>
    <w:rsid w:val="00527D36"/>
    <w:rsid w:val="00592672"/>
    <w:rsid w:val="005B6862"/>
    <w:rsid w:val="005D0AD0"/>
    <w:rsid w:val="005D1617"/>
    <w:rsid w:val="005E6528"/>
    <w:rsid w:val="005E748A"/>
    <w:rsid w:val="005F1F69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B5048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439E"/>
    <w:rsid w:val="00986440"/>
    <w:rsid w:val="009A1B74"/>
    <w:rsid w:val="009A5304"/>
    <w:rsid w:val="00A05463"/>
    <w:rsid w:val="00A138B9"/>
    <w:rsid w:val="00A30312"/>
    <w:rsid w:val="00A45BAF"/>
    <w:rsid w:val="00A57484"/>
    <w:rsid w:val="00A973CB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57161"/>
    <w:rsid w:val="00C70447"/>
    <w:rsid w:val="00C709DF"/>
    <w:rsid w:val="00C721EF"/>
    <w:rsid w:val="00C97BC4"/>
    <w:rsid w:val="00C97CDA"/>
    <w:rsid w:val="00CB49C7"/>
    <w:rsid w:val="00CD20F4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C36FB"/>
  <w15:docId w15:val="{8360C7A6-7C5A-4358-A915-5846D56F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7B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C97B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Fontepargpadro"/>
    <w:rsid w:val="00A97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6</cp:revision>
  <cp:lastPrinted>2018-11-30T11:10:00Z</cp:lastPrinted>
  <dcterms:created xsi:type="dcterms:W3CDTF">2018-11-28T18:40:00Z</dcterms:created>
  <dcterms:modified xsi:type="dcterms:W3CDTF">2018-11-30T11:11:00Z</dcterms:modified>
</cp:coreProperties>
</file>