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16C" w:rsidRDefault="00B8616C" w:rsidP="00B8616C">
      <w:pPr>
        <w:spacing w:before="100" w:beforeAutospacing="1" w:after="100" w:afterAutospacing="1" w:line="240" w:lineRule="auto"/>
        <w:jc w:val="center"/>
        <w:rPr>
          <w:rFonts w:ascii="Arial" w:eastAsia="Times New Roman" w:hAnsi="Arial" w:cs="Arial"/>
          <w:b/>
          <w:bCs/>
          <w:color w:val="000000"/>
          <w:sz w:val="28"/>
          <w:szCs w:val="32"/>
          <w:lang w:eastAsia="pt-BR"/>
        </w:rPr>
      </w:pPr>
    </w:p>
    <w:p w:rsidR="00A138B9" w:rsidRPr="003E0BBE" w:rsidRDefault="00A138B9" w:rsidP="00B8616C">
      <w:pPr>
        <w:spacing w:before="100" w:beforeAutospacing="1" w:after="100" w:afterAutospacing="1" w:line="240" w:lineRule="auto"/>
        <w:jc w:val="center"/>
        <w:rPr>
          <w:rFonts w:ascii="Arial" w:eastAsia="Times New Roman" w:hAnsi="Arial" w:cs="Arial"/>
          <w:color w:val="000000"/>
          <w:sz w:val="20"/>
          <w:lang w:eastAsia="pt-BR"/>
        </w:rPr>
      </w:pPr>
      <w:r w:rsidRPr="00A138B9">
        <w:rPr>
          <w:rFonts w:ascii="Arial" w:eastAsia="Times New Roman" w:hAnsi="Arial" w:cs="Arial"/>
          <w:b/>
          <w:bCs/>
          <w:color w:val="000000"/>
          <w:sz w:val="28"/>
          <w:szCs w:val="32"/>
          <w:lang w:eastAsia="pt-BR"/>
        </w:rPr>
        <w:t>PEDIDO DE INFORMAÇÃO</w:t>
      </w:r>
    </w:p>
    <w:p w:rsidR="00A138B9" w:rsidRPr="003E0BBE" w:rsidRDefault="00A138B9" w:rsidP="00B8616C">
      <w:pPr>
        <w:spacing w:before="100" w:beforeAutospacing="1" w:after="100" w:afterAutospacing="1" w:line="240" w:lineRule="auto"/>
        <w:ind w:left="4253"/>
        <w:jc w:val="both"/>
        <w:rPr>
          <w:rFonts w:ascii="Arial" w:eastAsia="Times New Roman" w:hAnsi="Arial" w:cs="Arial"/>
          <w:color w:val="000000"/>
          <w:lang w:eastAsia="pt-BR"/>
        </w:rPr>
      </w:pPr>
      <w:r w:rsidRPr="003E0BBE">
        <w:rPr>
          <w:rFonts w:ascii="Arial" w:eastAsia="Times New Roman" w:hAnsi="Arial" w:cs="Arial"/>
          <w:b/>
          <w:bCs/>
          <w:color w:val="000000"/>
          <w:sz w:val="24"/>
          <w:szCs w:val="24"/>
          <w:lang w:eastAsia="pt-BR"/>
        </w:rPr>
        <w:t> </w:t>
      </w:r>
    </w:p>
    <w:p w:rsidR="00A138B9" w:rsidRPr="003E0BBE" w:rsidRDefault="00A138B9" w:rsidP="00D72AC0">
      <w:pPr>
        <w:spacing w:before="100" w:beforeAutospacing="1" w:after="100" w:afterAutospacing="1" w:line="240" w:lineRule="auto"/>
        <w:ind w:left="5670"/>
        <w:jc w:val="both"/>
        <w:rPr>
          <w:rFonts w:ascii="Arial" w:eastAsia="Times New Roman" w:hAnsi="Arial" w:cs="Arial"/>
          <w:color w:val="000000"/>
          <w:sz w:val="24"/>
          <w:szCs w:val="24"/>
          <w:lang w:eastAsia="pt-BR"/>
        </w:rPr>
      </w:pPr>
      <w:r w:rsidRPr="003E0BBE">
        <w:rPr>
          <w:rFonts w:ascii="Arial" w:eastAsia="Times New Roman" w:hAnsi="Arial" w:cs="Arial"/>
          <w:b/>
          <w:bCs/>
          <w:color w:val="000000"/>
          <w:sz w:val="24"/>
          <w:szCs w:val="24"/>
          <w:lang w:eastAsia="pt-BR"/>
        </w:rPr>
        <w:t>Solicita informações</w:t>
      </w:r>
      <w:r w:rsidR="001D2CB1" w:rsidRPr="00835FB9">
        <w:rPr>
          <w:rFonts w:ascii="Arial" w:eastAsia="Times New Roman" w:hAnsi="Arial" w:cs="Arial"/>
          <w:b/>
          <w:bCs/>
          <w:color w:val="000000"/>
          <w:sz w:val="24"/>
          <w:szCs w:val="24"/>
          <w:lang w:eastAsia="pt-BR"/>
        </w:rPr>
        <w:t>,</w:t>
      </w:r>
      <w:r w:rsidRPr="003E0BBE">
        <w:rPr>
          <w:rFonts w:ascii="Arial" w:eastAsia="Times New Roman" w:hAnsi="Arial" w:cs="Arial"/>
          <w:b/>
          <w:bCs/>
          <w:color w:val="000000"/>
          <w:sz w:val="24"/>
          <w:szCs w:val="24"/>
          <w:lang w:eastAsia="pt-BR"/>
        </w:rPr>
        <w:t xml:space="preserve"> </w:t>
      </w:r>
      <w:r w:rsidR="001D2CB1" w:rsidRPr="00835FB9">
        <w:rPr>
          <w:rFonts w:ascii="Arial" w:eastAsia="Times New Roman" w:hAnsi="Arial" w:cs="Arial"/>
          <w:b/>
          <w:bCs/>
          <w:color w:val="000000"/>
          <w:sz w:val="24"/>
          <w:szCs w:val="24"/>
          <w:lang w:eastAsia="pt-BR"/>
        </w:rPr>
        <w:t xml:space="preserve">ao Poder </w:t>
      </w:r>
      <w:r w:rsidR="001D2CB1" w:rsidRPr="00D72AC0">
        <w:rPr>
          <w:rFonts w:ascii="Arial" w:eastAsia="Times New Roman" w:hAnsi="Arial" w:cs="Arial"/>
          <w:b/>
          <w:bCs/>
          <w:color w:val="000000"/>
          <w:sz w:val="24"/>
          <w:szCs w:val="24"/>
          <w:lang w:eastAsia="pt-BR"/>
        </w:rPr>
        <w:t xml:space="preserve">Executivo Municipal, </w:t>
      </w:r>
      <w:r w:rsidR="00D72AC0" w:rsidRPr="00D72AC0">
        <w:rPr>
          <w:rFonts w:ascii="Arial" w:eastAsia="Times New Roman" w:hAnsi="Arial" w:cs="Arial"/>
          <w:b/>
          <w:bCs/>
          <w:color w:val="000000"/>
          <w:sz w:val="24"/>
          <w:szCs w:val="24"/>
          <w:lang w:eastAsia="pt-BR"/>
        </w:rPr>
        <w:t>sobre o pedido de providências 028/2018, referente a</w:t>
      </w:r>
      <w:r w:rsidR="00D72AC0">
        <w:rPr>
          <w:rFonts w:ascii="Arial" w:eastAsia="Times New Roman" w:hAnsi="Arial" w:cs="Arial"/>
          <w:b/>
          <w:bCs/>
          <w:color w:val="000000"/>
          <w:sz w:val="24"/>
          <w:szCs w:val="24"/>
          <w:lang w:eastAsia="pt-BR"/>
        </w:rPr>
        <w:t xml:space="preserve"> </w:t>
      </w:r>
      <w:r w:rsidR="00D72AC0" w:rsidRPr="00D72AC0">
        <w:rPr>
          <w:rFonts w:ascii="Arial" w:eastAsia="Times New Roman" w:hAnsi="Arial" w:cs="Arial"/>
          <w:b/>
          <w:color w:val="000000"/>
          <w:sz w:val="24"/>
          <w:szCs w:val="24"/>
          <w:shd w:val="clear" w:color="auto" w:fill="FFFFFF"/>
          <w:lang w:eastAsia="pt-BR"/>
        </w:rPr>
        <w:t xml:space="preserve">implantação de </w:t>
      </w:r>
      <w:r w:rsidR="00D72AC0" w:rsidRPr="00D72AC0">
        <w:rPr>
          <w:rFonts w:ascii="Arial" w:eastAsia="Times New Roman" w:hAnsi="Arial" w:cs="Arial"/>
          <w:b/>
          <w:color w:val="000000"/>
          <w:sz w:val="24"/>
          <w:szCs w:val="24"/>
          <w:lang w:eastAsia="pt-BR"/>
        </w:rPr>
        <w:t xml:space="preserve">Placas nos dois Pórticos de entrada do nosso município sendo eles pela entrada RS 115, via Taquara e também pela entrada Av. das Hortênsias, via Nova Petrópolis, contando a história dos </w:t>
      </w:r>
      <w:r w:rsidR="00D72AC0">
        <w:rPr>
          <w:rFonts w:ascii="Arial" w:eastAsia="Times New Roman" w:hAnsi="Arial" w:cs="Arial"/>
          <w:b/>
          <w:color w:val="000000"/>
          <w:sz w:val="24"/>
          <w:szCs w:val="24"/>
          <w:lang w:eastAsia="pt-BR"/>
        </w:rPr>
        <w:t>referidos</w:t>
      </w:r>
      <w:r w:rsidR="00D72AC0" w:rsidRPr="00D72AC0">
        <w:rPr>
          <w:rFonts w:ascii="Arial" w:eastAsia="Times New Roman" w:hAnsi="Arial" w:cs="Arial"/>
          <w:b/>
          <w:color w:val="000000"/>
          <w:sz w:val="24"/>
          <w:szCs w:val="24"/>
          <w:lang w:eastAsia="pt-BR"/>
        </w:rPr>
        <w:t>.</w:t>
      </w:r>
      <w:r w:rsidR="001D2CB1" w:rsidRPr="00835FB9">
        <w:rPr>
          <w:rFonts w:ascii="Arial" w:eastAsia="Times New Roman" w:hAnsi="Arial" w:cs="Arial"/>
          <w:b/>
          <w:bCs/>
          <w:color w:val="000000"/>
          <w:sz w:val="24"/>
          <w:szCs w:val="24"/>
          <w:lang w:eastAsia="pt-BR"/>
        </w:rPr>
        <w:t xml:space="preserve"> </w:t>
      </w:r>
      <w:r w:rsidRPr="003E0BBE">
        <w:rPr>
          <w:rFonts w:ascii="Arial" w:eastAsia="Times New Roman" w:hAnsi="Arial" w:cs="Arial"/>
          <w:b/>
          <w:bCs/>
          <w:color w:val="000000"/>
          <w:sz w:val="24"/>
          <w:szCs w:val="24"/>
          <w:lang w:eastAsia="pt-BR"/>
        </w:rPr>
        <w:t> </w:t>
      </w:r>
      <w:r w:rsidRPr="003E0BBE">
        <w:rPr>
          <w:rFonts w:ascii="Arial" w:eastAsia="Times New Roman" w:hAnsi="Arial" w:cs="Arial"/>
          <w:color w:val="000000"/>
          <w:sz w:val="24"/>
          <w:szCs w:val="24"/>
          <w:lang w:eastAsia="pt-BR"/>
        </w:rPr>
        <w:t> </w:t>
      </w:r>
    </w:p>
    <w:p w:rsidR="00A138B9" w:rsidRPr="00835FB9" w:rsidRDefault="00A138B9" w:rsidP="00B8616C">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835FB9">
        <w:rPr>
          <w:rFonts w:ascii="Arial" w:eastAsia="Times New Roman" w:hAnsi="Arial" w:cs="Arial"/>
          <w:color w:val="000000"/>
          <w:sz w:val="24"/>
          <w:szCs w:val="24"/>
          <w:lang w:eastAsia="pt-BR"/>
        </w:rPr>
        <w:t>Senhora Presidente:</w:t>
      </w:r>
    </w:p>
    <w:p w:rsidR="00A138B9" w:rsidRPr="00835FB9" w:rsidRDefault="00D72AC0" w:rsidP="00B8616C">
      <w:pPr>
        <w:spacing w:before="100" w:beforeAutospacing="1" w:after="100" w:afterAutospacing="1" w:line="24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w:t>
      </w:r>
      <w:r w:rsidR="00A138B9" w:rsidRPr="00835FB9">
        <w:rPr>
          <w:rFonts w:ascii="Arial" w:eastAsia="Times New Roman" w:hAnsi="Arial" w:cs="Arial"/>
          <w:color w:val="000000"/>
          <w:sz w:val="24"/>
          <w:szCs w:val="24"/>
          <w:lang w:eastAsia="pt-BR"/>
        </w:rPr>
        <w:t xml:space="preserve"> Vereador</w:t>
      </w:r>
      <w:r>
        <w:rPr>
          <w:rFonts w:ascii="Arial" w:eastAsia="Times New Roman" w:hAnsi="Arial" w:cs="Arial"/>
          <w:color w:val="000000"/>
          <w:sz w:val="24"/>
          <w:szCs w:val="24"/>
          <w:lang w:eastAsia="pt-BR"/>
        </w:rPr>
        <w:t xml:space="preserve">a </w:t>
      </w:r>
      <w:r w:rsidR="00A138B9" w:rsidRPr="00835FB9">
        <w:rPr>
          <w:rFonts w:ascii="Arial" w:eastAsia="Times New Roman" w:hAnsi="Arial" w:cs="Arial"/>
          <w:color w:val="000000"/>
          <w:sz w:val="24"/>
          <w:szCs w:val="24"/>
          <w:lang w:eastAsia="pt-BR"/>
        </w:rPr>
        <w:t>que presente subscreve, observadas as normas regimentais, requer à Mesa que seja enviado ao Poder Executivo Municipal, o seguinte pedido, onde solicita informações sobre</w:t>
      </w:r>
      <w:r>
        <w:rPr>
          <w:rFonts w:ascii="Arial" w:eastAsia="Times New Roman" w:hAnsi="Arial" w:cs="Arial"/>
          <w:color w:val="000000"/>
          <w:sz w:val="24"/>
          <w:szCs w:val="24"/>
          <w:lang w:eastAsia="pt-BR"/>
        </w:rPr>
        <w:t>o pedido de providencias 028/2018, referente</w:t>
      </w:r>
      <w:r w:rsidR="00A138B9" w:rsidRPr="00835FB9">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shd w:val="clear" w:color="auto" w:fill="FFFFFF"/>
          <w:lang w:eastAsia="pt-BR"/>
        </w:rPr>
        <w:t xml:space="preserve">a implantação de </w:t>
      </w:r>
      <w:r>
        <w:rPr>
          <w:rFonts w:ascii="Arial" w:eastAsia="Times New Roman" w:hAnsi="Arial" w:cs="Arial"/>
          <w:color w:val="000000"/>
          <w:sz w:val="24"/>
          <w:szCs w:val="24"/>
          <w:lang w:eastAsia="pt-BR"/>
        </w:rPr>
        <w:t xml:space="preserve">Placas nos dois Pórticos de entrada do nosso município sendo eles pela entrada RS 115, via Taquara e também pela entrada Av. das Hortênsias, via Nova Petrópolis, contando a história dos </w:t>
      </w:r>
      <w:r>
        <w:rPr>
          <w:rFonts w:ascii="Arial" w:eastAsia="Times New Roman" w:hAnsi="Arial" w:cs="Arial"/>
          <w:color w:val="000000"/>
          <w:sz w:val="24"/>
          <w:szCs w:val="24"/>
          <w:lang w:eastAsia="pt-BR"/>
        </w:rPr>
        <w:t>referidos.</w:t>
      </w:r>
      <w:bookmarkStart w:id="0" w:name="_GoBack"/>
      <w:bookmarkEnd w:id="0"/>
    </w:p>
    <w:p w:rsidR="00A138B9" w:rsidRPr="00835FB9" w:rsidRDefault="00D72AC0" w:rsidP="00D72AC0">
      <w:p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1D2CB1" w:rsidRPr="00835FB9">
        <w:rPr>
          <w:rFonts w:ascii="Arial" w:eastAsia="Times New Roman" w:hAnsi="Arial" w:cs="Arial"/>
          <w:color w:val="000000"/>
          <w:sz w:val="24"/>
          <w:szCs w:val="24"/>
          <w:lang w:eastAsia="pt-BR"/>
        </w:rPr>
        <w:t>Salient</w:t>
      </w:r>
      <w:r w:rsidR="00A138B9" w:rsidRPr="00835FB9">
        <w:rPr>
          <w:rFonts w:ascii="Arial" w:eastAsia="Times New Roman" w:hAnsi="Arial" w:cs="Arial"/>
          <w:color w:val="000000"/>
          <w:sz w:val="24"/>
          <w:szCs w:val="24"/>
          <w:lang w:eastAsia="pt-BR"/>
        </w:rPr>
        <w:t xml:space="preserve">o </w:t>
      </w:r>
      <w:r>
        <w:rPr>
          <w:rFonts w:ascii="Arial" w:eastAsia="Times New Roman" w:hAnsi="Arial" w:cs="Arial"/>
          <w:color w:val="000000"/>
          <w:sz w:val="24"/>
          <w:szCs w:val="24"/>
          <w:lang w:eastAsia="pt-BR"/>
        </w:rPr>
        <w:t>que a solicitação tem</w:t>
      </w:r>
      <w:r w:rsidRPr="009C15E3">
        <w:rPr>
          <w:rFonts w:ascii="Arial" w:eastAsia="Times New Roman" w:hAnsi="Arial" w:cs="Arial"/>
          <w:color w:val="000000"/>
          <w:sz w:val="24"/>
          <w:szCs w:val="24"/>
          <w:lang w:eastAsia="pt-BR"/>
        </w:rPr>
        <w:t xml:space="preserve"> como j</w:t>
      </w:r>
      <w:r>
        <w:rPr>
          <w:rFonts w:ascii="Arial" w:eastAsia="Times New Roman" w:hAnsi="Arial" w:cs="Arial"/>
          <w:color w:val="000000"/>
          <w:sz w:val="24"/>
          <w:szCs w:val="24"/>
          <w:lang w:eastAsia="pt-BR"/>
        </w:rPr>
        <w:t xml:space="preserve">ustificativa reforçar a história dos nossos lindos Pórticos de entrada da cidade, </w:t>
      </w:r>
      <w:r w:rsidRPr="009C15E3">
        <w:rPr>
          <w:rFonts w:ascii="Arial" w:eastAsia="Times New Roman" w:hAnsi="Arial" w:cs="Arial"/>
          <w:color w:val="000000"/>
          <w:sz w:val="24"/>
          <w:szCs w:val="24"/>
          <w:lang w:eastAsia="pt-BR"/>
        </w:rPr>
        <w:t xml:space="preserve">proporcionando </w:t>
      </w:r>
      <w:r>
        <w:rPr>
          <w:rFonts w:ascii="Arial" w:eastAsia="Times New Roman" w:hAnsi="Arial" w:cs="Arial"/>
          <w:color w:val="000000"/>
          <w:sz w:val="24"/>
          <w:szCs w:val="24"/>
          <w:lang w:eastAsia="pt-BR"/>
        </w:rPr>
        <w:t xml:space="preserve">aos </w:t>
      </w:r>
      <w:r w:rsidRPr="009C15E3">
        <w:rPr>
          <w:rFonts w:ascii="Arial" w:eastAsia="Times New Roman" w:hAnsi="Arial" w:cs="Arial"/>
          <w:color w:val="000000"/>
          <w:sz w:val="24"/>
          <w:szCs w:val="24"/>
          <w:lang w:eastAsia="pt-BR"/>
        </w:rPr>
        <w:t>turista</w:t>
      </w:r>
      <w:r>
        <w:rPr>
          <w:rFonts w:ascii="Arial" w:eastAsia="Times New Roman" w:hAnsi="Arial" w:cs="Arial"/>
          <w:color w:val="000000"/>
          <w:sz w:val="24"/>
          <w:szCs w:val="24"/>
          <w:lang w:eastAsia="pt-BR"/>
        </w:rPr>
        <w:t>s</w:t>
      </w:r>
      <w:r w:rsidRPr="009C15E3">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e moradores que param ali, conhecerem as histórias dos Pórticos podendo ter mais relatos do nosso município. Importa ressaltar que os Pórticos de entrada da cidade são Cartões Postais com inúmeras visitas por dia.</w:t>
      </w:r>
    </w:p>
    <w:p w:rsidR="001D2CB1" w:rsidRPr="00835FB9" w:rsidRDefault="00A138B9" w:rsidP="00D72AC0">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835FB9">
        <w:rPr>
          <w:rFonts w:ascii="Arial" w:eastAsia="Times New Roman" w:hAnsi="Arial" w:cs="Arial"/>
          <w:color w:val="000000"/>
          <w:sz w:val="24"/>
          <w:szCs w:val="24"/>
          <w:lang w:eastAsia="pt-BR"/>
        </w:rPr>
        <w:t xml:space="preserve">Isto posto, o presente pedido de informação vem no sentido de elucidar essa situação. Pelas razões acima expostas, solicito total empenho da Secretaria responsável, no atendimento a esta proposição. </w:t>
      </w:r>
    </w:p>
    <w:p w:rsidR="00A138B9" w:rsidRPr="00835FB9" w:rsidRDefault="00A138B9" w:rsidP="00B8616C">
      <w:pPr>
        <w:spacing w:before="100" w:beforeAutospacing="1" w:after="100" w:afterAutospacing="1" w:line="240" w:lineRule="auto"/>
        <w:jc w:val="right"/>
        <w:rPr>
          <w:rFonts w:ascii="Arial" w:eastAsia="Times New Roman" w:hAnsi="Arial" w:cs="Arial"/>
          <w:color w:val="000000"/>
          <w:sz w:val="24"/>
          <w:szCs w:val="24"/>
          <w:lang w:eastAsia="pt-BR"/>
        </w:rPr>
      </w:pPr>
      <w:r w:rsidRPr="00835FB9">
        <w:rPr>
          <w:rFonts w:ascii="Arial" w:eastAsia="Times New Roman" w:hAnsi="Arial" w:cs="Arial"/>
          <w:color w:val="000000"/>
          <w:sz w:val="24"/>
          <w:szCs w:val="24"/>
          <w:lang w:eastAsia="pt-BR"/>
        </w:rPr>
        <w:t xml:space="preserve">Gramado, </w:t>
      </w:r>
      <w:r w:rsidR="00D72AC0">
        <w:rPr>
          <w:rFonts w:ascii="Arial" w:eastAsia="Times New Roman" w:hAnsi="Arial" w:cs="Arial"/>
          <w:color w:val="000000"/>
          <w:sz w:val="24"/>
          <w:szCs w:val="24"/>
          <w:lang w:eastAsia="pt-BR"/>
        </w:rPr>
        <w:t>01 de novembro</w:t>
      </w:r>
      <w:r w:rsidRPr="00835FB9">
        <w:rPr>
          <w:rFonts w:ascii="Arial" w:eastAsia="Times New Roman" w:hAnsi="Arial" w:cs="Arial"/>
          <w:color w:val="000000"/>
          <w:sz w:val="24"/>
          <w:szCs w:val="24"/>
          <w:lang w:eastAsia="pt-BR"/>
        </w:rPr>
        <w:t xml:space="preserve"> de 2018.</w:t>
      </w:r>
    </w:p>
    <w:p w:rsidR="001D2CB1" w:rsidRPr="00835FB9" w:rsidRDefault="001D2CB1" w:rsidP="00B8616C">
      <w:pPr>
        <w:spacing w:before="100" w:beforeAutospacing="1" w:after="100" w:afterAutospacing="1" w:line="240" w:lineRule="auto"/>
        <w:jc w:val="center"/>
        <w:rPr>
          <w:rFonts w:ascii="Arial" w:eastAsia="Times New Roman" w:hAnsi="Arial" w:cs="Arial"/>
          <w:color w:val="000000"/>
          <w:sz w:val="24"/>
          <w:szCs w:val="24"/>
          <w:lang w:eastAsia="pt-BR"/>
        </w:rPr>
      </w:pPr>
    </w:p>
    <w:p w:rsidR="001D2CB1" w:rsidRPr="00835FB9" w:rsidRDefault="001D2CB1" w:rsidP="00274A6E">
      <w:pPr>
        <w:pStyle w:val="SemEspaamento"/>
        <w:jc w:val="center"/>
        <w:rPr>
          <w:lang w:eastAsia="pt-BR"/>
        </w:rPr>
      </w:pPr>
    </w:p>
    <w:p w:rsidR="001D2CB1" w:rsidRPr="00274A6E" w:rsidRDefault="001D2CB1" w:rsidP="00274A6E">
      <w:pPr>
        <w:pStyle w:val="SemEspaamento"/>
        <w:jc w:val="center"/>
        <w:rPr>
          <w:rFonts w:ascii="Arial" w:hAnsi="Arial" w:cs="Arial"/>
          <w:b/>
          <w:sz w:val="24"/>
          <w:szCs w:val="24"/>
          <w:lang w:eastAsia="pt-BR"/>
        </w:rPr>
      </w:pPr>
      <w:r w:rsidRPr="00274A6E">
        <w:rPr>
          <w:rFonts w:ascii="Arial" w:hAnsi="Arial" w:cs="Arial"/>
          <w:b/>
          <w:sz w:val="24"/>
          <w:szCs w:val="24"/>
          <w:lang w:eastAsia="pt-BR"/>
        </w:rPr>
        <w:t>__________________</w:t>
      </w:r>
    </w:p>
    <w:p w:rsidR="001D2CB1" w:rsidRPr="00274A6E" w:rsidRDefault="00D72AC0" w:rsidP="00274A6E">
      <w:pPr>
        <w:pStyle w:val="SemEspaamento"/>
        <w:jc w:val="center"/>
        <w:rPr>
          <w:rFonts w:ascii="Arial" w:hAnsi="Arial" w:cs="Arial"/>
          <w:b/>
          <w:sz w:val="24"/>
          <w:szCs w:val="24"/>
          <w:lang w:eastAsia="pt-BR"/>
        </w:rPr>
      </w:pPr>
      <w:proofErr w:type="spellStart"/>
      <w:r>
        <w:rPr>
          <w:rFonts w:ascii="Arial" w:hAnsi="Arial" w:cs="Arial"/>
          <w:b/>
          <w:sz w:val="24"/>
          <w:szCs w:val="24"/>
          <w:lang w:eastAsia="pt-BR"/>
        </w:rPr>
        <w:t>Rosi</w:t>
      </w:r>
      <w:proofErr w:type="spellEnd"/>
      <w:r>
        <w:rPr>
          <w:rFonts w:ascii="Arial" w:hAnsi="Arial" w:cs="Arial"/>
          <w:b/>
          <w:sz w:val="24"/>
          <w:szCs w:val="24"/>
          <w:lang w:eastAsia="pt-BR"/>
        </w:rPr>
        <w:t xml:space="preserve"> </w:t>
      </w:r>
      <w:proofErr w:type="spellStart"/>
      <w:r>
        <w:rPr>
          <w:rFonts w:ascii="Arial" w:hAnsi="Arial" w:cs="Arial"/>
          <w:b/>
          <w:sz w:val="24"/>
          <w:szCs w:val="24"/>
          <w:lang w:eastAsia="pt-BR"/>
        </w:rPr>
        <w:t>Ecker</w:t>
      </w:r>
      <w:proofErr w:type="spellEnd"/>
      <w:r>
        <w:rPr>
          <w:rFonts w:ascii="Arial" w:hAnsi="Arial" w:cs="Arial"/>
          <w:b/>
          <w:sz w:val="24"/>
          <w:szCs w:val="24"/>
          <w:lang w:eastAsia="pt-BR"/>
        </w:rPr>
        <w:t xml:space="preserve"> Schmitt</w:t>
      </w:r>
    </w:p>
    <w:p w:rsidR="00A138B9" w:rsidRPr="00274A6E" w:rsidRDefault="001D2CB1" w:rsidP="00274A6E">
      <w:pPr>
        <w:pStyle w:val="SemEspaamento"/>
        <w:jc w:val="center"/>
        <w:rPr>
          <w:rFonts w:ascii="Arial" w:hAnsi="Arial" w:cs="Arial"/>
          <w:sz w:val="24"/>
          <w:szCs w:val="24"/>
        </w:rPr>
      </w:pPr>
      <w:r w:rsidRPr="00274A6E">
        <w:rPr>
          <w:rFonts w:ascii="Arial" w:hAnsi="Arial" w:cs="Arial"/>
          <w:b/>
          <w:sz w:val="24"/>
          <w:szCs w:val="24"/>
          <w:lang w:eastAsia="pt-BR"/>
        </w:rPr>
        <w:t>Vereador</w:t>
      </w:r>
      <w:r w:rsidR="00D72AC0">
        <w:rPr>
          <w:rFonts w:ascii="Arial" w:hAnsi="Arial" w:cs="Arial"/>
          <w:b/>
          <w:sz w:val="24"/>
          <w:szCs w:val="24"/>
          <w:lang w:eastAsia="pt-BR"/>
        </w:rPr>
        <w:t>a</w:t>
      </w:r>
      <w:r w:rsidRPr="00274A6E">
        <w:rPr>
          <w:rFonts w:ascii="Arial" w:hAnsi="Arial" w:cs="Arial"/>
          <w:b/>
          <w:sz w:val="24"/>
          <w:szCs w:val="24"/>
          <w:lang w:eastAsia="pt-BR"/>
        </w:rPr>
        <w:t xml:space="preserve"> – </w:t>
      </w:r>
      <w:r w:rsidR="00D72AC0">
        <w:rPr>
          <w:rFonts w:ascii="Arial" w:hAnsi="Arial" w:cs="Arial"/>
          <w:b/>
          <w:sz w:val="24"/>
          <w:szCs w:val="24"/>
          <w:lang w:eastAsia="pt-BR"/>
        </w:rPr>
        <w:t>Progressistas</w:t>
      </w:r>
    </w:p>
    <w:sectPr w:rsidR="00A138B9" w:rsidRPr="00274A6E" w:rsidSect="005F7E2C">
      <w:headerReference w:type="default" r:id="rId7"/>
      <w:footerReference w:type="default" r:id="rId8"/>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013" w:rsidRDefault="002C3013" w:rsidP="00B17B53">
      <w:pPr>
        <w:spacing w:after="0" w:line="240" w:lineRule="auto"/>
      </w:pPr>
      <w:r>
        <w:separator/>
      </w:r>
    </w:p>
  </w:endnote>
  <w:endnote w:type="continuationSeparator" w:id="0">
    <w:p w:rsidR="002C3013" w:rsidRDefault="002C3013"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013" w:rsidRDefault="002C3013" w:rsidP="00B17B53">
      <w:pPr>
        <w:spacing w:after="0" w:line="240" w:lineRule="auto"/>
      </w:pPr>
      <w:r>
        <w:separator/>
      </w:r>
    </w:p>
  </w:footnote>
  <w:footnote w:type="continuationSeparator" w:id="0">
    <w:p w:rsidR="002C3013" w:rsidRDefault="002C3013"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B53" w:rsidRDefault="003C2160" w:rsidP="007D60E8">
    <w:pPr>
      <w:pStyle w:val="Cabealho"/>
      <w:jc w:val="center"/>
    </w:pPr>
    <w:r>
      <w:rPr>
        <w:noProof/>
        <w:lang w:eastAsia="pt-BR"/>
      </w:rPr>
      <w:drawing>
        <wp:inline distT="0" distB="0" distL="0" distR="0" wp14:anchorId="41DEA39D" wp14:editId="15379E79">
          <wp:extent cx="1266825" cy="906551"/>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502131"/>
    <w:multiLevelType w:val="multilevel"/>
    <w:tmpl w:val="63E82D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7C7257"/>
    <w:multiLevelType w:val="multilevel"/>
    <w:tmpl w:val="A7F02F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num>
  <w:num w:numId="2">
    <w:abstractNumId w:val="0"/>
  </w:num>
  <w:num w:numId="3">
    <w:abstractNumId w:val="9"/>
  </w:num>
  <w:num w:numId="4">
    <w:abstractNumId w:val="5"/>
  </w:num>
  <w:num w:numId="5">
    <w:abstractNumId w:val="6"/>
  </w:num>
  <w:num w:numId="6">
    <w:abstractNumId w:val="1"/>
  </w:num>
  <w:num w:numId="7">
    <w:abstractNumId w:val="4"/>
  </w:num>
  <w:num w:numId="8">
    <w:abstractNumId w:val="8"/>
  </w:num>
  <w:num w:numId="9">
    <w:abstractNumId w:val="3"/>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12609"/>
    <w:rsid w:val="00015D3A"/>
    <w:rsid w:val="0004169A"/>
    <w:rsid w:val="00042DD1"/>
    <w:rsid w:val="000508E0"/>
    <w:rsid w:val="000510EA"/>
    <w:rsid w:val="00087544"/>
    <w:rsid w:val="000A4ED1"/>
    <w:rsid w:val="001074F4"/>
    <w:rsid w:val="00115289"/>
    <w:rsid w:val="00157429"/>
    <w:rsid w:val="0016653E"/>
    <w:rsid w:val="00172788"/>
    <w:rsid w:val="001C34C8"/>
    <w:rsid w:val="001C7240"/>
    <w:rsid w:val="001D2CB1"/>
    <w:rsid w:val="001D5916"/>
    <w:rsid w:val="00227987"/>
    <w:rsid w:val="0024180E"/>
    <w:rsid w:val="00274A6E"/>
    <w:rsid w:val="002C3013"/>
    <w:rsid w:val="00364DB0"/>
    <w:rsid w:val="003C2160"/>
    <w:rsid w:val="003F03BE"/>
    <w:rsid w:val="003F0429"/>
    <w:rsid w:val="00411710"/>
    <w:rsid w:val="0041338C"/>
    <w:rsid w:val="004151C9"/>
    <w:rsid w:val="004A6710"/>
    <w:rsid w:val="004B2EC3"/>
    <w:rsid w:val="004F60CE"/>
    <w:rsid w:val="00524086"/>
    <w:rsid w:val="00592672"/>
    <w:rsid w:val="005B6862"/>
    <w:rsid w:val="005D0AD0"/>
    <w:rsid w:val="005D1617"/>
    <w:rsid w:val="005E748A"/>
    <w:rsid w:val="005F3428"/>
    <w:rsid w:val="005F3B14"/>
    <w:rsid w:val="005F7E2C"/>
    <w:rsid w:val="00627313"/>
    <w:rsid w:val="00634620"/>
    <w:rsid w:val="00635CA7"/>
    <w:rsid w:val="0064587A"/>
    <w:rsid w:val="0067136B"/>
    <w:rsid w:val="0069601C"/>
    <w:rsid w:val="006F6387"/>
    <w:rsid w:val="0074519A"/>
    <w:rsid w:val="007508CA"/>
    <w:rsid w:val="00772641"/>
    <w:rsid w:val="00772991"/>
    <w:rsid w:val="007A0CEE"/>
    <w:rsid w:val="007D60E8"/>
    <w:rsid w:val="00835FB9"/>
    <w:rsid w:val="0088750C"/>
    <w:rsid w:val="008D4652"/>
    <w:rsid w:val="00943925"/>
    <w:rsid w:val="009500C7"/>
    <w:rsid w:val="00986440"/>
    <w:rsid w:val="009A1B74"/>
    <w:rsid w:val="009A5304"/>
    <w:rsid w:val="00A05463"/>
    <w:rsid w:val="00A138B9"/>
    <w:rsid w:val="00A30312"/>
    <w:rsid w:val="00A57484"/>
    <w:rsid w:val="00A974B6"/>
    <w:rsid w:val="00AB1EB9"/>
    <w:rsid w:val="00AC6AB3"/>
    <w:rsid w:val="00AD1C96"/>
    <w:rsid w:val="00AF5697"/>
    <w:rsid w:val="00B17B53"/>
    <w:rsid w:val="00B5565F"/>
    <w:rsid w:val="00B77655"/>
    <w:rsid w:val="00B8616C"/>
    <w:rsid w:val="00C30AA1"/>
    <w:rsid w:val="00C372E3"/>
    <w:rsid w:val="00C70447"/>
    <w:rsid w:val="00C709DF"/>
    <w:rsid w:val="00C721EF"/>
    <w:rsid w:val="00CB49C7"/>
    <w:rsid w:val="00CD3621"/>
    <w:rsid w:val="00D03E02"/>
    <w:rsid w:val="00D55A68"/>
    <w:rsid w:val="00D62A77"/>
    <w:rsid w:val="00D72AC0"/>
    <w:rsid w:val="00D8719A"/>
    <w:rsid w:val="00DA0AC6"/>
    <w:rsid w:val="00DA5C79"/>
    <w:rsid w:val="00DB2313"/>
    <w:rsid w:val="00DF6232"/>
    <w:rsid w:val="00E249A3"/>
    <w:rsid w:val="00E26635"/>
    <w:rsid w:val="00E33930"/>
    <w:rsid w:val="00E55917"/>
    <w:rsid w:val="00E939C7"/>
    <w:rsid w:val="00EA6C3E"/>
    <w:rsid w:val="00EC080F"/>
    <w:rsid w:val="00F60212"/>
    <w:rsid w:val="00F90F2F"/>
    <w:rsid w:val="00F95147"/>
    <w:rsid w:val="00FB1CA9"/>
    <w:rsid w:val="00FD395D"/>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D5195"/>
  <w15:docId w15:val="{9D3ACBE1-89F8-4A8E-8627-CBE7DD33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 w:type="character" w:styleId="Refdecomentrio">
    <w:name w:val="annotation reference"/>
    <w:basedOn w:val="Fontepargpadro"/>
    <w:uiPriority w:val="99"/>
    <w:semiHidden/>
    <w:unhideWhenUsed/>
    <w:rsid w:val="00A138B9"/>
    <w:rPr>
      <w:sz w:val="16"/>
      <w:szCs w:val="16"/>
    </w:rPr>
  </w:style>
  <w:style w:type="paragraph" w:styleId="Textodecomentrio">
    <w:name w:val="annotation text"/>
    <w:basedOn w:val="Normal"/>
    <w:link w:val="TextodecomentrioChar"/>
    <w:uiPriority w:val="99"/>
    <w:semiHidden/>
    <w:unhideWhenUsed/>
    <w:rsid w:val="00A138B9"/>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A138B9"/>
    <w:rPr>
      <w:rFonts w:ascii="Calibri" w:eastAsia="Calibri" w:hAnsi="Calibri" w:cs="Times New Roman"/>
      <w:sz w:val="20"/>
      <w:szCs w:val="20"/>
    </w:rPr>
  </w:style>
  <w:style w:type="paragraph" w:styleId="SemEspaamento">
    <w:name w:val="No Spacing"/>
    <w:uiPriority w:val="1"/>
    <w:qFormat/>
    <w:rsid w:val="001D2C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14723">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2">
          <w:marLeft w:val="0"/>
          <w:marRight w:val="0"/>
          <w:marTop w:val="0"/>
          <w:marBottom w:val="0"/>
          <w:divBdr>
            <w:top w:val="none" w:sz="0" w:space="0" w:color="auto"/>
            <w:left w:val="none" w:sz="0" w:space="0" w:color="auto"/>
            <w:bottom w:val="none" w:sz="0" w:space="0" w:color="auto"/>
            <w:right w:val="none" w:sz="0" w:space="0" w:color="auto"/>
          </w:divBdr>
        </w:div>
        <w:div w:id="1488740749">
          <w:marLeft w:val="0"/>
          <w:marRight w:val="0"/>
          <w:marTop w:val="0"/>
          <w:marBottom w:val="0"/>
          <w:divBdr>
            <w:top w:val="none" w:sz="0" w:space="0" w:color="auto"/>
            <w:left w:val="none" w:sz="0" w:space="0" w:color="auto"/>
            <w:bottom w:val="none" w:sz="0" w:space="0" w:color="auto"/>
            <w:right w:val="none" w:sz="0" w:space="0" w:color="auto"/>
          </w:divBdr>
        </w:div>
      </w:divsChild>
    </w:div>
    <w:div w:id="660935671">
      <w:bodyDiv w:val="1"/>
      <w:marLeft w:val="0"/>
      <w:marRight w:val="0"/>
      <w:marTop w:val="0"/>
      <w:marBottom w:val="0"/>
      <w:divBdr>
        <w:top w:val="none" w:sz="0" w:space="0" w:color="auto"/>
        <w:left w:val="none" w:sz="0" w:space="0" w:color="auto"/>
        <w:bottom w:val="none" w:sz="0" w:space="0" w:color="auto"/>
        <w:right w:val="none" w:sz="0" w:space="0" w:color="auto"/>
      </w:divBdr>
      <w:divsChild>
        <w:div w:id="1379352776">
          <w:marLeft w:val="0"/>
          <w:marRight w:val="0"/>
          <w:marTop w:val="0"/>
          <w:marBottom w:val="0"/>
          <w:divBdr>
            <w:top w:val="none" w:sz="0" w:space="0" w:color="auto"/>
            <w:left w:val="none" w:sz="0" w:space="0" w:color="auto"/>
            <w:bottom w:val="none" w:sz="0" w:space="0" w:color="auto"/>
            <w:right w:val="none" w:sz="0" w:space="0" w:color="auto"/>
          </w:divBdr>
        </w:div>
        <w:div w:id="1343164358">
          <w:marLeft w:val="0"/>
          <w:marRight w:val="0"/>
          <w:marTop w:val="0"/>
          <w:marBottom w:val="0"/>
          <w:divBdr>
            <w:top w:val="none" w:sz="0" w:space="0" w:color="auto"/>
            <w:left w:val="none" w:sz="0" w:space="0" w:color="auto"/>
            <w:bottom w:val="none" w:sz="0" w:space="0" w:color="auto"/>
            <w:right w:val="none" w:sz="0" w:space="0" w:color="auto"/>
          </w:divBdr>
        </w:div>
      </w:divsChild>
    </w:div>
    <w:div w:id="1109936072">
      <w:bodyDiv w:val="1"/>
      <w:marLeft w:val="0"/>
      <w:marRight w:val="0"/>
      <w:marTop w:val="0"/>
      <w:marBottom w:val="0"/>
      <w:divBdr>
        <w:top w:val="none" w:sz="0" w:space="0" w:color="auto"/>
        <w:left w:val="none" w:sz="0" w:space="0" w:color="auto"/>
        <w:bottom w:val="none" w:sz="0" w:space="0" w:color="auto"/>
        <w:right w:val="none" w:sz="0" w:space="0" w:color="auto"/>
      </w:divBdr>
    </w:div>
    <w:div w:id="1879120303">
      <w:bodyDiv w:val="1"/>
      <w:marLeft w:val="0"/>
      <w:marRight w:val="0"/>
      <w:marTop w:val="0"/>
      <w:marBottom w:val="0"/>
      <w:divBdr>
        <w:top w:val="none" w:sz="0" w:space="0" w:color="auto"/>
        <w:left w:val="none" w:sz="0" w:space="0" w:color="auto"/>
        <w:bottom w:val="none" w:sz="0" w:space="0" w:color="auto"/>
        <w:right w:val="none" w:sz="0" w:space="0" w:color="auto"/>
      </w:divBdr>
      <w:divsChild>
        <w:div w:id="1949048606">
          <w:marLeft w:val="0"/>
          <w:marRight w:val="0"/>
          <w:marTop w:val="0"/>
          <w:marBottom w:val="0"/>
          <w:divBdr>
            <w:top w:val="none" w:sz="0" w:space="0" w:color="auto"/>
            <w:left w:val="none" w:sz="0" w:space="0" w:color="auto"/>
            <w:bottom w:val="none" w:sz="0" w:space="0" w:color="auto"/>
            <w:right w:val="none" w:sz="0" w:space="0" w:color="auto"/>
          </w:divBdr>
        </w:div>
        <w:div w:id="150034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1246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Mainara</dc:creator>
  <cp:lastModifiedBy>Mainara Santos</cp:lastModifiedBy>
  <cp:revision>1</cp:revision>
  <cp:lastPrinted>2018-11-01T19:22:00Z</cp:lastPrinted>
  <dcterms:created xsi:type="dcterms:W3CDTF">2018-11-01T19:17:00Z</dcterms:created>
  <dcterms:modified xsi:type="dcterms:W3CDTF">2018-11-01T19:23:00Z</dcterms:modified>
</cp:coreProperties>
</file>