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28" w:rsidRDefault="00F65C28" w:rsidP="006C5E8E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</w:pPr>
    </w:p>
    <w:p w:rsidR="00F276AA" w:rsidRDefault="00F276AA" w:rsidP="006C5E8E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</w:pPr>
    </w:p>
    <w:p w:rsidR="001A700A" w:rsidRPr="000A04A2" w:rsidRDefault="001A700A" w:rsidP="006C5E8E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333333"/>
          <w:sz w:val="20"/>
          <w:szCs w:val="30"/>
          <w:lang w:eastAsia="pt-BR"/>
        </w:rPr>
      </w:pPr>
    </w:p>
    <w:p w:rsidR="006C5E8E" w:rsidRPr="006C5E8E" w:rsidRDefault="006C5E8E" w:rsidP="006C5E8E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</w:pPr>
      <w:r w:rsidRPr="00630C1A"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  <w:t>PROJETO DE LEI DO LEGISLATIVO</w:t>
      </w:r>
      <w:r w:rsidR="00630C1A" w:rsidRPr="00630C1A"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  <w:t xml:space="preserve"> ___/2018</w:t>
      </w:r>
    </w:p>
    <w:p w:rsidR="00F276AA" w:rsidRDefault="00F276AA" w:rsidP="006C5E8E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6C5E8E" w:rsidRPr="006C5E8E" w:rsidRDefault="006C5E8E" w:rsidP="006C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E8E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</w:p>
    <w:p w:rsidR="006C5E8E" w:rsidRPr="004633D5" w:rsidRDefault="00486819" w:rsidP="004349B9">
      <w:pPr>
        <w:shd w:val="clear" w:color="auto" w:fill="FFFFFF"/>
        <w:spacing w:before="300" w:after="375" w:line="240" w:lineRule="auto"/>
        <w:ind w:left="4395" w:right="140" w:firstLine="283"/>
        <w:jc w:val="both"/>
        <w:outlineLvl w:val="0"/>
        <w:rPr>
          <w:rFonts w:ascii="Calibri" w:eastAsia="Times New Roman" w:hAnsi="Calibri" w:cs="Calibri"/>
          <w:b/>
          <w:bCs/>
          <w:color w:val="333333"/>
          <w:kern w:val="36"/>
          <w:sz w:val="24"/>
          <w:szCs w:val="30"/>
          <w:lang w:eastAsia="pt-BR"/>
        </w:rPr>
      </w:pPr>
      <w:r w:rsidRPr="004633D5">
        <w:rPr>
          <w:rFonts w:ascii="Calibri" w:eastAsia="Times New Roman" w:hAnsi="Calibri" w:cs="Calibri"/>
          <w:b/>
          <w:bCs/>
          <w:color w:val="333333"/>
          <w:kern w:val="36"/>
          <w:sz w:val="24"/>
          <w:szCs w:val="30"/>
          <w:lang w:eastAsia="pt-BR"/>
        </w:rPr>
        <w:t xml:space="preserve">“Cria o sistema de reuso de água de chuva no Município de </w:t>
      </w:r>
      <w:r w:rsidR="00840937" w:rsidRPr="004633D5">
        <w:rPr>
          <w:rFonts w:ascii="Calibri" w:eastAsia="Times New Roman" w:hAnsi="Calibri" w:cs="Calibri"/>
          <w:b/>
          <w:bCs/>
          <w:color w:val="333333"/>
          <w:kern w:val="36"/>
          <w:sz w:val="24"/>
          <w:szCs w:val="30"/>
          <w:lang w:eastAsia="pt-BR"/>
        </w:rPr>
        <w:t>Gramado</w:t>
      </w:r>
      <w:r w:rsidRPr="004633D5">
        <w:rPr>
          <w:rFonts w:ascii="Calibri" w:eastAsia="Times New Roman" w:hAnsi="Calibri" w:cs="Calibri"/>
          <w:b/>
          <w:bCs/>
          <w:color w:val="333333"/>
          <w:kern w:val="36"/>
          <w:sz w:val="24"/>
          <w:szCs w:val="30"/>
          <w:lang w:eastAsia="pt-BR"/>
        </w:rPr>
        <w:t xml:space="preserve">, para utilização não potável </w:t>
      </w:r>
      <w:r w:rsidR="009B7936" w:rsidRPr="004633D5">
        <w:rPr>
          <w:rFonts w:ascii="Calibri" w:eastAsia="Times New Roman" w:hAnsi="Calibri" w:cs="Calibri"/>
          <w:b/>
          <w:bCs/>
          <w:color w:val="333333"/>
          <w:kern w:val="36"/>
          <w:sz w:val="24"/>
          <w:szCs w:val="30"/>
          <w:lang w:eastAsia="pt-BR"/>
        </w:rPr>
        <w:t>em condomínios, clubes, entidades, conjuntos habitacionais e demais imóveis residenciais, industriais, comerciais e prédios públicos</w:t>
      </w:r>
      <w:r w:rsidR="001A700A" w:rsidRPr="004633D5">
        <w:rPr>
          <w:rFonts w:ascii="Calibri" w:eastAsia="Times New Roman" w:hAnsi="Calibri" w:cs="Calibri"/>
          <w:b/>
          <w:bCs/>
          <w:color w:val="333333"/>
          <w:kern w:val="36"/>
          <w:sz w:val="24"/>
          <w:szCs w:val="30"/>
          <w:lang w:eastAsia="pt-BR"/>
        </w:rPr>
        <w:t>”</w:t>
      </w:r>
      <w:r w:rsidR="006C5E8E" w:rsidRPr="004633D5">
        <w:rPr>
          <w:rFonts w:ascii="Calibri" w:eastAsia="Times New Roman" w:hAnsi="Calibri" w:cs="Calibri"/>
          <w:b/>
          <w:bCs/>
          <w:color w:val="333333"/>
          <w:kern w:val="36"/>
          <w:sz w:val="24"/>
          <w:szCs w:val="30"/>
          <w:lang w:eastAsia="pt-BR"/>
        </w:rPr>
        <w:t>.</w:t>
      </w:r>
    </w:p>
    <w:p w:rsidR="00F276AA" w:rsidRDefault="00F276AA" w:rsidP="004349B9">
      <w:pPr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B7936" w:rsidRDefault="006C5E8E" w:rsidP="004349B9">
      <w:pPr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 w:rsidRPr="006C5E8E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6A492A" w:rsidRPr="00630C1A">
        <w:rPr>
          <w:rFonts w:ascii="Calibri" w:eastAsia="Times New Roman" w:hAnsi="Calibri" w:cs="Calibri"/>
          <w:b/>
          <w:color w:val="333333"/>
          <w:sz w:val="24"/>
          <w:szCs w:val="24"/>
          <w:shd w:val="clear" w:color="auto" w:fill="FFFFFF"/>
          <w:lang w:eastAsia="pt-BR"/>
        </w:rPr>
        <w:t>Art. 1º</w:t>
      </w:r>
      <w:r w:rsid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9B7936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Fica criado no Município de Gramado, o sistema de reuso de água de chuva, objetivando a instalação de reservatórios para captação e utilização de águas pluviais para uso não potável em condomínios, clubes, entidades, conjuntos habitacionais e demais imóveis residenciais, industriais, comerciais e prédios públicos, como forma de:</w:t>
      </w:r>
    </w:p>
    <w:p w:rsidR="009B7936" w:rsidRPr="009B7936" w:rsidRDefault="009B7936" w:rsidP="004349B9">
      <w:pPr>
        <w:pStyle w:val="PargrafodaLista"/>
        <w:numPr>
          <w:ilvl w:val="0"/>
          <w:numId w:val="1"/>
        </w:numPr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Reduzir o consumo de água da rede pública e o alto custo de fornecimento da mesma;</w:t>
      </w:r>
    </w:p>
    <w:p w:rsidR="009B7936" w:rsidRPr="009B7936" w:rsidRDefault="009B7936" w:rsidP="004349B9">
      <w:pPr>
        <w:pStyle w:val="PargrafodaLista"/>
        <w:numPr>
          <w:ilvl w:val="0"/>
          <w:numId w:val="1"/>
        </w:numPr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Evitar a utilização de água potável onde esta não é necessária;</w:t>
      </w:r>
    </w:p>
    <w:p w:rsidR="009B7936" w:rsidRPr="009B7936" w:rsidRDefault="009B7936" w:rsidP="004349B9">
      <w:pPr>
        <w:pStyle w:val="PargrafodaLista"/>
        <w:numPr>
          <w:ilvl w:val="0"/>
          <w:numId w:val="1"/>
        </w:numPr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Despertar o sentido ecológico e financeiro com a finalidade de não desperdiçar o mais importante recurso natural do planeta;</w:t>
      </w:r>
    </w:p>
    <w:p w:rsidR="009B7936" w:rsidRPr="009B7936" w:rsidRDefault="009B7936" w:rsidP="004349B9">
      <w:pPr>
        <w:pStyle w:val="PargrafodaLista"/>
        <w:numPr>
          <w:ilvl w:val="0"/>
          <w:numId w:val="1"/>
        </w:numPr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Ajudar a conter as enchentes, represando parte da água que teria de ser drenada para galerias e rios;</w:t>
      </w:r>
    </w:p>
    <w:p w:rsidR="00840937" w:rsidRPr="00840937" w:rsidRDefault="009B7936" w:rsidP="004349B9">
      <w:pPr>
        <w:pStyle w:val="PargrafodaLista"/>
        <w:numPr>
          <w:ilvl w:val="0"/>
          <w:numId w:val="1"/>
        </w:numPr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Encorajar a conservação de água, a autossuficiência e uma postura ativa perante os problemas ambientais do Município</w:t>
      </w:r>
      <w:r w:rsidR="00840937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;</w:t>
      </w:r>
    </w:p>
    <w:p w:rsidR="00840937" w:rsidRDefault="006C5E8E" w:rsidP="001A700A">
      <w:pPr>
        <w:pStyle w:val="PargrafodaLista"/>
        <w:ind w:left="0" w:firstLine="720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 w:rsidRPr="009B7936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840937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Parágrafo Único- Entende-se por uso não potável, a utilização específica para:</w:t>
      </w:r>
    </w:p>
    <w:p w:rsidR="009A1ED7" w:rsidRDefault="009A1ED7" w:rsidP="001A700A">
      <w:pPr>
        <w:pStyle w:val="PargrafodaLista"/>
        <w:ind w:left="0" w:firstLine="720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</w:p>
    <w:p w:rsidR="00840937" w:rsidRDefault="00840937" w:rsidP="001A700A">
      <w:pPr>
        <w:pStyle w:val="PargrafodaLista"/>
        <w:ind w:left="426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a) descarga em vasos sanitários;</w:t>
      </w:r>
    </w:p>
    <w:p w:rsidR="00840937" w:rsidRDefault="00840937" w:rsidP="001A700A">
      <w:pPr>
        <w:pStyle w:val="PargrafodaLista"/>
        <w:ind w:left="426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b) irrigação de jardins;</w:t>
      </w:r>
    </w:p>
    <w:p w:rsidR="00840937" w:rsidRDefault="00840937" w:rsidP="001A700A">
      <w:pPr>
        <w:pStyle w:val="PargrafodaLista"/>
        <w:ind w:left="426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c) lavagens de veículos;</w:t>
      </w:r>
    </w:p>
    <w:p w:rsidR="00840937" w:rsidRDefault="00840937" w:rsidP="001A700A">
      <w:pPr>
        <w:pStyle w:val="PargrafodaLista"/>
        <w:ind w:left="426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d) limpeza de paredes e pisos em geral;</w:t>
      </w:r>
    </w:p>
    <w:p w:rsidR="00840937" w:rsidRDefault="00840937" w:rsidP="001A700A">
      <w:pPr>
        <w:pStyle w:val="PargrafodaLista"/>
        <w:ind w:left="426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e) limpeza</w:t>
      </w:r>
      <w:r w:rsidR="00A20AB1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e abastecimento de piscinas;</w:t>
      </w:r>
    </w:p>
    <w:p w:rsidR="00A20AB1" w:rsidRDefault="00A20AB1" w:rsidP="001A700A">
      <w:pPr>
        <w:pStyle w:val="PargrafodaLista"/>
        <w:ind w:left="426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f) lavagem de passeios públicos – calçadas;</w:t>
      </w:r>
    </w:p>
    <w:p w:rsidR="00A20AB1" w:rsidRDefault="00A20AB1" w:rsidP="001A700A">
      <w:pPr>
        <w:pStyle w:val="PargrafodaLista"/>
        <w:ind w:left="426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g) lavagem de peças;</w:t>
      </w:r>
    </w:p>
    <w:p w:rsidR="009A1ED7" w:rsidRDefault="009A1ED7" w:rsidP="001A700A">
      <w:pPr>
        <w:pStyle w:val="PargrafodaLista"/>
        <w:ind w:left="426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</w:p>
    <w:p w:rsidR="00A20AB1" w:rsidRDefault="00A20AB1" w:rsidP="001A700A">
      <w:pPr>
        <w:pStyle w:val="PargrafodaLista"/>
        <w:ind w:left="426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h) outras utilizações para as quais não seja necessária água potável.</w:t>
      </w:r>
    </w:p>
    <w:p w:rsidR="00840937" w:rsidRDefault="00840937" w:rsidP="004349B9">
      <w:pPr>
        <w:pStyle w:val="PargrafodaLista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</w:p>
    <w:p w:rsidR="004633D5" w:rsidRDefault="004633D5" w:rsidP="004349B9">
      <w:pPr>
        <w:pStyle w:val="PargrafodaLista"/>
        <w:ind w:left="0"/>
        <w:jc w:val="both"/>
        <w:rPr>
          <w:rFonts w:ascii="Calibri" w:eastAsia="Times New Roman" w:hAnsi="Calibri" w:cs="Calibri"/>
          <w:b/>
          <w:color w:val="333333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</w:p>
    <w:p w:rsidR="00A20AB1" w:rsidRDefault="00630C1A" w:rsidP="004349B9">
      <w:pPr>
        <w:pStyle w:val="PargrafodaLista"/>
        <w:ind w:left="0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 w:rsidRPr="009B7936">
        <w:rPr>
          <w:rFonts w:ascii="Calibri" w:eastAsia="Times New Roman" w:hAnsi="Calibri" w:cs="Calibri"/>
          <w:b/>
          <w:color w:val="333333"/>
          <w:sz w:val="24"/>
          <w:szCs w:val="24"/>
          <w:shd w:val="clear" w:color="auto" w:fill="FFFFFF"/>
          <w:lang w:eastAsia="pt-BR"/>
        </w:rPr>
        <w:t>Art. 2º</w:t>
      </w:r>
      <w:r w:rsidRPr="009B7936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A20AB1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O sistema de que trata a presente lei, deverá obedecer aos seguintes </w:t>
      </w:r>
      <w:r w:rsidR="001B4E7C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requisitos</w:t>
      </w:r>
      <w:r w:rsidR="00A20AB1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:</w:t>
      </w:r>
    </w:p>
    <w:p w:rsidR="00A20AB1" w:rsidRDefault="00A20AB1" w:rsidP="001A700A">
      <w:pPr>
        <w:pStyle w:val="PargrafodaLista"/>
        <w:ind w:left="426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§ 1º - Deverá ser instalado um sistema que conduza a água captada por telhados, coberturas, terraços e pavimentos descobertos ao reservatório.</w:t>
      </w:r>
    </w:p>
    <w:p w:rsidR="001B4E7C" w:rsidRDefault="00A20AB1" w:rsidP="001A700A">
      <w:pPr>
        <w:pStyle w:val="PargrafodaLista"/>
        <w:ind w:left="426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§ 2º - O excesso da água contida pelo reservatório deverá preferencialmente infiltrar-se no solo, pode</w:t>
      </w:r>
      <w:r w:rsidR="001B4E7C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n</w:t>
      </w:r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do ser despejada na rede pública de drenagem ou ser conduzida para outro reservatório para ser utilizada para </w:t>
      </w:r>
      <w:r w:rsidR="001B4E7C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finalidades não potáveis.</w:t>
      </w:r>
    </w:p>
    <w:p w:rsidR="00A451EB" w:rsidRDefault="00A451EB" w:rsidP="004349B9">
      <w:pPr>
        <w:pStyle w:val="PargrafodaLista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</w:p>
    <w:p w:rsidR="001B4E7C" w:rsidRDefault="00630C1A" w:rsidP="004349B9">
      <w:pPr>
        <w:pStyle w:val="PargrafodaLista"/>
        <w:ind w:left="0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 w:rsidRPr="009B7936">
        <w:rPr>
          <w:rFonts w:ascii="Calibri" w:eastAsia="Times New Roman" w:hAnsi="Calibri" w:cs="Calibri"/>
          <w:b/>
          <w:color w:val="333333"/>
          <w:sz w:val="24"/>
          <w:szCs w:val="24"/>
          <w:shd w:val="clear" w:color="auto" w:fill="FFFFFF"/>
          <w:lang w:eastAsia="pt-BR"/>
        </w:rPr>
        <w:t>Art. 3º</w:t>
      </w:r>
      <w:r w:rsidR="001B4E7C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Conforme a conveniência e a necessidade do proprietário, para o sistema a ser implantado podem ser utilizados:</w:t>
      </w:r>
    </w:p>
    <w:p w:rsidR="001B4E7C" w:rsidRDefault="001B4E7C" w:rsidP="004349B9">
      <w:pPr>
        <w:pStyle w:val="PargrafodaLista"/>
        <w:ind w:left="0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 w:rsidRPr="001B4E7C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1 – filtros de descida e caixas d’água acima do nível do solo, para soluções mais simples.</w:t>
      </w:r>
    </w:p>
    <w:p w:rsidR="001B4E7C" w:rsidRDefault="001B4E7C" w:rsidP="004349B9">
      <w:pPr>
        <w:pStyle w:val="PargrafodaLista"/>
        <w:ind w:left="0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2 – cisternas e filtros subterrâneos, para soluções mais completas de reciclagem.</w:t>
      </w:r>
    </w:p>
    <w:p w:rsidR="00FE43CF" w:rsidRDefault="006C5E8E" w:rsidP="004349B9">
      <w:pPr>
        <w:pStyle w:val="PargrafodaLista"/>
        <w:ind w:left="0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 w:rsidRPr="001B4E7C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630C1A" w:rsidRPr="009B7936">
        <w:rPr>
          <w:rFonts w:ascii="Calibri" w:eastAsia="Times New Roman" w:hAnsi="Calibri" w:cs="Calibri"/>
          <w:b/>
          <w:color w:val="333333"/>
          <w:sz w:val="24"/>
          <w:szCs w:val="24"/>
          <w:shd w:val="clear" w:color="auto" w:fill="FFFFFF"/>
          <w:lang w:eastAsia="pt-BR"/>
        </w:rPr>
        <w:t>Art. 4º</w:t>
      </w:r>
      <w:r w:rsidR="00630C1A" w:rsidRPr="009B7936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A451E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O Poder Público Municipal poderá, a seu critério incentivar o sistema de cisternas, disponibilizando os serviços técnicos e operacionais, inclusive quanto à orientação para a instalação, operação, manutenção e utilização segura do sistema.</w:t>
      </w:r>
    </w:p>
    <w:p w:rsidR="00173EC3" w:rsidRDefault="006C5E8E" w:rsidP="00F276AA">
      <w:pPr>
        <w:pStyle w:val="PargrafodaLista"/>
        <w:ind w:left="426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 w:rsidRPr="009B7936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F276A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§</w:t>
      </w:r>
      <w:r w:rsidR="00173E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1º. Nas unidades residenciais unifamiliares, será exigido </w:t>
      </w:r>
      <w:r w:rsidR="009A1ED7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às</w:t>
      </w:r>
      <w:r w:rsidR="00173E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instalações somente para áreas superiores </w:t>
      </w:r>
      <w:r w:rsidR="00F276A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a</w:t>
      </w:r>
      <w:r w:rsidR="00173E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150 m</w:t>
      </w:r>
      <w:r w:rsidR="00F276A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².</w:t>
      </w:r>
    </w:p>
    <w:p w:rsidR="00F276AA" w:rsidRDefault="00F276AA" w:rsidP="00F276AA">
      <w:pPr>
        <w:pStyle w:val="PargrafodaLista"/>
        <w:ind w:left="426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</w:p>
    <w:p w:rsidR="00F276AA" w:rsidRDefault="00F276AA" w:rsidP="00F276AA">
      <w:pPr>
        <w:pStyle w:val="PargrafodaLista"/>
        <w:ind w:left="426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§</w:t>
      </w:r>
      <w:r w:rsidR="006C5E8E" w:rsidRPr="009B7936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173E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2</w:t>
      </w:r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º</w:t>
      </w:r>
      <w:r w:rsidR="006C5E8E" w:rsidRPr="009B7936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. </w:t>
      </w:r>
      <w:r w:rsidR="00A451E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Poderá ainda ser firmado convênio com entidades sem fins lucrativos para desenvolver o programa de reuso, oferecendo assessoria técnica, cursos e treinamentos.</w:t>
      </w:r>
    </w:p>
    <w:p w:rsidR="006A492A" w:rsidRDefault="006C5E8E" w:rsidP="00F276AA">
      <w:pPr>
        <w:pStyle w:val="PargrafodaLista"/>
        <w:ind w:left="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9B7936">
        <w:rPr>
          <w:rFonts w:ascii="Calibri" w:eastAsia="Times New Roman" w:hAnsi="Calibri" w:cs="Calibri"/>
          <w:strike/>
          <w:color w:val="333333"/>
          <w:sz w:val="24"/>
          <w:szCs w:val="24"/>
          <w:shd w:val="clear" w:color="auto" w:fill="FFFFFF"/>
          <w:lang w:eastAsia="pt-BR"/>
        </w:rPr>
        <w:br/>
      </w:r>
      <w:r w:rsidR="00630C1A" w:rsidRPr="009B7936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  <w:t>Art. 5º</w:t>
      </w:r>
      <w:r w:rsidR="00630C1A" w:rsidRPr="009B7936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</w:t>
      </w:r>
      <w:r w:rsidR="00A451EB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Fica facultado ao Executivo Municipal conceder incentivo fiscal aos proprietários de imóveis já edificados que optarem pelo programa </w:t>
      </w:r>
      <w:r w:rsidR="004349B9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de que trata a presente lei e aos proprietários de novos imóveis em cujos projetos de construção, </w:t>
      </w:r>
      <w:proofErr w:type="gramStart"/>
      <w:r w:rsidR="004349B9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constar</w:t>
      </w:r>
      <w:proofErr w:type="gramEnd"/>
      <w:r w:rsidR="004349B9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previsão de projeto de reuso de águas pluviais.</w:t>
      </w:r>
    </w:p>
    <w:p w:rsidR="00715C12" w:rsidRDefault="00715C12" w:rsidP="004349B9">
      <w:pPr>
        <w:pStyle w:val="PargrafodaLista"/>
        <w:ind w:left="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</w:p>
    <w:p w:rsidR="00715C12" w:rsidRPr="00715C12" w:rsidRDefault="00715C12" w:rsidP="004349B9">
      <w:pPr>
        <w:pStyle w:val="PargrafodaLista"/>
        <w:ind w:left="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715C12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  <w:t>Art. 6º</w:t>
      </w:r>
      <w:r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A presente lei não altera exigências contidas no Plano Diretor Urbano e Rural do Município. </w:t>
      </w:r>
    </w:p>
    <w:p w:rsidR="004349B9" w:rsidRDefault="004349B9" w:rsidP="004349B9">
      <w:pPr>
        <w:pStyle w:val="PargrafodaLista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</w:p>
    <w:p w:rsidR="009A1ED7" w:rsidRDefault="009A1ED7" w:rsidP="004349B9">
      <w:pPr>
        <w:pStyle w:val="PargrafodaLista"/>
        <w:ind w:left="0"/>
        <w:jc w:val="both"/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</w:pPr>
    </w:p>
    <w:p w:rsidR="009A1ED7" w:rsidRDefault="009A1ED7" w:rsidP="004349B9">
      <w:pPr>
        <w:pStyle w:val="PargrafodaLista"/>
        <w:ind w:left="0"/>
        <w:jc w:val="both"/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</w:pPr>
    </w:p>
    <w:p w:rsidR="009A1ED7" w:rsidRDefault="009A1ED7" w:rsidP="004349B9">
      <w:pPr>
        <w:pStyle w:val="PargrafodaLista"/>
        <w:ind w:left="0"/>
        <w:jc w:val="both"/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</w:pPr>
    </w:p>
    <w:p w:rsidR="009A1ED7" w:rsidRDefault="009A1ED7" w:rsidP="004349B9">
      <w:pPr>
        <w:pStyle w:val="PargrafodaLista"/>
        <w:ind w:left="0"/>
        <w:jc w:val="both"/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</w:pPr>
    </w:p>
    <w:p w:rsidR="004349B9" w:rsidRPr="004349B9" w:rsidRDefault="004349B9" w:rsidP="004349B9">
      <w:pPr>
        <w:pStyle w:val="PargrafodaLista"/>
        <w:ind w:left="0"/>
        <w:jc w:val="both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 w:rsidRPr="00630C1A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  <w:t xml:space="preserve">Art. </w:t>
      </w:r>
      <w:r w:rsidR="00715C12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  <w:t>7</w:t>
      </w:r>
      <w:r w:rsidRPr="00630C1A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  <w:t>º</w:t>
      </w:r>
      <w:r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As despesa decorrentes da execução desta Lei correrão por conta das dotações orçamentárias próprias, suplementadas se necessário.</w:t>
      </w:r>
    </w:p>
    <w:p w:rsidR="00840937" w:rsidRDefault="00630C1A" w:rsidP="00FE43CF">
      <w:pPr>
        <w:spacing w:line="240" w:lineRule="auto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  <w:r w:rsidRPr="00630C1A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  <w:t xml:space="preserve">Art. </w:t>
      </w:r>
      <w:r w:rsidR="00715C12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  <w:t>8</w:t>
      </w:r>
      <w:r w:rsidRPr="00630C1A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  <w:t>º</w:t>
      </w:r>
      <w:r w:rsidRPr="00630C1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</w:t>
      </w:r>
      <w:r w:rsidR="006C5E8E" w:rsidRPr="006A492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Esta Lei entrará em v</w:t>
      </w:r>
      <w:r w:rsidR="001A700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igor na data da sua publicação.</w:t>
      </w:r>
    </w:p>
    <w:p w:rsidR="009A1ED7" w:rsidRDefault="009A1ED7" w:rsidP="00FE43CF">
      <w:pPr>
        <w:spacing w:line="240" w:lineRule="auto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</w:p>
    <w:p w:rsidR="009A1ED7" w:rsidRDefault="009A1ED7" w:rsidP="00FE43CF">
      <w:pPr>
        <w:spacing w:line="240" w:lineRule="auto"/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</w:pPr>
    </w:p>
    <w:p w:rsidR="001A700A" w:rsidRDefault="001A700A" w:rsidP="001A700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Câmara Municipal de Vereadores, 0</w:t>
      </w:r>
      <w:r w:rsidR="00FE43CF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4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de outubro de </w:t>
      </w:r>
      <w:proofErr w:type="gramStart"/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2018</w:t>
      </w:r>
      <w:proofErr w:type="gramEnd"/>
    </w:p>
    <w:tbl>
      <w:tblPr>
        <w:tblW w:w="0" w:type="auto"/>
        <w:tblCellSpacing w:w="0" w:type="dxa"/>
        <w:tblInd w:w="1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2670"/>
      </w:tblGrid>
      <w:tr w:rsidR="00F276AA" w:rsidTr="000A04A2">
        <w:trPr>
          <w:trHeight w:val="704"/>
          <w:tblCellSpacing w:w="0" w:type="dxa"/>
        </w:trPr>
        <w:tc>
          <w:tcPr>
            <w:tcW w:w="1250" w:type="dxa"/>
            <w:hideMark/>
          </w:tcPr>
          <w:p w:rsidR="006A492A" w:rsidRDefault="006C5E8E" w:rsidP="004349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C5E8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t-BR"/>
              </w:rPr>
              <w:br/>
            </w:r>
            <w:r w:rsidR="001A700A" w:rsidRPr="006C5E8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6A492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8E23743" wp14:editId="096ECE0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hideMark/>
          </w:tcPr>
          <w:p w:rsidR="006A492A" w:rsidRDefault="006A492A" w:rsidP="00FE43C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_</w:t>
            </w:r>
            <w:r w:rsidR="006868B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6A492A" w:rsidRDefault="006A492A" w:rsidP="00686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40937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</w:tr>
    </w:tbl>
    <w:p w:rsidR="006A492A" w:rsidRDefault="006A492A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9A1ED7" w:rsidRDefault="009A1ED7" w:rsidP="004349B9">
      <w:pPr>
        <w:spacing w:line="24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Pr="002C6E61" w:rsidRDefault="00532823" w:rsidP="00532823">
      <w:pPr>
        <w:jc w:val="center"/>
        <w:rPr>
          <w:b/>
          <w:sz w:val="32"/>
        </w:rPr>
      </w:pPr>
      <w:r w:rsidRPr="002C6E61">
        <w:rPr>
          <w:b/>
          <w:sz w:val="32"/>
        </w:rPr>
        <w:t>PROJETO DE LEI DO LEGISLATIVO</w:t>
      </w:r>
    </w:p>
    <w:p w:rsidR="00532823" w:rsidRDefault="00532823" w:rsidP="00532823">
      <w:pPr>
        <w:jc w:val="both"/>
      </w:pPr>
    </w:p>
    <w:p w:rsidR="00532823" w:rsidRDefault="00532823" w:rsidP="00532823">
      <w:pPr>
        <w:jc w:val="both"/>
      </w:pPr>
    </w:p>
    <w:p w:rsidR="00715C12" w:rsidRPr="000A04A2" w:rsidRDefault="00715C12" w:rsidP="00532823">
      <w:pPr>
        <w:spacing w:line="360" w:lineRule="auto"/>
        <w:ind w:right="-516" w:firstLine="993"/>
        <w:jc w:val="both"/>
        <w:rPr>
          <w:rFonts w:cstheme="minorHAnsi"/>
          <w:sz w:val="24"/>
          <w:szCs w:val="28"/>
        </w:rPr>
      </w:pPr>
      <w:r w:rsidRPr="000A04A2">
        <w:rPr>
          <w:rFonts w:cstheme="minorHAnsi"/>
          <w:sz w:val="24"/>
          <w:szCs w:val="28"/>
        </w:rPr>
        <w:t xml:space="preserve">Este projeto tem como inspiração lei </w:t>
      </w:r>
      <w:proofErr w:type="gramStart"/>
      <w:r w:rsidRPr="000A04A2">
        <w:rPr>
          <w:rFonts w:cstheme="minorHAnsi"/>
          <w:sz w:val="24"/>
          <w:szCs w:val="28"/>
        </w:rPr>
        <w:t>aprovada</w:t>
      </w:r>
      <w:proofErr w:type="gramEnd"/>
      <w:r w:rsidRPr="000A04A2">
        <w:rPr>
          <w:rFonts w:cstheme="minorHAnsi"/>
          <w:sz w:val="24"/>
          <w:szCs w:val="28"/>
        </w:rPr>
        <w:t xml:space="preserve"> em São José dos Campos/SP em 2015.</w:t>
      </w:r>
    </w:p>
    <w:p w:rsidR="00B026FA" w:rsidRPr="000A04A2" w:rsidRDefault="00B026FA" w:rsidP="00532823">
      <w:pPr>
        <w:spacing w:line="360" w:lineRule="auto"/>
        <w:ind w:right="-516" w:firstLine="993"/>
        <w:jc w:val="both"/>
        <w:rPr>
          <w:rFonts w:cstheme="minorHAnsi"/>
          <w:sz w:val="24"/>
          <w:szCs w:val="28"/>
        </w:rPr>
      </w:pPr>
      <w:r w:rsidRPr="000A04A2">
        <w:rPr>
          <w:rFonts w:cstheme="minorHAnsi"/>
          <w:sz w:val="24"/>
          <w:szCs w:val="28"/>
        </w:rPr>
        <w:t>A captação de água da chuva para aproveitamento em residências, condomínios e indústrias, ainda pouco difundidos no Brasil, vem sendo defendida pelos órgãos e entidades que cuidam do meio ambiente.</w:t>
      </w:r>
    </w:p>
    <w:p w:rsidR="005D46EE" w:rsidRPr="000A04A2" w:rsidRDefault="005D46EE" w:rsidP="00532823">
      <w:pPr>
        <w:spacing w:line="360" w:lineRule="auto"/>
        <w:ind w:right="-516" w:firstLine="993"/>
        <w:jc w:val="both"/>
        <w:rPr>
          <w:rFonts w:cstheme="minorHAnsi"/>
          <w:sz w:val="24"/>
          <w:szCs w:val="28"/>
        </w:rPr>
      </w:pPr>
      <w:r w:rsidRPr="000A04A2">
        <w:rPr>
          <w:rFonts w:cstheme="minorHAnsi"/>
          <w:sz w:val="24"/>
          <w:szCs w:val="28"/>
        </w:rPr>
        <w:t xml:space="preserve">No momento, diferentes e bem sucedidas experiências estão sendo </w:t>
      </w:r>
      <w:proofErr w:type="gramStart"/>
      <w:r w:rsidRPr="000A04A2">
        <w:rPr>
          <w:rFonts w:cstheme="minorHAnsi"/>
          <w:sz w:val="24"/>
          <w:szCs w:val="28"/>
        </w:rPr>
        <w:t>implementadas</w:t>
      </w:r>
      <w:proofErr w:type="gramEnd"/>
      <w:r w:rsidRPr="000A04A2">
        <w:rPr>
          <w:rFonts w:cstheme="minorHAnsi"/>
          <w:sz w:val="24"/>
          <w:szCs w:val="28"/>
        </w:rPr>
        <w:t xml:space="preserve"> em vários países</w:t>
      </w:r>
      <w:r w:rsidR="00B2519A" w:rsidRPr="000A04A2">
        <w:rPr>
          <w:rFonts w:cstheme="minorHAnsi"/>
          <w:sz w:val="24"/>
          <w:szCs w:val="28"/>
        </w:rPr>
        <w:t xml:space="preserve"> desenvolvidos. Na região semiárida brasileira esta também é uma realidade, a exemplo do Programa de um Milhão de Cisternas. A Chuva é uma fonte de água doce valiosa e sua captação é de extrema importância, principalmente a partir da Conferência Internacional de Água e Meio Ambiente que ocorreu em Dublin, em 1992, quando foi definido que “a água doce é um recurso finito e vulnerável”, e a vida e os ecossistemas terrestres estão ameaçados, a não ser que os recursos hídricos sejam gerenciados de forma mais efetiva no presente e no futuro. </w:t>
      </w:r>
      <w:r w:rsidR="00715C12" w:rsidRPr="000A04A2">
        <w:rPr>
          <w:rFonts w:cstheme="minorHAnsi"/>
          <w:sz w:val="24"/>
          <w:szCs w:val="28"/>
        </w:rPr>
        <w:t xml:space="preserve">Tem-se constatado que a demanda por água doce aumenta a cada dia, seja pelo aumento da população, seja pelos crescentes índices de população das fontes hídricas. Isto está </w:t>
      </w:r>
      <w:r w:rsidR="0020650C" w:rsidRPr="000A04A2">
        <w:rPr>
          <w:rFonts w:cstheme="minorHAnsi"/>
          <w:sz w:val="24"/>
          <w:szCs w:val="28"/>
        </w:rPr>
        <w:t>acontecendo em muitos países no meio rural e urbano.</w:t>
      </w:r>
    </w:p>
    <w:p w:rsidR="000A04A2" w:rsidRDefault="000E22CF" w:rsidP="00532823">
      <w:pPr>
        <w:spacing w:line="360" w:lineRule="auto"/>
        <w:ind w:right="-516" w:firstLine="993"/>
        <w:jc w:val="both"/>
        <w:rPr>
          <w:rFonts w:cstheme="minorHAnsi"/>
          <w:sz w:val="24"/>
          <w:szCs w:val="28"/>
        </w:rPr>
      </w:pPr>
      <w:r w:rsidRPr="000A04A2">
        <w:rPr>
          <w:rFonts w:cstheme="minorHAnsi"/>
          <w:sz w:val="24"/>
          <w:szCs w:val="28"/>
        </w:rPr>
        <w:t xml:space="preserve">A necessidade premente de gestão dos recursos hídricos vem impulsionando o reuso da água em empresas, prefeituras e indústrias. A escassez, o alto custo pelo uso e regulamentação estimulam novos empreendimentos. O reuso da água começa a ganhar força em diversas atividades que prescindem de água potável. A captação de água da chuva começa a ganhar força em diversas atividades que prescindem de água potável. A captação de água da chuva é uma prática muito difundida em países como a Austrália e a Alemanha, aonde novos sistemas vêm sendo desenvolvidos, permitindo a captação de água </w:t>
      </w:r>
      <w:proofErr w:type="gramStart"/>
      <w:r w:rsidRPr="000A04A2">
        <w:rPr>
          <w:rFonts w:cstheme="minorHAnsi"/>
          <w:sz w:val="24"/>
          <w:szCs w:val="28"/>
        </w:rPr>
        <w:t>de</w:t>
      </w:r>
      <w:proofErr w:type="gramEnd"/>
      <w:r w:rsidRPr="000A04A2">
        <w:rPr>
          <w:rFonts w:cstheme="minorHAnsi"/>
          <w:sz w:val="24"/>
          <w:szCs w:val="28"/>
        </w:rPr>
        <w:t xml:space="preserve"> </w:t>
      </w:r>
    </w:p>
    <w:p w:rsidR="000A04A2" w:rsidRDefault="000A04A2" w:rsidP="000A04A2">
      <w:pPr>
        <w:spacing w:line="360" w:lineRule="auto"/>
        <w:ind w:right="-516"/>
        <w:jc w:val="both"/>
        <w:rPr>
          <w:rFonts w:cstheme="minorHAnsi"/>
          <w:sz w:val="24"/>
          <w:szCs w:val="28"/>
        </w:rPr>
      </w:pPr>
    </w:p>
    <w:p w:rsidR="0020650C" w:rsidRPr="000A04A2" w:rsidRDefault="000E22CF" w:rsidP="000A04A2">
      <w:pPr>
        <w:spacing w:line="360" w:lineRule="auto"/>
        <w:ind w:right="-516"/>
        <w:jc w:val="both"/>
        <w:rPr>
          <w:rFonts w:cstheme="minorHAnsi"/>
          <w:sz w:val="24"/>
          <w:szCs w:val="28"/>
        </w:rPr>
      </w:pPr>
      <w:proofErr w:type="gramStart"/>
      <w:r w:rsidRPr="000A04A2">
        <w:rPr>
          <w:rFonts w:cstheme="minorHAnsi"/>
          <w:sz w:val="24"/>
          <w:szCs w:val="28"/>
        </w:rPr>
        <w:lastRenderedPageBreak/>
        <w:t>qualidade</w:t>
      </w:r>
      <w:proofErr w:type="gramEnd"/>
      <w:r w:rsidRPr="000A04A2">
        <w:rPr>
          <w:rFonts w:cstheme="minorHAnsi"/>
          <w:sz w:val="24"/>
          <w:szCs w:val="28"/>
        </w:rPr>
        <w:t xml:space="preserve"> de maneira simples e bastante efetiva em termos de custo-benefício. Em uma residência padrão, a água de chuva pode substituir a água tratada (e potável) da rede pública em diversas aplicações, tais como vasos sanitários, maquina de lavar, irrigação de jardins, lavagens de carro, limpeza de pisos e piscinas, representando </w:t>
      </w:r>
      <w:r w:rsidR="00E804F9" w:rsidRPr="000A04A2">
        <w:rPr>
          <w:rFonts w:cstheme="minorHAnsi"/>
          <w:sz w:val="24"/>
          <w:szCs w:val="28"/>
        </w:rPr>
        <w:t>em média 50% do consumo físico. O uso de água para fins não potáveis em estabelecimentos comerciais como escolas, prédios públicos e mesmo em indústrias – onde pode ser utilizada no processo produtivo – pode responder por mais de 50% do consumo.</w:t>
      </w:r>
    </w:p>
    <w:p w:rsidR="00E804F9" w:rsidRPr="000A04A2" w:rsidRDefault="00E804F9" w:rsidP="00532823">
      <w:pPr>
        <w:spacing w:line="360" w:lineRule="auto"/>
        <w:ind w:right="-516" w:firstLine="993"/>
        <w:jc w:val="both"/>
        <w:rPr>
          <w:rFonts w:cstheme="minorHAnsi"/>
          <w:sz w:val="24"/>
          <w:szCs w:val="28"/>
        </w:rPr>
      </w:pPr>
      <w:r w:rsidRPr="000A04A2">
        <w:rPr>
          <w:rFonts w:cstheme="minorHAnsi"/>
          <w:sz w:val="24"/>
          <w:szCs w:val="28"/>
        </w:rPr>
        <w:t>O sistema de implantação é bastante simples, podendo ser utilizadas cisternas e filtros subterrâneos, apresentando soluções mais completas, como também podem ser utilizados filtro de descida e caixas d’água acima do nível do solo, num processo bem mais simpli</w:t>
      </w:r>
      <w:r w:rsidR="000A04A2" w:rsidRPr="000A04A2">
        <w:rPr>
          <w:rFonts w:cstheme="minorHAnsi"/>
          <w:sz w:val="24"/>
          <w:szCs w:val="28"/>
        </w:rPr>
        <w:t>fi</w:t>
      </w:r>
      <w:r w:rsidRPr="000A04A2">
        <w:rPr>
          <w:rFonts w:cstheme="minorHAnsi"/>
          <w:sz w:val="24"/>
          <w:szCs w:val="28"/>
        </w:rPr>
        <w:t xml:space="preserve">cado. Através desta propositura, estamos proporcionando ao Município de Gramado, o início para a mudança de comportamento visando reverter </w:t>
      </w:r>
      <w:r w:rsidR="000A04A2" w:rsidRPr="000A04A2">
        <w:rPr>
          <w:rFonts w:cstheme="minorHAnsi"/>
          <w:sz w:val="24"/>
          <w:szCs w:val="28"/>
        </w:rPr>
        <w:t>o processo de perda dos recursos naturais.</w:t>
      </w:r>
    </w:p>
    <w:p w:rsidR="000A04A2" w:rsidRPr="000A04A2" w:rsidRDefault="000A04A2" w:rsidP="00532823">
      <w:pPr>
        <w:spacing w:line="360" w:lineRule="auto"/>
        <w:ind w:right="-516" w:firstLine="993"/>
        <w:jc w:val="both"/>
        <w:rPr>
          <w:rFonts w:cstheme="minorHAnsi"/>
          <w:sz w:val="24"/>
          <w:szCs w:val="28"/>
        </w:rPr>
      </w:pPr>
      <w:r w:rsidRPr="000A04A2">
        <w:rPr>
          <w:rFonts w:cstheme="minorHAnsi"/>
          <w:sz w:val="24"/>
          <w:szCs w:val="28"/>
        </w:rPr>
        <w:t>Para tanto que apresento o presente projeto, contando com a aprovação dos nobres vereadores desta Casa Legislativa.</w:t>
      </w:r>
    </w:p>
    <w:p w:rsidR="00532823" w:rsidRDefault="00532823" w:rsidP="00532823"/>
    <w:tbl>
      <w:tblPr>
        <w:tblW w:w="0" w:type="auto"/>
        <w:tblCellSpacing w:w="0" w:type="dxa"/>
        <w:tblInd w:w="1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532823" w:rsidTr="00C86C3B">
        <w:trPr>
          <w:tblCellSpacing w:w="0" w:type="dxa"/>
        </w:trPr>
        <w:tc>
          <w:tcPr>
            <w:tcW w:w="1800" w:type="dxa"/>
            <w:hideMark/>
          </w:tcPr>
          <w:p w:rsidR="00532823" w:rsidRDefault="00532823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E276FF" wp14:editId="5CFC0507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532823" w:rsidRDefault="00532823" w:rsidP="00C86C3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532823" w:rsidRDefault="00532823" w:rsidP="00C86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532823" w:rsidRDefault="00532823" w:rsidP="00C8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0A04A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</w:tr>
    </w:tbl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sectPr w:rsidR="00532823" w:rsidSect="000E22CF">
      <w:headerReference w:type="default" r:id="rId10"/>
      <w:footerReference w:type="default" r:id="rId11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0D" w:rsidRDefault="00573D0D" w:rsidP="00F65C28">
      <w:pPr>
        <w:spacing w:after="0" w:line="240" w:lineRule="auto"/>
      </w:pPr>
      <w:r>
        <w:separator/>
      </w:r>
    </w:p>
  </w:endnote>
  <w:endnote w:type="continuationSeparator" w:id="0">
    <w:p w:rsidR="00573D0D" w:rsidRDefault="00573D0D" w:rsidP="00F6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0A" w:rsidRPr="0067136B" w:rsidRDefault="001A700A" w:rsidP="001A700A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Rua São Pedro, nº 369, Bairro Centro - Gramado/RS – CEP 95.670-</w:t>
    </w:r>
    <w:proofErr w:type="gramStart"/>
    <w:r w:rsidRPr="0067136B">
      <w:rPr>
        <w:i/>
        <w:color w:val="244061" w:themeColor="accent1" w:themeShade="80"/>
      </w:rPr>
      <w:t>000</w:t>
    </w:r>
    <w:proofErr w:type="gramEnd"/>
  </w:p>
  <w:p w:rsidR="001A700A" w:rsidRPr="0067136B" w:rsidRDefault="001A700A" w:rsidP="001A700A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Fone: (54) 3295-7000 - camara@gramado.rs.leg.br - www.gramado.rs.leg.br</w:t>
    </w:r>
  </w:p>
  <w:p w:rsidR="00F65C28" w:rsidRDefault="00F65C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0D" w:rsidRDefault="00573D0D" w:rsidP="00F65C28">
      <w:pPr>
        <w:spacing w:after="0" w:line="240" w:lineRule="auto"/>
      </w:pPr>
      <w:r>
        <w:separator/>
      </w:r>
    </w:p>
  </w:footnote>
  <w:footnote w:type="continuationSeparator" w:id="0">
    <w:p w:rsidR="00573D0D" w:rsidRDefault="00573D0D" w:rsidP="00F6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28" w:rsidRDefault="001A700A" w:rsidP="001A700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F3DF0D" wp14:editId="2DC0D6D5">
          <wp:simplePos x="0" y="0"/>
          <wp:positionH relativeFrom="column">
            <wp:posOffset>2129790</wp:posOffset>
          </wp:positionH>
          <wp:positionV relativeFrom="paragraph">
            <wp:posOffset>-335280</wp:posOffset>
          </wp:positionV>
          <wp:extent cx="1266825" cy="906145"/>
          <wp:effectExtent l="0" t="0" r="9525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93735"/>
    <w:multiLevelType w:val="hybridMultilevel"/>
    <w:tmpl w:val="1F623A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8E"/>
    <w:rsid w:val="000A04A2"/>
    <w:rsid w:val="000E22CF"/>
    <w:rsid w:val="00173EC3"/>
    <w:rsid w:val="001A700A"/>
    <w:rsid w:val="001B4E7C"/>
    <w:rsid w:val="001F56D4"/>
    <w:rsid w:val="0020650C"/>
    <w:rsid w:val="00245E32"/>
    <w:rsid w:val="002A5E51"/>
    <w:rsid w:val="004349B9"/>
    <w:rsid w:val="004633D5"/>
    <w:rsid w:val="00486819"/>
    <w:rsid w:val="00532823"/>
    <w:rsid w:val="005618E7"/>
    <w:rsid w:val="00573D0D"/>
    <w:rsid w:val="005D46EE"/>
    <w:rsid w:val="00630C1A"/>
    <w:rsid w:val="006868BF"/>
    <w:rsid w:val="006A492A"/>
    <w:rsid w:val="006C5E8E"/>
    <w:rsid w:val="00715C12"/>
    <w:rsid w:val="00751D95"/>
    <w:rsid w:val="007B1083"/>
    <w:rsid w:val="00840937"/>
    <w:rsid w:val="008B1B7D"/>
    <w:rsid w:val="009A1ED7"/>
    <w:rsid w:val="009B7936"/>
    <w:rsid w:val="00A20AB1"/>
    <w:rsid w:val="00A451EB"/>
    <w:rsid w:val="00B026FA"/>
    <w:rsid w:val="00B2519A"/>
    <w:rsid w:val="00E3124C"/>
    <w:rsid w:val="00E804F9"/>
    <w:rsid w:val="00F276AA"/>
    <w:rsid w:val="00F65C28"/>
    <w:rsid w:val="00F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C5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5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E8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5E8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5E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C5E8E"/>
    <w:rPr>
      <w:color w:val="0000FF"/>
      <w:u w:val="single"/>
    </w:rPr>
  </w:style>
  <w:style w:type="character" w:customStyle="1" w:styleId="label">
    <w:name w:val="label"/>
    <w:basedOn w:val="Fontepargpadro"/>
    <w:rsid w:val="006C5E8E"/>
  </w:style>
  <w:style w:type="paragraph" w:styleId="Cabealho">
    <w:name w:val="header"/>
    <w:basedOn w:val="Normal"/>
    <w:link w:val="Cabealho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C28"/>
  </w:style>
  <w:style w:type="paragraph" w:styleId="Rodap">
    <w:name w:val="footer"/>
    <w:basedOn w:val="Normal"/>
    <w:link w:val="Rodap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C28"/>
  </w:style>
  <w:style w:type="paragraph" w:styleId="PargrafodaLista">
    <w:name w:val="List Paragraph"/>
    <w:basedOn w:val="Normal"/>
    <w:uiPriority w:val="34"/>
    <w:qFormat/>
    <w:rsid w:val="009B7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C5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5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E8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5E8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5E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C5E8E"/>
    <w:rPr>
      <w:color w:val="0000FF"/>
      <w:u w:val="single"/>
    </w:rPr>
  </w:style>
  <w:style w:type="character" w:customStyle="1" w:styleId="label">
    <w:name w:val="label"/>
    <w:basedOn w:val="Fontepargpadro"/>
    <w:rsid w:val="006C5E8E"/>
  </w:style>
  <w:style w:type="paragraph" w:styleId="Cabealho">
    <w:name w:val="header"/>
    <w:basedOn w:val="Normal"/>
    <w:link w:val="Cabealho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C28"/>
  </w:style>
  <w:style w:type="paragraph" w:styleId="Rodap">
    <w:name w:val="footer"/>
    <w:basedOn w:val="Normal"/>
    <w:link w:val="Rodap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C28"/>
  </w:style>
  <w:style w:type="paragraph" w:styleId="PargrafodaLista">
    <w:name w:val="List Paragraph"/>
    <w:basedOn w:val="Normal"/>
    <w:uiPriority w:val="34"/>
    <w:qFormat/>
    <w:rsid w:val="009B7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11DE-0DB1-472E-8138-7E38EADC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5</Pages>
  <Words>1014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5</cp:revision>
  <cp:lastPrinted>2018-10-04T16:51:00Z</cp:lastPrinted>
  <dcterms:created xsi:type="dcterms:W3CDTF">2018-10-01T17:30:00Z</dcterms:created>
  <dcterms:modified xsi:type="dcterms:W3CDTF">2018-10-04T16:54:00Z</dcterms:modified>
</cp:coreProperties>
</file>