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56683" w:rsidRDefault="000E1336" w:rsidP="002E00CC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756F7">
        <w:rPr>
          <w:rFonts w:ascii="Arial" w:hAnsi="Arial" w:cs="Arial"/>
          <w:sz w:val="24"/>
          <w:szCs w:val="24"/>
          <w:lang w:eastAsia="pt-BR"/>
        </w:rPr>
        <w:t>providencie</w:t>
      </w:r>
      <w:r w:rsidR="00284158">
        <w:rPr>
          <w:rFonts w:ascii="Arial" w:hAnsi="Arial" w:cs="Arial"/>
          <w:sz w:val="24"/>
          <w:szCs w:val="24"/>
          <w:lang w:eastAsia="pt-BR"/>
        </w:rPr>
        <w:t xml:space="preserve"> a substituição da lona de cobertura da academia da terceira idade localizada na Praça das Castanheiras.</w:t>
      </w:r>
    </w:p>
    <w:p w:rsidR="00744503" w:rsidRPr="00C756F7" w:rsidRDefault="000E1336" w:rsidP="0055668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56F7">
        <w:rPr>
          <w:rFonts w:ascii="Arial" w:hAnsi="Arial" w:cs="Arial"/>
          <w:sz w:val="24"/>
          <w:szCs w:val="24"/>
        </w:rPr>
        <w:t xml:space="preserve">             Justifica-se esta</w:t>
      </w:r>
      <w:r w:rsidR="00E54357">
        <w:rPr>
          <w:rFonts w:ascii="Arial" w:hAnsi="Arial" w:cs="Arial"/>
          <w:sz w:val="24"/>
          <w:szCs w:val="24"/>
        </w:rPr>
        <w:t xml:space="preserve"> propositura, </w:t>
      </w:r>
      <w:r w:rsidR="00C60329">
        <w:rPr>
          <w:rFonts w:ascii="Arial" w:hAnsi="Arial" w:cs="Arial"/>
          <w:sz w:val="24"/>
          <w:szCs w:val="24"/>
        </w:rPr>
        <w:t xml:space="preserve">visto que, </w:t>
      </w:r>
      <w:r w:rsidR="00284158">
        <w:rPr>
          <w:rFonts w:ascii="Arial" w:hAnsi="Arial" w:cs="Arial"/>
          <w:sz w:val="24"/>
          <w:szCs w:val="24"/>
        </w:rPr>
        <w:t>a lona atual encontra-se totalmente deteriorada, necessitando ser trocada.</w:t>
      </w:r>
    </w:p>
    <w:p w:rsidR="00C756F7" w:rsidRPr="00C756F7" w:rsidRDefault="00C756F7" w:rsidP="00C756F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2E00C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2841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841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Setem</w:t>
      </w:r>
      <w:bookmarkStart w:id="0" w:name="_GoBack"/>
      <w:bookmarkEnd w:id="0"/>
      <w:r w:rsidR="002841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B2" w:rsidRDefault="00EB4DB2" w:rsidP="00E87D4A">
      <w:pPr>
        <w:spacing w:after="0" w:line="240" w:lineRule="auto"/>
      </w:pPr>
      <w:r>
        <w:separator/>
      </w:r>
    </w:p>
  </w:endnote>
  <w:endnote w:type="continuationSeparator" w:id="0">
    <w:p w:rsidR="00EB4DB2" w:rsidRDefault="00EB4D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B2" w:rsidRDefault="00EB4DB2" w:rsidP="00E87D4A">
      <w:pPr>
        <w:spacing w:after="0" w:line="240" w:lineRule="auto"/>
      </w:pPr>
      <w:r>
        <w:separator/>
      </w:r>
    </w:p>
  </w:footnote>
  <w:footnote w:type="continuationSeparator" w:id="0">
    <w:p w:rsidR="00EB4DB2" w:rsidRDefault="00EB4D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84158"/>
    <w:rsid w:val="00292013"/>
    <w:rsid w:val="002E00CC"/>
    <w:rsid w:val="002E7013"/>
    <w:rsid w:val="0031297F"/>
    <w:rsid w:val="0038676F"/>
    <w:rsid w:val="00396795"/>
    <w:rsid w:val="00405485"/>
    <w:rsid w:val="004167FC"/>
    <w:rsid w:val="00475F6D"/>
    <w:rsid w:val="004B5FE8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F0853"/>
    <w:rsid w:val="009153F4"/>
    <w:rsid w:val="00921A7E"/>
    <w:rsid w:val="00923EF5"/>
    <w:rsid w:val="009B64FD"/>
    <w:rsid w:val="00A70110"/>
    <w:rsid w:val="00A90B79"/>
    <w:rsid w:val="00B32030"/>
    <w:rsid w:val="00B466FD"/>
    <w:rsid w:val="00BB2345"/>
    <w:rsid w:val="00C60329"/>
    <w:rsid w:val="00C756F7"/>
    <w:rsid w:val="00DE73CE"/>
    <w:rsid w:val="00E040A3"/>
    <w:rsid w:val="00E54357"/>
    <w:rsid w:val="00E87D4A"/>
    <w:rsid w:val="00EB4DB2"/>
    <w:rsid w:val="00F22790"/>
    <w:rsid w:val="00F314AC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2018-09-03T12:11:00Z</cp:lastPrinted>
  <dcterms:created xsi:type="dcterms:W3CDTF">2018-09-06T19:14:00Z</dcterms:created>
  <dcterms:modified xsi:type="dcterms:W3CDTF">2018-09-06T19:14:00Z</dcterms:modified>
</cp:coreProperties>
</file>