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F6021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  <w:r w:rsidRPr="003B1C42">
        <w:rPr>
          <w:rFonts w:ascii="Arial" w:hAnsi="Arial" w:cs="Arial"/>
          <w:b/>
          <w:sz w:val="28"/>
          <w:szCs w:val="28"/>
        </w:rPr>
        <w:t>INDICAÇÃO_____/2018</w:t>
      </w:r>
    </w:p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  <w:r w:rsidRPr="003B1C42">
        <w:rPr>
          <w:rFonts w:ascii="Arial" w:hAnsi="Arial" w:cs="Arial"/>
          <w:b/>
          <w:sz w:val="24"/>
          <w:szCs w:val="24"/>
        </w:rPr>
        <w:t xml:space="preserve">Solicita </w:t>
      </w:r>
      <w:r>
        <w:rPr>
          <w:rFonts w:ascii="Arial" w:hAnsi="Arial" w:cs="Arial"/>
          <w:b/>
          <w:sz w:val="24"/>
          <w:szCs w:val="24"/>
        </w:rPr>
        <w:t>estudo de viabilidade para colocação de cobertura nas escadas ao lado da Escola Estadual de Ensino Médio Caramuru, Bairro Várzea Grande, neste município.</w:t>
      </w: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abaixo subscreve, através do uso de suas prerrogativas legais e regimentais encaminha Indicação à Secretaria de Governança solicitando o estudo de viabilidade para a colocação de cobertura nas escadas ao lado da Escola Estadual de Ensino Médio Caramuru, Bairro Várzea Grande, neste município.</w:t>
      </w:r>
    </w:p>
    <w:p w:rsidR="005E4014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é feita, devido que ao lado da Escola há uma escadaria em local público onde as crianças utilizam para acesso à Escola. E em dias de chuva as crianças acabam aguardando o transporte público neste local sem cobertura, pois somente o abrigo da parada de ônibus</w:t>
      </w:r>
      <w:r w:rsidR="00F5768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é pouco espaço para o grande número de alunos desta Escola, lembrando ainda que está </w:t>
      </w:r>
      <w:r w:rsidR="005E401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única </w:t>
      </w:r>
      <w:r w:rsidR="005E4014">
        <w:rPr>
          <w:rFonts w:ascii="Arial" w:hAnsi="Arial" w:cs="Arial"/>
          <w:sz w:val="24"/>
          <w:szCs w:val="24"/>
        </w:rPr>
        <w:t>Escola do Bairro Várzea Grande com ensino médio.</w:t>
      </w:r>
    </w:p>
    <w:p w:rsidR="005E4014" w:rsidRDefault="005E4014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ressaltar que este pedido parte da comunidade escolar.</w:t>
      </w:r>
    </w:p>
    <w:p w:rsidR="005E4014" w:rsidRDefault="005E4014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Gramado, 12 de julho de 2018.</w:t>
      </w:r>
    </w:p>
    <w:p w:rsidR="003B1C42" w:rsidRDefault="003B1C42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>_____________________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E401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Schmitt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 xml:space="preserve">Vereadora do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p w:rsidR="003B1C42" w:rsidRP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3B1C42" w:rsidRPr="00FB1CA9" w:rsidRDefault="003B1C42" w:rsidP="003B1C42">
      <w:pPr>
        <w:jc w:val="center"/>
      </w:pPr>
    </w:p>
    <w:sectPr w:rsidR="003B1C4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E8F" w:rsidRDefault="00E81E8F" w:rsidP="00B17B53">
      <w:pPr>
        <w:spacing w:after="0" w:line="240" w:lineRule="auto"/>
      </w:pPr>
      <w:r>
        <w:separator/>
      </w:r>
    </w:p>
  </w:endnote>
  <w:endnote w:type="continuationSeparator" w:id="0">
    <w:p w:rsidR="00E81E8F" w:rsidRDefault="00E81E8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E8F" w:rsidRDefault="00E81E8F" w:rsidP="00B17B53">
      <w:pPr>
        <w:spacing w:after="0" w:line="240" w:lineRule="auto"/>
      </w:pPr>
      <w:r>
        <w:separator/>
      </w:r>
    </w:p>
  </w:footnote>
  <w:footnote w:type="continuationSeparator" w:id="0">
    <w:p w:rsidR="00E81E8F" w:rsidRDefault="00E81E8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05C03"/>
    <w:rsid w:val="00364DB0"/>
    <w:rsid w:val="003B1C4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4014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1E8F"/>
    <w:rsid w:val="00E939C7"/>
    <w:rsid w:val="00EA6C3E"/>
    <w:rsid w:val="00EC080F"/>
    <w:rsid w:val="00F576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BC31F"/>
  <w15:docId w15:val="{3727BF3A-9021-4806-BECE-54ECBC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2018-07-12T19:24:00Z</cp:lastPrinted>
  <dcterms:created xsi:type="dcterms:W3CDTF">2018-07-11T13:03:00Z</dcterms:created>
  <dcterms:modified xsi:type="dcterms:W3CDTF">2018-07-12T19:25:00Z</dcterms:modified>
</cp:coreProperties>
</file>