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3E5372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FORNEÇA </w:t>
      </w:r>
      <w:r w:rsidR="00455FAE">
        <w:rPr>
          <w:rFonts w:ascii="Arial" w:hAnsi="Arial" w:cs="Arial"/>
          <w:b/>
          <w:sz w:val="24"/>
          <w:szCs w:val="24"/>
        </w:rPr>
        <w:t>INFORMAÇÕES SOBRE A QUANTIDADE DE PROFESSORES DA REDE MUNICIPAL QUE POSSUEM CURSOS DE PÓS-GRADUAÇÃO OU MESTRADO E QUAIS AS FORMAS DE INCENTIVOS PARA ALCANÇAR ESTA QUALIFICAÇÃO SÂO</w:t>
      </w:r>
      <w:bookmarkStart w:id="0" w:name="_GoBack"/>
      <w:bookmarkEnd w:id="0"/>
      <w:r w:rsidR="00455FAE">
        <w:rPr>
          <w:rFonts w:ascii="Arial" w:hAnsi="Arial" w:cs="Arial"/>
          <w:b/>
          <w:sz w:val="24"/>
          <w:szCs w:val="24"/>
        </w:rPr>
        <w:t xml:space="preserve"> OFERECIDAS AOS DOCENTES.</w:t>
      </w:r>
    </w:p>
    <w:p w:rsidR="00B6467F" w:rsidRDefault="00870FF0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 xml:space="preserve">a secretaria competente forneça </w:t>
      </w:r>
      <w:r w:rsidR="00253F40">
        <w:rPr>
          <w:rFonts w:ascii="Arial" w:eastAsia="Times New Roman" w:hAnsi="Arial" w:cs="Arial"/>
          <w:sz w:val="24"/>
          <w:szCs w:val="24"/>
          <w:lang w:eastAsia="pt-BR"/>
        </w:rPr>
        <w:t xml:space="preserve">referências 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>sobre</w:t>
      </w:r>
      <w:r w:rsidR="004F47B9">
        <w:rPr>
          <w:rFonts w:ascii="Arial" w:eastAsia="Times New Roman" w:hAnsi="Arial" w:cs="Arial"/>
          <w:sz w:val="24"/>
          <w:szCs w:val="24"/>
          <w:lang w:eastAsia="pt-BR"/>
        </w:rPr>
        <w:t xml:space="preserve"> a quantidade de </w:t>
      </w:r>
      <w:r w:rsidR="00253F40">
        <w:rPr>
          <w:rFonts w:ascii="Arial" w:eastAsia="Times New Roman" w:hAnsi="Arial" w:cs="Arial"/>
          <w:sz w:val="24"/>
          <w:szCs w:val="24"/>
          <w:lang w:eastAsia="pt-BR"/>
        </w:rPr>
        <w:t>professores da rede municipal que possuem cursos de Pós-graduação ou Mestrado e quais as formas de incentivos para alcançar esta qualificação são oferecidas aos docentes</w:t>
      </w:r>
      <w:r w:rsidR="004F47B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21B6" w:rsidRDefault="004721B6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253F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53F40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 a</w:t>
      </w:r>
      <w:proofErr w:type="gramEnd"/>
      <w:r w:rsidR="00253F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necessidade constante de identificar a atual situação </w:t>
      </w:r>
      <w:r w:rsidR="00455FAE">
        <w:rPr>
          <w:rFonts w:ascii="Arial" w:hAnsi="Arial" w:cs="Arial"/>
          <w:color w:val="000000"/>
          <w:sz w:val="24"/>
          <w:szCs w:val="24"/>
          <w:shd w:val="clear" w:color="auto" w:fill="FFFFFF"/>
        </w:rPr>
        <w:t>educacional de nossos professores, bem como de quais ações para incrementar e qualificar estes profissionais do ensino são oferecidas pelo município.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4721B6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Vereador </w:t>
            </w:r>
            <w:r w:rsidR="00870FF0"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43" w:rsidRDefault="00241C43" w:rsidP="00E87D4A">
      <w:pPr>
        <w:spacing w:after="0" w:line="240" w:lineRule="auto"/>
      </w:pPr>
      <w:r>
        <w:separator/>
      </w:r>
    </w:p>
  </w:endnote>
  <w:endnote w:type="continuationSeparator" w:id="0">
    <w:p w:rsidR="00241C43" w:rsidRDefault="00241C4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43" w:rsidRDefault="00241C43" w:rsidP="00E87D4A">
      <w:pPr>
        <w:spacing w:after="0" w:line="240" w:lineRule="auto"/>
      </w:pPr>
      <w:r>
        <w:separator/>
      </w:r>
    </w:p>
  </w:footnote>
  <w:footnote w:type="continuationSeparator" w:id="0">
    <w:p w:rsidR="00241C43" w:rsidRDefault="00241C4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241C43"/>
    <w:rsid w:val="00253F40"/>
    <w:rsid w:val="002E1D45"/>
    <w:rsid w:val="003E5372"/>
    <w:rsid w:val="00455FAE"/>
    <w:rsid w:val="004721B6"/>
    <w:rsid w:val="004E634A"/>
    <w:rsid w:val="004F47B9"/>
    <w:rsid w:val="005C1A36"/>
    <w:rsid w:val="00781E81"/>
    <w:rsid w:val="00827EC6"/>
    <w:rsid w:val="00870FF0"/>
    <w:rsid w:val="008961E5"/>
    <w:rsid w:val="008F0853"/>
    <w:rsid w:val="00921A7E"/>
    <w:rsid w:val="00932708"/>
    <w:rsid w:val="00A5441E"/>
    <w:rsid w:val="00A90B79"/>
    <w:rsid w:val="00B466FD"/>
    <w:rsid w:val="00B6467F"/>
    <w:rsid w:val="00BB2345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2018-07-12T14:24:00Z</cp:lastPrinted>
  <dcterms:created xsi:type="dcterms:W3CDTF">2018-07-12T14:25:00Z</dcterms:created>
  <dcterms:modified xsi:type="dcterms:W3CDTF">2018-07-12T14:25:00Z</dcterms:modified>
</cp:coreProperties>
</file>