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C478C3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 xml:space="preserve">ta estudo de viabilidade </w:t>
      </w:r>
      <w:r w:rsidR="002D370C">
        <w:rPr>
          <w:rFonts w:ascii="Arial" w:hAnsi="Arial" w:cs="Arial"/>
          <w:b/>
          <w:sz w:val="24"/>
        </w:rPr>
        <w:t>para que disponibilize seguranças no entorno do Lago Negro.</w:t>
      </w:r>
    </w:p>
    <w:bookmarkEnd w:id="0"/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</w:t>
      </w:r>
      <w:r w:rsidR="00026CAA">
        <w:rPr>
          <w:rFonts w:ascii="Arial" w:eastAsia="Times New Roman" w:hAnsi="Arial" w:cs="Arial"/>
          <w:sz w:val="24"/>
          <w:szCs w:val="24"/>
          <w:lang w:eastAsia="pt-BR"/>
        </w:rPr>
        <w:t>disponibilize seguranças no entorno do Lago Negro.</w:t>
      </w:r>
    </w:p>
    <w:p w:rsidR="00026CAA" w:rsidRDefault="00026CAA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tal proposição uma vez que o Lago Negro é um dos nossos principais pontos de visitação e sabe-se que muitos carros e turistas tem sido furtados neste local. Mesmo sendo a segurança pública de responsabilidade fundamental do Estado, é também 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Muncípio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principalmente em uma cidade turística como a nossa em que a segurança é fator decisivo para escolha do destino.</w:t>
      </w:r>
    </w:p>
    <w:p w:rsidR="003E4724" w:rsidRPr="00D52B5C" w:rsidRDefault="003E4724" w:rsidP="00D52B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52B5C" w:rsidRDefault="00D52B5C" w:rsidP="00837899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37899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026CAA">
        <w:rPr>
          <w:rFonts w:ascii="Arial" w:hAnsi="Arial" w:cs="Arial"/>
          <w:sz w:val="24"/>
          <w:szCs w:val="24"/>
        </w:rPr>
        <w:t>/RS 28</w:t>
      </w:r>
      <w:r w:rsidR="00837899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8D" w:rsidRDefault="00AD7B8D" w:rsidP="00B17B53">
      <w:pPr>
        <w:spacing w:after="0" w:line="240" w:lineRule="auto"/>
      </w:pPr>
      <w:r>
        <w:separator/>
      </w:r>
    </w:p>
  </w:endnote>
  <w:endnote w:type="continuationSeparator" w:id="0">
    <w:p w:rsidR="00AD7B8D" w:rsidRDefault="00AD7B8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8D" w:rsidRDefault="00AD7B8D" w:rsidP="00B17B53">
      <w:pPr>
        <w:spacing w:after="0" w:line="240" w:lineRule="auto"/>
      </w:pPr>
      <w:r>
        <w:separator/>
      </w:r>
    </w:p>
  </w:footnote>
  <w:footnote w:type="continuationSeparator" w:id="0">
    <w:p w:rsidR="00AD7B8D" w:rsidRDefault="00AD7B8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6CAA"/>
    <w:rsid w:val="00031DA8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75C22"/>
    <w:rsid w:val="001C34C8"/>
    <w:rsid w:val="001C3E1F"/>
    <w:rsid w:val="001C7240"/>
    <w:rsid w:val="001D5916"/>
    <w:rsid w:val="002252BE"/>
    <w:rsid w:val="00227987"/>
    <w:rsid w:val="0025381E"/>
    <w:rsid w:val="002D370C"/>
    <w:rsid w:val="00336BB6"/>
    <w:rsid w:val="00364DB0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E748A"/>
    <w:rsid w:val="005F3B14"/>
    <w:rsid w:val="005F72FA"/>
    <w:rsid w:val="00627313"/>
    <w:rsid w:val="00635CA7"/>
    <w:rsid w:val="0067136B"/>
    <w:rsid w:val="0069601C"/>
    <w:rsid w:val="006B1E18"/>
    <w:rsid w:val="006F6387"/>
    <w:rsid w:val="0074519A"/>
    <w:rsid w:val="007503F6"/>
    <w:rsid w:val="007508CA"/>
    <w:rsid w:val="00772641"/>
    <w:rsid w:val="00772991"/>
    <w:rsid w:val="00782E1D"/>
    <w:rsid w:val="007A0CEE"/>
    <w:rsid w:val="007D60E8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B1EB9"/>
    <w:rsid w:val="00AC6AB3"/>
    <w:rsid w:val="00AD1C96"/>
    <w:rsid w:val="00AD7B8D"/>
    <w:rsid w:val="00AF5697"/>
    <w:rsid w:val="00B064BC"/>
    <w:rsid w:val="00B17B53"/>
    <w:rsid w:val="00B40748"/>
    <w:rsid w:val="00B5565F"/>
    <w:rsid w:val="00B77655"/>
    <w:rsid w:val="00C30AA1"/>
    <w:rsid w:val="00C372E3"/>
    <w:rsid w:val="00C478C3"/>
    <w:rsid w:val="00C70447"/>
    <w:rsid w:val="00C709DF"/>
    <w:rsid w:val="00CB49C7"/>
    <w:rsid w:val="00CD3621"/>
    <w:rsid w:val="00CE15D7"/>
    <w:rsid w:val="00D03E02"/>
    <w:rsid w:val="00D10346"/>
    <w:rsid w:val="00D36A8D"/>
    <w:rsid w:val="00D52B5C"/>
    <w:rsid w:val="00D55A68"/>
    <w:rsid w:val="00D62A77"/>
    <w:rsid w:val="00D8719A"/>
    <w:rsid w:val="00DA0AC6"/>
    <w:rsid w:val="00DA5C79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2018-06-28T20:28:00Z</cp:lastPrinted>
  <dcterms:created xsi:type="dcterms:W3CDTF">2018-06-28T20:28:00Z</dcterms:created>
  <dcterms:modified xsi:type="dcterms:W3CDTF">2018-06-28T20:28:00Z</dcterms:modified>
</cp:coreProperties>
</file>