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>
        <w:br/>
      </w:r>
      <w:r>
        <w:br/>
      </w:r>
      <w:r w:rsidRPr="008D18F2">
        <w:rPr>
          <w:rFonts w:ascii="Arial" w:hAnsi="Arial" w:cs="Arial"/>
          <w:sz w:val="24"/>
          <w:szCs w:val="24"/>
        </w:rPr>
        <w:t>INFORMAÇÃO ____/2018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rPr>
          <w:rFonts w:ascii="Arial" w:hAnsi="Arial" w:cs="Arial"/>
          <w:color w:val="FF0000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Informação, </w:t>
      </w:r>
      <w:r>
        <w:rPr>
          <w:rFonts w:ascii="Arial" w:hAnsi="Arial" w:cs="Arial"/>
          <w:sz w:val="24"/>
          <w:szCs w:val="24"/>
        </w:rPr>
        <w:t>e</w:t>
      </w:r>
      <w:r w:rsidRPr="008D18F2">
        <w:rPr>
          <w:rFonts w:ascii="Arial" w:hAnsi="Arial" w:cs="Arial"/>
          <w:sz w:val="24"/>
          <w:szCs w:val="24"/>
        </w:rPr>
        <w:t xml:space="preserve"> este através da Secretaria competente</w:t>
      </w:r>
      <w:r>
        <w:rPr>
          <w:rFonts w:ascii="Arial" w:hAnsi="Arial" w:cs="Arial"/>
          <w:sz w:val="24"/>
          <w:szCs w:val="24"/>
        </w:rPr>
        <w:t xml:space="preserve"> </w:t>
      </w:r>
      <w:r w:rsidR="007B327D">
        <w:rPr>
          <w:rFonts w:ascii="Arial" w:hAnsi="Arial" w:cs="Arial"/>
          <w:sz w:val="24"/>
          <w:szCs w:val="24"/>
        </w:rPr>
        <w:t>informe sobre o britador</w:t>
      </w:r>
      <w:r>
        <w:rPr>
          <w:rFonts w:ascii="Arial" w:hAnsi="Arial" w:cs="Arial"/>
          <w:sz w:val="24"/>
          <w:szCs w:val="24"/>
        </w:rPr>
        <w:t xml:space="preserve"> e</w:t>
      </w:r>
      <w:r w:rsidRPr="008D18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envie: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7B327D">
        <w:rPr>
          <w:rFonts w:ascii="Arial" w:hAnsi="Arial" w:cs="Arial"/>
          <w:sz w:val="24"/>
          <w:szCs w:val="24"/>
        </w:rPr>
        <w:t>-Cópia da</w:t>
      </w:r>
      <w:r w:rsidR="009E75A9">
        <w:rPr>
          <w:rFonts w:ascii="Arial" w:hAnsi="Arial" w:cs="Arial"/>
          <w:sz w:val="24"/>
          <w:szCs w:val="24"/>
        </w:rPr>
        <w:t>s licitações dos cons</w:t>
      </w:r>
      <w:r w:rsidR="007B327D">
        <w:rPr>
          <w:rFonts w:ascii="Arial" w:hAnsi="Arial" w:cs="Arial"/>
          <w:sz w:val="24"/>
          <w:szCs w:val="24"/>
        </w:rPr>
        <w:t>ertos do britador;</w:t>
      </w:r>
      <w:r w:rsidR="007B327D">
        <w:rPr>
          <w:rFonts w:ascii="Arial" w:hAnsi="Arial" w:cs="Arial"/>
          <w:sz w:val="24"/>
          <w:szCs w:val="24"/>
        </w:rPr>
        <w:br/>
      </w:r>
      <w:r w:rsidR="007B327D">
        <w:rPr>
          <w:rFonts w:ascii="Arial" w:hAnsi="Arial" w:cs="Arial"/>
          <w:sz w:val="24"/>
          <w:szCs w:val="24"/>
        </w:rPr>
        <w:br/>
        <w:t>-Relatório das manutenções preventivas 2017 e 2018;</w:t>
      </w:r>
      <w:r w:rsidR="007B327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</w:t>
      </w:r>
      <w:r w:rsidRPr="008D18F2">
        <w:t xml:space="preserve"> </w:t>
      </w:r>
      <w:r w:rsidRPr="008D18F2">
        <w:rPr>
          <w:rFonts w:ascii="Arial" w:hAnsi="Arial" w:cs="Arial"/>
          <w:sz w:val="24"/>
          <w:szCs w:val="24"/>
        </w:rPr>
        <w:t xml:space="preserve">Relatório de </w:t>
      </w:r>
      <w:r>
        <w:rPr>
          <w:rFonts w:ascii="Arial" w:hAnsi="Arial" w:cs="Arial"/>
          <w:sz w:val="24"/>
          <w:szCs w:val="24"/>
        </w:rPr>
        <w:t>peças trocadas ou cons</w:t>
      </w:r>
      <w:r w:rsidRPr="008D18F2">
        <w:rPr>
          <w:rFonts w:ascii="Arial" w:hAnsi="Arial" w:cs="Arial"/>
          <w:sz w:val="24"/>
          <w:szCs w:val="24"/>
        </w:rPr>
        <w:t>ertadas</w:t>
      </w:r>
      <w:r w:rsidR="007B327D">
        <w:rPr>
          <w:rFonts w:ascii="Arial" w:hAnsi="Arial" w:cs="Arial"/>
          <w:sz w:val="24"/>
          <w:szCs w:val="24"/>
        </w:rPr>
        <w:t xml:space="preserve"> e as respectivas garantias</w:t>
      </w:r>
      <w:r>
        <w:rPr>
          <w:rFonts w:ascii="Arial" w:hAnsi="Arial" w:cs="Arial"/>
          <w:sz w:val="24"/>
          <w:szCs w:val="24"/>
        </w:rPr>
        <w:t xml:space="preserve"> em 2017 e 2018;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-</w:t>
      </w:r>
      <w:r w:rsidRPr="008D18F2">
        <w:t xml:space="preserve"> </w:t>
      </w:r>
      <w:r w:rsidRPr="008D18F2">
        <w:rPr>
          <w:rFonts w:ascii="Arial" w:hAnsi="Arial" w:cs="Arial"/>
          <w:sz w:val="24"/>
          <w:szCs w:val="24"/>
        </w:rPr>
        <w:t>Cópia das notas com valores pagos</w:t>
      </w:r>
      <w:r w:rsidR="00653593">
        <w:rPr>
          <w:rFonts w:ascii="Arial" w:hAnsi="Arial" w:cs="Arial"/>
          <w:sz w:val="24"/>
          <w:szCs w:val="24"/>
        </w:rPr>
        <w:t xml:space="preserve"> em 2017 e 2018</w:t>
      </w:r>
      <w:r>
        <w:rPr>
          <w:rFonts w:ascii="Arial" w:hAnsi="Arial" w:cs="Arial"/>
          <w:sz w:val="24"/>
          <w:szCs w:val="24"/>
        </w:rPr>
        <w:t>;</w:t>
      </w:r>
      <w:r w:rsidR="006729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B327D">
        <w:rPr>
          <w:rFonts w:ascii="Arial" w:hAnsi="Arial" w:cs="Arial"/>
          <w:sz w:val="24"/>
          <w:szCs w:val="24"/>
        </w:rPr>
        <w:br/>
      </w:r>
      <w:proofErr w:type="gramEnd"/>
    </w:p>
    <w:p w:rsidR="008D18F2" w:rsidRPr="008D18F2" w:rsidRDefault="008D18F2" w:rsidP="008D18F2">
      <w:pPr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Justifica-se o pedido, referindo-se</w:t>
      </w:r>
      <w:r w:rsidR="00653593">
        <w:rPr>
          <w:rFonts w:ascii="Arial" w:hAnsi="Arial" w:cs="Arial"/>
          <w:sz w:val="24"/>
          <w:szCs w:val="24"/>
        </w:rPr>
        <w:t xml:space="preserve"> ao</w:t>
      </w:r>
      <w:r w:rsidR="006729B1">
        <w:rPr>
          <w:rFonts w:ascii="Arial" w:hAnsi="Arial" w:cs="Arial"/>
          <w:sz w:val="24"/>
          <w:szCs w:val="24"/>
        </w:rPr>
        <w:t>s consertos do</w:t>
      </w:r>
      <w:bookmarkStart w:id="0" w:name="_GoBack"/>
      <w:bookmarkEnd w:id="0"/>
      <w:r w:rsidR="00653593">
        <w:rPr>
          <w:rFonts w:ascii="Arial" w:hAnsi="Arial" w:cs="Arial"/>
          <w:sz w:val="24"/>
          <w:szCs w:val="24"/>
        </w:rPr>
        <w:t xml:space="preserve"> britador</w:t>
      </w:r>
      <w:r w:rsidRPr="008D18F2">
        <w:rPr>
          <w:rFonts w:ascii="Arial" w:hAnsi="Arial" w:cs="Arial"/>
          <w:sz w:val="24"/>
          <w:szCs w:val="24"/>
        </w:rPr>
        <w:t xml:space="preserve">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8D18F2">
        <w:rPr>
          <w:rFonts w:ascii="Arial" w:hAnsi="Arial" w:cs="Arial"/>
          <w:sz w:val="24"/>
          <w:szCs w:val="24"/>
        </w:rPr>
        <w:t>verificar</w:t>
      </w:r>
      <w:proofErr w:type="gramEnd"/>
      <w:r w:rsidRPr="008D18F2">
        <w:rPr>
          <w:rFonts w:ascii="Arial" w:hAnsi="Arial" w:cs="Arial"/>
          <w:sz w:val="24"/>
          <w:szCs w:val="24"/>
        </w:rPr>
        <w:t>, solicitar, fiscalizar, acompanhar a aplicação de recursos.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653593" w:rsidP="008D18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Gramado, 05 de Junho de 2018.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_______________________</w:t>
      </w:r>
    </w:p>
    <w:p w:rsidR="008D18F2" w:rsidRPr="008D18F2" w:rsidRDefault="008D18F2" w:rsidP="008D18F2">
      <w:pPr>
        <w:jc w:val="center"/>
        <w:rPr>
          <w:rFonts w:ascii="Arial" w:hAnsi="Arial" w:cs="Arial"/>
          <w:sz w:val="24"/>
          <w:szCs w:val="24"/>
        </w:rPr>
      </w:pPr>
      <w:r w:rsidRPr="008D18F2">
        <w:rPr>
          <w:rFonts w:ascii="Arial" w:hAnsi="Arial" w:cs="Arial"/>
          <w:sz w:val="24"/>
          <w:szCs w:val="24"/>
        </w:rPr>
        <w:t>Volnei da Saúde</w:t>
      </w:r>
    </w:p>
    <w:p w:rsidR="008D18F2" w:rsidRPr="008D18F2" w:rsidRDefault="00653593" w:rsidP="008D18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 Progressista</w:t>
      </w:r>
    </w:p>
    <w:p w:rsidR="00F60212" w:rsidRPr="00FB1CA9" w:rsidRDefault="008D18F2" w:rsidP="00FB1CA9">
      <w:r>
        <w:t xml:space="preserve">  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C4" w:rsidRDefault="007A3BC4" w:rsidP="00B17B53">
      <w:pPr>
        <w:spacing w:after="0" w:line="240" w:lineRule="auto"/>
      </w:pPr>
      <w:r>
        <w:separator/>
      </w:r>
    </w:p>
  </w:endnote>
  <w:endnote w:type="continuationSeparator" w:id="0">
    <w:p w:rsidR="007A3BC4" w:rsidRDefault="007A3BC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C4" w:rsidRDefault="007A3BC4" w:rsidP="00B17B53">
      <w:pPr>
        <w:spacing w:after="0" w:line="240" w:lineRule="auto"/>
      </w:pPr>
      <w:r>
        <w:separator/>
      </w:r>
    </w:p>
  </w:footnote>
  <w:footnote w:type="continuationSeparator" w:id="0">
    <w:p w:rsidR="007A3BC4" w:rsidRDefault="007A3BC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441A2"/>
    <w:rsid w:val="00157429"/>
    <w:rsid w:val="0016653E"/>
    <w:rsid w:val="00172788"/>
    <w:rsid w:val="001C34C8"/>
    <w:rsid w:val="001C7240"/>
    <w:rsid w:val="001D5916"/>
    <w:rsid w:val="00227987"/>
    <w:rsid w:val="002F211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53593"/>
    <w:rsid w:val="0067136B"/>
    <w:rsid w:val="006729B1"/>
    <w:rsid w:val="0069601C"/>
    <w:rsid w:val="006F6387"/>
    <w:rsid w:val="0074519A"/>
    <w:rsid w:val="007508CA"/>
    <w:rsid w:val="00772641"/>
    <w:rsid w:val="00772991"/>
    <w:rsid w:val="007A0CEE"/>
    <w:rsid w:val="007A3BC4"/>
    <w:rsid w:val="007B327D"/>
    <w:rsid w:val="007D60E8"/>
    <w:rsid w:val="0088750C"/>
    <w:rsid w:val="008D18F2"/>
    <w:rsid w:val="008D4652"/>
    <w:rsid w:val="00943925"/>
    <w:rsid w:val="009500C7"/>
    <w:rsid w:val="00986440"/>
    <w:rsid w:val="009A1B74"/>
    <w:rsid w:val="009A5304"/>
    <w:rsid w:val="009E75A9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2018-06-08T12:41:00Z</cp:lastPrinted>
  <dcterms:created xsi:type="dcterms:W3CDTF">2018-06-08T12:45:00Z</dcterms:created>
  <dcterms:modified xsi:type="dcterms:W3CDTF">2018-06-08T12:45:00Z</dcterms:modified>
</cp:coreProperties>
</file>