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41" w:rsidRPr="00C821F4" w:rsidRDefault="00475F6D" w:rsidP="004B7B2B">
      <w:pPr>
        <w:spacing w:before="240"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821F4">
        <w:rPr>
          <w:rFonts w:ascii="Arial" w:hAnsi="Arial" w:cs="Arial"/>
          <w:b/>
          <w:bCs/>
        </w:rPr>
        <w:t xml:space="preserve">PEDIDO DE </w:t>
      </w:r>
      <w:r w:rsidR="00271E66" w:rsidRPr="00C821F4">
        <w:rPr>
          <w:rFonts w:ascii="Arial" w:hAnsi="Arial" w:cs="Arial"/>
          <w:b/>
          <w:bCs/>
        </w:rPr>
        <w:t>INFORMAÇÃO</w:t>
      </w:r>
      <w:r w:rsidR="00862705" w:rsidRPr="00C821F4">
        <w:rPr>
          <w:rFonts w:ascii="Arial" w:hAnsi="Arial" w:cs="Arial"/>
          <w:b/>
          <w:bCs/>
        </w:rPr>
        <w:t>____/2018</w:t>
      </w:r>
    </w:p>
    <w:p w:rsidR="00627F4D" w:rsidRPr="00C821F4" w:rsidRDefault="00627F4D" w:rsidP="004B7B2B">
      <w:pPr>
        <w:spacing w:before="240" w:line="360" w:lineRule="auto"/>
        <w:jc w:val="center"/>
        <w:rPr>
          <w:rFonts w:ascii="Arial" w:hAnsi="Arial" w:cs="Arial"/>
          <w:b/>
          <w:bCs/>
        </w:rPr>
      </w:pPr>
    </w:p>
    <w:p w:rsidR="004B7B2B" w:rsidRPr="00C821F4" w:rsidRDefault="00BC3A2F" w:rsidP="00627F4D">
      <w:pPr>
        <w:spacing w:before="240" w:after="0" w:line="360" w:lineRule="auto"/>
        <w:ind w:left="4820"/>
        <w:jc w:val="both"/>
        <w:rPr>
          <w:rFonts w:ascii="Arial" w:hAnsi="Arial" w:cs="Arial"/>
          <w:b/>
          <w:bCs/>
        </w:rPr>
      </w:pPr>
      <w:r w:rsidRPr="00C821F4">
        <w:rPr>
          <w:rFonts w:ascii="Arial" w:hAnsi="Arial" w:cs="Arial"/>
          <w:b/>
          <w:bCs/>
        </w:rPr>
        <w:t>Solicita</w:t>
      </w:r>
      <w:r w:rsidR="004B7B2B" w:rsidRPr="00C821F4">
        <w:rPr>
          <w:rFonts w:ascii="Arial" w:hAnsi="Arial" w:cs="Arial"/>
          <w:b/>
          <w:bCs/>
        </w:rPr>
        <w:t>m</w:t>
      </w:r>
      <w:r w:rsidRPr="00C821F4">
        <w:rPr>
          <w:rFonts w:ascii="Arial" w:hAnsi="Arial" w:cs="Arial"/>
          <w:b/>
          <w:bCs/>
        </w:rPr>
        <w:t xml:space="preserve"> </w:t>
      </w:r>
      <w:r w:rsidR="00FB6698" w:rsidRPr="00C821F4">
        <w:rPr>
          <w:rFonts w:ascii="Arial" w:hAnsi="Arial" w:cs="Arial"/>
          <w:b/>
          <w:bCs/>
        </w:rPr>
        <w:t xml:space="preserve">informações acerca dos procedimentos adotados pela Vigilância Sanitária </w:t>
      </w:r>
      <w:r w:rsidR="001358F1" w:rsidRPr="00C821F4">
        <w:rPr>
          <w:rFonts w:ascii="Arial" w:hAnsi="Arial" w:cs="Arial"/>
          <w:b/>
          <w:bCs/>
        </w:rPr>
        <w:t>na</w:t>
      </w:r>
      <w:r w:rsidR="00FB6698" w:rsidRPr="00C821F4">
        <w:rPr>
          <w:rFonts w:ascii="Arial" w:hAnsi="Arial" w:cs="Arial"/>
          <w:b/>
          <w:bCs/>
        </w:rPr>
        <w:t xml:space="preserve"> fiscalização e interdição de estabelecimentos.</w:t>
      </w:r>
    </w:p>
    <w:p w:rsidR="00627F4D" w:rsidRPr="00C821F4" w:rsidRDefault="00627F4D" w:rsidP="00627F4D">
      <w:pPr>
        <w:spacing w:before="240" w:after="0" w:line="360" w:lineRule="auto"/>
        <w:ind w:left="4536"/>
        <w:jc w:val="both"/>
        <w:rPr>
          <w:rFonts w:ascii="Arial" w:hAnsi="Arial" w:cs="Arial"/>
          <w:b/>
          <w:bCs/>
        </w:rPr>
      </w:pPr>
    </w:p>
    <w:p w:rsidR="00B9006F" w:rsidRPr="00C821F4" w:rsidRDefault="00271E66" w:rsidP="00FB6698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 w:rsidRPr="00C821F4">
        <w:rPr>
          <w:rFonts w:ascii="Arial" w:hAnsi="Arial" w:cs="Arial"/>
          <w:color w:val="000000"/>
          <w:shd w:val="clear" w:color="auto" w:fill="FFFFFF"/>
        </w:rPr>
        <w:t>O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>s</w:t>
      </w:r>
      <w:r w:rsidR="00BA3C58" w:rsidRPr="00C821F4">
        <w:rPr>
          <w:rFonts w:ascii="Arial" w:hAnsi="Arial" w:cs="Arial"/>
          <w:color w:val="000000"/>
          <w:shd w:val="clear" w:color="auto" w:fill="FFFFFF"/>
        </w:rPr>
        <w:t xml:space="preserve"> vereador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>es</w:t>
      </w:r>
      <w:r w:rsidRPr="00C821F4">
        <w:rPr>
          <w:rFonts w:ascii="Arial" w:hAnsi="Arial" w:cs="Arial"/>
          <w:color w:val="000000"/>
          <w:shd w:val="clear" w:color="auto" w:fill="FFFFFF"/>
        </w:rPr>
        <w:t xml:space="preserve"> que abaixo subscreve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>m, veem</w:t>
      </w:r>
      <w:r w:rsidRPr="00C821F4">
        <w:rPr>
          <w:rFonts w:ascii="Arial" w:hAnsi="Arial" w:cs="Arial"/>
          <w:color w:val="000000"/>
          <w:shd w:val="clear" w:color="auto" w:fill="FFFFFF"/>
        </w:rPr>
        <w:t xml:space="preserve"> através do presente, no uso de suas prerrogativas l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>egais e regimentais, solicitar à Presidente d</w:t>
      </w:r>
      <w:r w:rsidRPr="00C821F4">
        <w:rPr>
          <w:rFonts w:ascii="Arial" w:hAnsi="Arial" w:cs="Arial"/>
          <w:color w:val="000000"/>
          <w:shd w:val="clear" w:color="auto" w:fill="FFFFFF"/>
        </w:rPr>
        <w:t>esta Casa que encaminhe ao</w:t>
      </w:r>
      <w:r w:rsidR="00C41C2C" w:rsidRPr="00C821F4">
        <w:rPr>
          <w:rFonts w:ascii="Arial" w:hAnsi="Arial" w:cs="Arial"/>
          <w:color w:val="000000"/>
          <w:shd w:val="clear" w:color="auto" w:fill="FFFFFF"/>
        </w:rPr>
        <w:t xml:space="preserve"> Chefe do</w:t>
      </w:r>
      <w:r w:rsidRPr="00C821F4">
        <w:rPr>
          <w:rFonts w:ascii="Arial" w:hAnsi="Arial" w:cs="Arial"/>
          <w:color w:val="000000"/>
          <w:shd w:val="clear" w:color="auto" w:fill="FFFFFF"/>
        </w:rPr>
        <w:t xml:space="preserve"> Poder Executivo, Pedido de Informação, para que este através da Secretaria competente</w:t>
      </w:r>
      <w:r w:rsidR="00AE58C3" w:rsidRPr="00C821F4">
        <w:rPr>
          <w:rStyle w:val="apple-converted-space"/>
          <w:rFonts w:ascii="Arial" w:hAnsi="Arial" w:cs="Arial"/>
          <w:color w:val="000000"/>
          <w:shd w:val="clear" w:color="auto" w:fill="FFFFFF"/>
        </w:rPr>
        <w:t xml:space="preserve"> </w:t>
      </w:r>
      <w:r w:rsidR="00FB6698" w:rsidRPr="00C821F4">
        <w:rPr>
          <w:rStyle w:val="apple-converted-space"/>
          <w:rFonts w:ascii="Arial" w:hAnsi="Arial" w:cs="Arial"/>
          <w:color w:val="000000"/>
          <w:shd w:val="clear" w:color="auto" w:fill="FFFFFF"/>
        </w:rPr>
        <w:t>responda aos seguintes questionamentos:</w:t>
      </w:r>
    </w:p>
    <w:p w:rsidR="00FB6698" w:rsidRPr="00C821F4" w:rsidRDefault="00FB6698" w:rsidP="00FB6698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Style w:val="apple-converted-space"/>
          <w:rFonts w:ascii="Arial" w:hAnsi="Arial" w:cs="Arial"/>
          <w:bCs/>
        </w:rPr>
      </w:pPr>
      <w:r w:rsidRPr="00C821F4">
        <w:rPr>
          <w:rStyle w:val="apple-converted-space"/>
          <w:rFonts w:ascii="Arial" w:hAnsi="Arial" w:cs="Arial"/>
          <w:bCs/>
        </w:rPr>
        <w:t>Quais os procedimentos adotados pelo setor de Vigilância Sanitária do município para a fiscalização e interdição dos estabelecimentos da cidade?</w:t>
      </w:r>
    </w:p>
    <w:p w:rsidR="00FB6698" w:rsidRPr="00C821F4" w:rsidRDefault="00FB6698" w:rsidP="00FB6698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Style w:val="apple-converted-space"/>
          <w:rFonts w:ascii="Arial" w:hAnsi="Arial" w:cs="Arial"/>
          <w:bCs/>
          <w:u w:val="single"/>
        </w:rPr>
      </w:pPr>
      <w:r w:rsidRPr="00C821F4">
        <w:rPr>
          <w:rStyle w:val="apple-converted-space"/>
          <w:rFonts w:ascii="Arial" w:hAnsi="Arial" w:cs="Arial"/>
          <w:bCs/>
        </w:rPr>
        <w:t>Quais os requisitos observados para a fiscalização e Interdição dos estabelecimentos?</w:t>
      </w:r>
      <w:r w:rsidRPr="00C821F4">
        <w:rPr>
          <w:rStyle w:val="apple-converted-space"/>
          <w:rFonts w:ascii="Arial" w:hAnsi="Arial" w:cs="Arial"/>
          <w:bCs/>
          <w:u w:val="single"/>
        </w:rPr>
        <w:t xml:space="preserve"> </w:t>
      </w:r>
    </w:p>
    <w:p w:rsidR="001358F1" w:rsidRPr="00C821F4" w:rsidRDefault="00FB6698" w:rsidP="001358F1">
      <w:pPr>
        <w:pStyle w:val="PargrafodaLista"/>
        <w:numPr>
          <w:ilvl w:val="0"/>
          <w:numId w:val="2"/>
        </w:numPr>
        <w:spacing w:before="240" w:line="360" w:lineRule="auto"/>
        <w:jc w:val="both"/>
        <w:rPr>
          <w:rStyle w:val="apple-converted-space"/>
          <w:rFonts w:ascii="Arial" w:hAnsi="Arial" w:cs="Arial"/>
          <w:bCs/>
        </w:rPr>
      </w:pPr>
      <w:r w:rsidRPr="00C821F4">
        <w:rPr>
          <w:rStyle w:val="apple-converted-space"/>
          <w:rFonts w:ascii="Arial" w:hAnsi="Arial" w:cs="Arial"/>
          <w:bCs/>
        </w:rPr>
        <w:t xml:space="preserve">As regras e normas sanitárias se aplicam a todos os ramos ou há alguma distinção dependendo do ramo adotado pelo estabelecimento? </w:t>
      </w:r>
      <w:r w:rsidR="001358F1" w:rsidRPr="00C821F4">
        <w:rPr>
          <w:rStyle w:val="apple-converted-space"/>
          <w:rFonts w:ascii="Arial" w:hAnsi="Arial" w:cs="Arial"/>
          <w:bCs/>
        </w:rPr>
        <w:t>Se sim, quais são elas?</w:t>
      </w:r>
    </w:p>
    <w:p w:rsidR="001358F1" w:rsidRPr="00C821F4" w:rsidRDefault="001358F1" w:rsidP="001358F1">
      <w:pPr>
        <w:pStyle w:val="PargrafodaLista"/>
        <w:spacing w:before="240" w:line="360" w:lineRule="auto"/>
        <w:ind w:left="1068"/>
        <w:jc w:val="both"/>
        <w:rPr>
          <w:rStyle w:val="apple-converted-space"/>
          <w:rFonts w:ascii="Arial" w:hAnsi="Arial" w:cs="Arial"/>
          <w:b/>
          <w:bCs/>
        </w:rPr>
      </w:pPr>
    </w:p>
    <w:p w:rsidR="00DA5177" w:rsidRPr="00C821F4" w:rsidRDefault="00271E66" w:rsidP="00627F4D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 w:rsidRPr="00C821F4">
        <w:rPr>
          <w:rFonts w:ascii="Arial" w:hAnsi="Arial" w:cs="Arial"/>
          <w:color w:val="000000"/>
          <w:shd w:val="clear" w:color="auto" w:fill="FFFFFF"/>
        </w:rPr>
        <w:t>Justifica-se tal solicitação,</w:t>
      </w:r>
      <w:r w:rsidR="003F6A09" w:rsidRPr="00C821F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C821F4">
        <w:rPr>
          <w:rFonts w:ascii="Arial" w:hAnsi="Arial" w:cs="Arial"/>
          <w:color w:val="000000"/>
          <w:shd w:val="clear" w:color="auto" w:fill="FFFFFF"/>
        </w:rPr>
        <w:t>diante da prerrogat</w:t>
      </w:r>
      <w:r w:rsidR="00BD5A3F" w:rsidRPr="00C821F4">
        <w:rPr>
          <w:rFonts w:ascii="Arial" w:hAnsi="Arial" w:cs="Arial"/>
          <w:color w:val="000000"/>
          <w:shd w:val="clear" w:color="auto" w:fill="FFFFFF"/>
        </w:rPr>
        <w:t>iva do</w:t>
      </w:r>
      <w:r w:rsidR="00F76BCA" w:rsidRPr="00C821F4">
        <w:rPr>
          <w:rFonts w:ascii="Arial" w:hAnsi="Arial" w:cs="Arial"/>
          <w:color w:val="000000"/>
          <w:shd w:val="clear" w:color="auto" w:fill="FFFFFF"/>
        </w:rPr>
        <w:t>s</w:t>
      </w:r>
      <w:r w:rsidR="00BD5A3F" w:rsidRPr="00C821F4">
        <w:rPr>
          <w:rFonts w:ascii="Arial" w:hAnsi="Arial" w:cs="Arial"/>
          <w:color w:val="000000"/>
          <w:shd w:val="clear" w:color="auto" w:fill="FFFFFF"/>
        </w:rPr>
        <w:t xml:space="preserve"> vereador</w:t>
      </w:r>
      <w:r w:rsidR="00F76BCA" w:rsidRPr="00C821F4">
        <w:rPr>
          <w:rFonts w:ascii="Arial" w:hAnsi="Arial" w:cs="Arial"/>
          <w:color w:val="000000"/>
          <w:shd w:val="clear" w:color="auto" w:fill="FFFFFF"/>
        </w:rPr>
        <w:t>es</w:t>
      </w:r>
      <w:r w:rsidR="00BD5A3F" w:rsidRPr="00C821F4">
        <w:rPr>
          <w:rFonts w:ascii="Arial" w:hAnsi="Arial" w:cs="Arial"/>
          <w:color w:val="000000"/>
          <w:shd w:val="clear" w:color="auto" w:fill="FFFFFF"/>
        </w:rPr>
        <w:t xml:space="preserve"> de fiscalizador</w:t>
      </w:r>
      <w:r w:rsidR="00F76BCA" w:rsidRPr="00C821F4">
        <w:rPr>
          <w:rFonts w:ascii="Arial" w:hAnsi="Arial" w:cs="Arial"/>
          <w:color w:val="000000"/>
          <w:shd w:val="clear" w:color="auto" w:fill="FFFFFF"/>
        </w:rPr>
        <w:t>es</w:t>
      </w:r>
      <w:r w:rsidR="00B9006F" w:rsidRPr="00C821F4">
        <w:rPr>
          <w:rFonts w:ascii="Arial" w:hAnsi="Arial" w:cs="Arial"/>
          <w:color w:val="000000"/>
          <w:shd w:val="clear" w:color="auto" w:fill="FFFFFF"/>
        </w:rPr>
        <w:t xml:space="preserve">. A solicitação é realizada </w:t>
      </w:r>
      <w:r w:rsidR="001358F1" w:rsidRPr="00C821F4">
        <w:rPr>
          <w:rFonts w:ascii="Arial" w:hAnsi="Arial" w:cs="Arial"/>
          <w:color w:val="000000"/>
          <w:shd w:val="clear" w:color="auto" w:fill="FFFFFF"/>
        </w:rPr>
        <w:t xml:space="preserve">a fim de sanar dúvidas dos Vereadores, a respeito </w:t>
      </w:r>
      <w:r w:rsidR="00627F4D" w:rsidRPr="00C821F4">
        <w:rPr>
          <w:rFonts w:ascii="Arial" w:hAnsi="Arial" w:cs="Arial"/>
          <w:color w:val="000000"/>
          <w:shd w:val="clear" w:color="auto" w:fill="FFFFFF"/>
        </w:rPr>
        <w:t>dos procedimentos</w:t>
      </w:r>
      <w:r w:rsidR="001358F1" w:rsidRPr="00C821F4">
        <w:rPr>
          <w:rFonts w:ascii="Arial" w:hAnsi="Arial" w:cs="Arial"/>
          <w:color w:val="000000"/>
          <w:shd w:val="clear" w:color="auto" w:fill="FFFFFF"/>
        </w:rPr>
        <w:t xml:space="preserve"> adotados</w:t>
      </w:r>
      <w:r w:rsidR="00FB6698" w:rsidRPr="00C821F4">
        <w:rPr>
          <w:rFonts w:ascii="Arial" w:hAnsi="Arial" w:cs="Arial"/>
          <w:color w:val="000000"/>
          <w:shd w:val="clear" w:color="auto" w:fill="FFFFFF"/>
        </w:rPr>
        <w:t xml:space="preserve"> pela Vigilância Sanitária </w:t>
      </w:r>
      <w:r w:rsidR="001358F1" w:rsidRPr="00C821F4">
        <w:rPr>
          <w:rFonts w:ascii="Arial" w:hAnsi="Arial" w:cs="Arial"/>
          <w:color w:val="000000"/>
          <w:shd w:val="clear" w:color="auto" w:fill="FFFFFF"/>
        </w:rPr>
        <w:t>na</w:t>
      </w:r>
      <w:r w:rsidR="00FB6698" w:rsidRPr="00C821F4">
        <w:rPr>
          <w:rFonts w:ascii="Arial" w:hAnsi="Arial" w:cs="Arial"/>
          <w:color w:val="000000"/>
          <w:shd w:val="clear" w:color="auto" w:fill="FFFFFF"/>
        </w:rPr>
        <w:t xml:space="preserve"> fiscalização e interdição de</w:t>
      </w:r>
      <w:r w:rsidR="00627F4D" w:rsidRPr="00C821F4">
        <w:rPr>
          <w:rFonts w:ascii="Arial" w:hAnsi="Arial" w:cs="Arial"/>
          <w:color w:val="000000"/>
          <w:shd w:val="clear" w:color="auto" w:fill="FFFFFF"/>
        </w:rPr>
        <w:t xml:space="preserve"> estabelecimento</w:t>
      </w:r>
      <w:r w:rsidR="00FB6698" w:rsidRPr="00C821F4">
        <w:rPr>
          <w:rFonts w:ascii="Arial" w:hAnsi="Arial" w:cs="Arial"/>
          <w:color w:val="000000"/>
          <w:shd w:val="clear" w:color="auto" w:fill="FFFFFF"/>
        </w:rPr>
        <w:t>s</w:t>
      </w:r>
      <w:r w:rsidR="00627F4D" w:rsidRPr="00C821F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B6698" w:rsidRPr="00C821F4">
        <w:rPr>
          <w:rFonts w:ascii="Arial" w:hAnsi="Arial" w:cs="Arial"/>
          <w:color w:val="000000"/>
          <w:shd w:val="clear" w:color="auto" w:fill="FFFFFF"/>
        </w:rPr>
        <w:t xml:space="preserve">que </w:t>
      </w:r>
      <w:r w:rsidR="00B9006F" w:rsidRPr="00C821F4">
        <w:rPr>
          <w:rFonts w:ascii="Arial" w:hAnsi="Arial" w:cs="Arial"/>
          <w:color w:val="000000"/>
          <w:shd w:val="clear" w:color="auto" w:fill="FFFFFF"/>
        </w:rPr>
        <w:t xml:space="preserve">não possuem </w:t>
      </w:r>
      <w:r w:rsidR="00627F4D" w:rsidRPr="00C821F4">
        <w:rPr>
          <w:rFonts w:ascii="Arial" w:hAnsi="Arial" w:cs="Arial"/>
          <w:color w:val="000000"/>
          <w:shd w:val="clear" w:color="auto" w:fill="FFFFFF"/>
        </w:rPr>
        <w:t xml:space="preserve">os requisitos mínimos </w:t>
      </w:r>
      <w:r w:rsidR="001358F1" w:rsidRPr="00C821F4">
        <w:rPr>
          <w:rFonts w:ascii="Arial" w:hAnsi="Arial" w:cs="Arial"/>
          <w:color w:val="000000"/>
          <w:shd w:val="clear" w:color="auto" w:fill="FFFFFF"/>
        </w:rPr>
        <w:t>para</w:t>
      </w:r>
      <w:r w:rsidR="00FB6698" w:rsidRPr="00C821F4">
        <w:rPr>
          <w:rFonts w:ascii="Arial" w:hAnsi="Arial" w:cs="Arial"/>
          <w:color w:val="000000"/>
          <w:shd w:val="clear" w:color="auto" w:fill="FFFFFF"/>
        </w:rPr>
        <w:t xml:space="preserve"> obter o Alvará Sanitário para sua</w:t>
      </w:r>
      <w:r w:rsidR="00627F4D" w:rsidRPr="00C821F4">
        <w:rPr>
          <w:rFonts w:ascii="Arial" w:hAnsi="Arial" w:cs="Arial"/>
          <w:color w:val="000000"/>
          <w:shd w:val="clear" w:color="auto" w:fill="FFFFFF"/>
        </w:rPr>
        <w:t xml:space="preserve"> abertura e funcionamento.</w:t>
      </w:r>
      <w:r w:rsidR="00FB6698" w:rsidRPr="00C821F4">
        <w:rPr>
          <w:rFonts w:ascii="Arial" w:hAnsi="Arial" w:cs="Arial"/>
          <w:color w:val="000000"/>
          <w:shd w:val="clear" w:color="auto" w:fill="FFFFFF"/>
        </w:rPr>
        <w:t xml:space="preserve"> Destacam-se como exemplos os ramos de estabelecimentos que possuem produtos manuseados e comercializados em locais insalubres. </w:t>
      </w:r>
    </w:p>
    <w:p w:rsidR="004B7B2B" w:rsidRPr="00C821F4" w:rsidRDefault="004B7B2B" w:rsidP="004B7B2B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  <w:r w:rsidRPr="00C821F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           Lembramos ao Executivo, que o art. 60, inciso XIV da Lei Orgânica, diz: "Art. 60- Compete privativamente ao prefeito: inciso XIV- </w:t>
      </w:r>
      <w:r w:rsidRPr="00C821F4">
        <w:rPr>
          <w:rFonts w:ascii="Arial" w:hAnsi="Arial" w:cs="Arial"/>
        </w:rPr>
        <w:t xml:space="preserve">prestar à Câmara Municipal, </w:t>
      </w:r>
      <w:r w:rsidRPr="00C821F4">
        <w:rPr>
          <w:rFonts w:ascii="Arial" w:hAnsi="Arial" w:cs="Arial"/>
          <w:b/>
          <w:u w:val="single"/>
        </w:rPr>
        <w:t>dentro de 30 dias</w:t>
      </w:r>
      <w:r w:rsidRPr="00C821F4">
        <w:rPr>
          <w:rFonts w:ascii="Arial" w:hAnsi="Arial" w:cs="Arial"/>
        </w:rPr>
        <w:t xml:space="preserve">, as informações solicitadas, sobre fatos relacionados ao Poder Executivo e sobre matéria legislativa em tramitação na Câmara, ou sujeita à </w:t>
      </w:r>
      <w:r w:rsidRPr="00C821F4">
        <w:rPr>
          <w:rFonts w:ascii="Arial" w:hAnsi="Arial" w:cs="Arial"/>
        </w:rPr>
        <w:lastRenderedPageBreak/>
        <w:t xml:space="preserve">fiscalização do Poder Legislativo, sob pena de incorrer em improbidade administrativa.” </w:t>
      </w:r>
      <w:r w:rsidRPr="00C821F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C821F4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4B7B2B" w:rsidRDefault="004B7B2B" w:rsidP="004B7B2B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C821F4" w:rsidRPr="00C821F4" w:rsidRDefault="00C821F4" w:rsidP="004B7B2B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47C8E" w:rsidRPr="00C821F4" w:rsidRDefault="004B7B2B" w:rsidP="004B7B2B">
      <w:pPr>
        <w:shd w:val="clear" w:color="auto" w:fill="FFFFFF"/>
        <w:spacing w:before="100" w:beforeAutospacing="1" w:after="100" w:afterAutospacing="1" w:line="360" w:lineRule="auto"/>
        <w:ind w:firstLine="1134"/>
        <w:rPr>
          <w:rFonts w:ascii="Arial" w:eastAsia="Times New Roman" w:hAnsi="Arial" w:cs="Arial"/>
          <w:lang w:eastAsia="pt-BR"/>
        </w:rPr>
      </w:pPr>
      <w:r w:rsidRPr="00C821F4">
        <w:rPr>
          <w:rFonts w:ascii="Arial" w:eastAsia="Times New Roman" w:hAnsi="Arial" w:cs="Arial"/>
          <w:lang w:eastAsia="pt-BR"/>
        </w:rPr>
        <w:t xml:space="preserve"> </w:t>
      </w:r>
      <w:r w:rsidR="00F76BCA" w:rsidRPr="00C821F4">
        <w:rPr>
          <w:rFonts w:ascii="Arial" w:eastAsia="Times New Roman" w:hAnsi="Arial" w:cs="Arial"/>
          <w:lang w:eastAsia="pt-BR"/>
        </w:rPr>
        <w:t xml:space="preserve">    </w:t>
      </w:r>
      <w:r w:rsidR="00BD5A3F" w:rsidRPr="00C821F4">
        <w:rPr>
          <w:rFonts w:ascii="Arial" w:eastAsia="Times New Roman" w:hAnsi="Arial" w:cs="Arial"/>
          <w:lang w:eastAsia="pt-BR"/>
        </w:rPr>
        <w:t>Câmara Municipal de Gramado</w:t>
      </w:r>
      <w:r w:rsidR="001358F1" w:rsidRPr="00C821F4">
        <w:rPr>
          <w:rFonts w:ascii="Arial" w:eastAsia="Times New Roman" w:hAnsi="Arial" w:cs="Arial"/>
          <w:lang w:eastAsia="pt-BR"/>
        </w:rPr>
        <w:t>, 24</w:t>
      </w:r>
      <w:r w:rsidR="00DA5177" w:rsidRPr="00C821F4">
        <w:rPr>
          <w:rFonts w:ascii="Arial" w:eastAsia="Times New Roman" w:hAnsi="Arial" w:cs="Arial"/>
          <w:lang w:eastAsia="pt-BR"/>
        </w:rPr>
        <w:t xml:space="preserve"> de </w:t>
      </w:r>
      <w:r w:rsidR="00455D41" w:rsidRPr="00C821F4">
        <w:rPr>
          <w:rFonts w:ascii="Arial" w:eastAsia="Times New Roman" w:hAnsi="Arial" w:cs="Arial"/>
          <w:lang w:eastAsia="pt-BR"/>
        </w:rPr>
        <w:t>abril</w:t>
      </w:r>
      <w:r w:rsidR="00BA3C58" w:rsidRPr="00C821F4">
        <w:rPr>
          <w:rFonts w:ascii="Arial" w:eastAsia="Times New Roman" w:hAnsi="Arial" w:cs="Arial"/>
          <w:lang w:eastAsia="pt-BR"/>
        </w:rPr>
        <w:t xml:space="preserve"> </w:t>
      </w:r>
      <w:r w:rsidR="00047C8E" w:rsidRPr="00C821F4">
        <w:rPr>
          <w:rFonts w:ascii="Arial" w:eastAsia="Times New Roman" w:hAnsi="Arial" w:cs="Arial"/>
          <w:lang w:eastAsia="pt-BR"/>
        </w:rPr>
        <w:t>de 201</w:t>
      </w:r>
      <w:r w:rsidR="00862705" w:rsidRPr="00C821F4">
        <w:rPr>
          <w:rFonts w:ascii="Arial" w:eastAsia="Times New Roman" w:hAnsi="Arial" w:cs="Arial"/>
          <w:lang w:eastAsia="pt-BR"/>
        </w:rPr>
        <w:t>8</w:t>
      </w:r>
      <w:r w:rsidR="00B24D03" w:rsidRPr="00C821F4">
        <w:rPr>
          <w:rFonts w:ascii="Arial" w:eastAsia="Times New Roman" w:hAnsi="Arial" w:cs="Arial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040"/>
        <w:gridCol w:w="2171"/>
        <w:gridCol w:w="1040"/>
        <w:gridCol w:w="2171"/>
      </w:tblGrid>
      <w:tr w:rsidR="00C41C2C" w:rsidRPr="00C821F4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B24D03" w:rsidRPr="00C821F4" w:rsidRDefault="00B24D03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8F1" w:rsidRDefault="001358F1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>Dr. Ubiratã</w:t>
            </w:r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3866014E" wp14:editId="3C4CD857">
                  <wp:extent cx="9525" cy="9525"/>
                  <wp:effectExtent l="0" t="0" r="0" b="0"/>
                  <wp:docPr id="16" name="Imagem 1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6B1454A0" wp14:editId="05FF61DC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C2C" w:rsidRPr="00C821F4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7B2B" w:rsidRPr="00C821F4" w:rsidRDefault="004B7B2B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1358F1" w:rsidRDefault="001358F1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 xml:space="preserve">Rafael </w:t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Ronsoni</w:t>
            </w:r>
            <w:proofErr w:type="spellEnd"/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3159DF68" wp14:editId="5FDC723E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358F1" w:rsidRDefault="001358F1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Rosi</w:t>
            </w:r>
            <w:proofErr w:type="spellEnd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Ecker</w:t>
            </w:r>
            <w:proofErr w:type="spellEnd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Schmitt</w:t>
            </w:r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Vereadora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2717B015" wp14:editId="52CADD42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Luia</w:t>
            </w:r>
            <w:proofErr w:type="spellEnd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 xml:space="preserve"> </w:t>
            </w:r>
            <w:proofErr w:type="spellStart"/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Barbacovi</w:t>
            </w:r>
            <w:proofErr w:type="spellEnd"/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</w:tr>
      <w:tr w:rsidR="00C41C2C" w:rsidRPr="00C821F4" w:rsidTr="00120FE0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821F4" w:rsidRPr="00C821F4" w:rsidRDefault="00C821F4" w:rsidP="004B7B2B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  <w:p w:rsidR="00C41C2C" w:rsidRPr="00C821F4" w:rsidRDefault="00C41C2C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t>_________________</w:t>
            </w:r>
            <w:r w:rsidRPr="00C821F4">
              <w:rPr>
                <w:rFonts w:ascii="Arial" w:eastAsia="Times New Roman" w:hAnsi="Arial" w:cs="Arial"/>
                <w:color w:val="000000" w:themeColor="text1"/>
                <w:lang w:eastAsia="pt-BR"/>
              </w:rPr>
              <w:br/>
              <w:t>Volnei da Saúde</w:t>
            </w:r>
          </w:p>
          <w:p w:rsidR="00C41C2C" w:rsidRPr="00C821F4" w:rsidRDefault="003D388F" w:rsidP="004B7B2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b/>
                <w:bCs/>
                <w:color w:val="000000" w:themeColor="text1"/>
                <w:lang w:eastAsia="pt-BR"/>
              </w:rPr>
              <w:t>Vereador Progressista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 w:rsidRPr="00C821F4">
              <w:rPr>
                <w:rFonts w:ascii="Arial" w:eastAsia="Times New Roman" w:hAnsi="Arial" w:cs="Arial"/>
                <w:noProof/>
                <w:color w:val="000000" w:themeColor="text1"/>
                <w:lang w:eastAsia="pt-BR"/>
              </w:rPr>
              <w:drawing>
                <wp:inline distT="0" distB="0" distL="0" distR="0" wp14:anchorId="4B971FB1" wp14:editId="7FA7A6A8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41C2C" w:rsidRPr="00C821F4" w:rsidRDefault="00C41C2C" w:rsidP="004B7B2B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863860">
      <w:headerReference w:type="default" r:id="rId9"/>
      <w:footerReference w:type="default" r:id="rId10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B6" w:rsidRDefault="00F851B6" w:rsidP="00E87D4A">
      <w:pPr>
        <w:spacing w:after="0" w:line="240" w:lineRule="auto"/>
      </w:pPr>
      <w:r>
        <w:separator/>
      </w:r>
    </w:p>
  </w:endnote>
  <w:endnote w:type="continuationSeparator" w:id="0">
    <w:p w:rsidR="00F851B6" w:rsidRDefault="00F851B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2096B88D" wp14:editId="5132C653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B6" w:rsidRDefault="00F851B6" w:rsidP="00E87D4A">
      <w:pPr>
        <w:spacing w:after="0" w:line="240" w:lineRule="auto"/>
      </w:pPr>
      <w:r>
        <w:separator/>
      </w:r>
    </w:p>
  </w:footnote>
  <w:footnote w:type="continuationSeparator" w:id="0">
    <w:p w:rsidR="00F851B6" w:rsidRDefault="00F851B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52C6D6D7" wp14:editId="312CD93D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5D1"/>
    <w:multiLevelType w:val="hybridMultilevel"/>
    <w:tmpl w:val="12C6A330"/>
    <w:lvl w:ilvl="0" w:tplc="3B9660B2">
      <w:start w:val="18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b w:val="0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B8F674F"/>
    <w:multiLevelType w:val="hybridMultilevel"/>
    <w:tmpl w:val="3BA456E2"/>
    <w:lvl w:ilvl="0" w:tplc="EB42C334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72FA4"/>
    <w:rsid w:val="000C23EA"/>
    <w:rsid w:val="000E3DF2"/>
    <w:rsid w:val="001358F1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B4774"/>
    <w:rsid w:val="002E2A53"/>
    <w:rsid w:val="0038192A"/>
    <w:rsid w:val="0038676F"/>
    <w:rsid w:val="003A3DC9"/>
    <w:rsid w:val="003D388F"/>
    <w:rsid w:val="003F6A09"/>
    <w:rsid w:val="00404B19"/>
    <w:rsid w:val="00455D41"/>
    <w:rsid w:val="00475F6D"/>
    <w:rsid w:val="004A4FAD"/>
    <w:rsid w:val="004B7B2B"/>
    <w:rsid w:val="004F5FF9"/>
    <w:rsid w:val="00570FE7"/>
    <w:rsid w:val="00575437"/>
    <w:rsid w:val="005A578F"/>
    <w:rsid w:val="00627F4D"/>
    <w:rsid w:val="00655944"/>
    <w:rsid w:val="00665B45"/>
    <w:rsid w:val="006D605C"/>
    <w:rsid w:val="006F13BC"/>
    <w:rsid w:val="007406FE"/>
    <w:rsid w:val="00773E29"/>
    <w:rsid w:val="00786BF0"/>
    <w:rsid w:val="00792548"/>
    <w:rsid w:val="007B37E4"/>
    <w:rsid w:val="007E42F9"/>
    <w:rsid w:val="00826701"/>
    <w:rsid w:val="00862705"/>
    <w:rsid w:val="00863860"/>
    <w:rsid w:val="0089677A"/>
    <w:rsid w:val="008C7864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92114"/>
    <w:rsid w:val="00AD1B52"/>
    <w:rsid w:val="00AE58C3"/>
    <w:rsid w:val="00B1036D"/>
    <w:rsid w:val="00B12207"/>
    <w:rsid w:val="00B17280"/>
    <w:rsid w:val="00B24D03"/>
    <w:rsid w:val="00B466FD"/>
    <w:rsid w:val="00B9006F"/>
    <w:rsid w:val="00BA3C58"/>
    <w:rsid w:val="00BA7FA8"/>
    <w:rsid w:val="00BB2345"/>
    <w:rsid w:val="00BC3A2F"/>
    <w:rsid w:val="00BD5A3F"/>
    <w:rsid w:val="00BF6EAE"/>
    <w:rsid w:val="00C00F1F"/>
    <w:rsid w:val="00C26F04"/>
    <w:rsid w:val="00C41C2C"/>
    <w:rsid w:val="00C551E8"/>
    <w:rsid w:val="00C821F4"/>
    <w:rsid w:val="00D74A3C"/>
    <w:rsid w:val="00D760CB"/>
    <w:rsid w:val="00DA5177"/>
    <w:rsid w:val="00DE73CE"/>
    <w:rsid w:val="00E105A5"/>
    <w:rsid w:val="00E87D4A"/>
    <w:rsid w:val="00F450CC"/>
    <w:rsid w:val="00F76BCA"/>
    <w:rsid w:val="00F851B6"/>
    <w:rsid w:val="00FB6698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90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9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2018-04-27T13:48:00Z</cp:lastPrinted>
  <dcterms:created xsi:type="dcterms:W3CDTF">2018-05-17T14:23:00Z</dcterms:created>
  <dcterms:modified xsi:type="dcterms:W3CDTF">2018-05-17T14:23:00Z</dcterms:modified>
</cp:coreProperties>
</file>