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FDE" w:rsidRDefault="006F3FDE" w:rsidP="00DA7733">
      <w:pPr>
        <w:jc w:val="center"/>
        <w:rPr>
          <w:rFonts w:ascii="Arial" w:hAnsi="Arial" w:cs="Arial"/>
          <w:b/>
          <w:sz w:val="24"/>
        </w:rPr>
      </w:pPr>
    </w:p>
    <w:p w:rsidR="006F3FDE" w:rsidRDefault="006F3FD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</w:t>
      </w:r>
      <w:r w:rsidR="001D5FFB">
        <w:rPr>
          <w:rFonts w:ascii="Arial" w:hAnsi="Arial" w:cs="Arial"/>
          <w:b/>
          <w:sz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6F3FDE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D08D0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 Executivo</w:t>
      </w:r>
      <w:r w:rsidR="001D5FFB">
        <w:rPr>
          <w:rFonts w:ascii="Arial" w:hAnsi="Arial" w:cs="Arial"/>
          <w:color w:val="000000"/>
          <w:sz w:val="24"/>
          <w:szCs w:val="24"/>
        </w:rPr>
        <w:t xml:space="preserve"> reitera</w:t>
      </w:r>
      <w:r w:rsidRPr="005D08D0">
        <w:rPr>
          <w:rFonts w:ascii="Arial" w:hAnsi="Arial" w:cs="Arial"/>
          <w:color w:val="000000"/>
          <w:sz w:val="24"/>
          <w:szCs w:val="24"/>
        </w:rPr>
        <w:t xml:space="preserve"> Pedido de</w:t>
      </w:r>
      <w:r w:rsidRPr="005D08D0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D08D0">
        <w:rPr>
          <w:rFonts w:ascii="Arial" w:hAnsi="Arial" w:cs="Arial"/>
          <w:color w:val="000000"/>
          <w:sz w:val="24"/>
          <w:szCs w:val="24"/>
        </w:rPr>
        <w:t>Providências</w:t>
      </w:r>
      <w:r w:rsidR="001D5FFB">
        <w:rPr>
          <w:rFonts w:ascii="Arial" w:hAnsi="Arial" w:cs="Arial"/>
          <w:color w:val="000000"/>
          <w:sz w:val="24"/>
          <w:szCs w:val="24"/>
        </w:rPr>
        <w:t>, para que este</w:t>
      </w:r>
      <w:r w:rsidR="005D08D0" w:rsidRPr="005D08D0">
        <w:rPr>
          <w:rFonts w:ascii="Arial" w:hAnsi="Arial" w:cs="Arial"/>
          <w:color w:val="000000"/>
          <w:sz w:val="24"/>
          <w:szCs w:val="24"/>
        </w:rPr>
        <w:t>, através da Secretaria competente, providencie a disponibilização de</w:t>
      </w:r>
      <w:r w:rsidR="0049332D">
        <w:rPr>
          <w:rFonts w:ascii="Arial" w:hAnsi="Arial" w:cs="Arial"/>
          <w:color w:val="000000"/>
          <w:sz w:val="24"/>
          <w:szCs w:val="24"/>
        </w:rPr>
        <w:t xml:space="preserve"> </w:t>
      </w:r>
      <w:r w:rsidR="006F3FDE">
        <w:rPr>
          <w:rFonts w:ascii="Arial" w:hAnsi="Arial" w:cs="Arial"/>
          <w:color w:val="000000"/>
          <w:sz w:val="24"/>
          <w:szCs w:val="24"/>
        </w:rPr>
        <w:t>lixeiras</w:t>
      </w:r>
      <w:r w:rsidR="000743FB">
        <w:rPr>
          <w:rFonts w:ascii="Arial" w:hAnsi="Arial" w:cs="Arial"/>
          <w:color w:val="000000"/>
          <w:sz w:val="24"/>
          <w:szCs w:val="24"/>
        </w:rPr>
        <w:t xml:space="preserve"> mais resistentes</w:t>
      </w:r>
      <w:r w:rsidR="006F3FDE">
        <w:rPr>
          <w:rFonts w:ascii="Arial" w:hAnsi="Arial" w:cs="Arial"/>
          <w:color w:val="000000"/>
          <w:sz w:val="24"/>
          <w:szCs w:val="24"/>
        </w:rPr>
        <w:t xml:space="preserve"> para lixo</w:t>
      </w:r>
      <w:r w:rsidRPr="005D08D0">
        <w:rPr>
          <w:rFonts w:ascii="Arial" w:hAnsi="Arial" w:cs="Arial"/>
          <w:color w:val="000000"/>
          <w:sz w:val="24"/>
          <w:szCs w:val="24"/>
        </w:rPr>
        <w:t xml:space="preserve"> </w:t>
      </w:r>
      <w:r w:rsidR="00D40F7C">
        <w:rPr>
          <w:rFonts w:ascii="Arial" w:hAnsi="Arial" w:cs="Arial"/>
          <w:color w:val="000000"/>
          <w:sz w:val="24"/>
          <w:szCs w:val="24"/>
        </w:rPr>
        <w:t xml:space="preserve">orgânico e seco </w:t>
      </w:r>
      <w:r w:rsidR="006F3FDE">
        <w:rPr>
          <w:rFonts w:ascii="Arial" w:hAnsi="Arial" w:cs="Arial"/>
          <w:color w:val="000000"/>
          <w:sz w:val="24"/>
          <w:szCs w:val="24"/>
        </w:rPr>
        <w:t>na escadaria</w:t>
      </w:r>
      <w:r w:rsidR="001D5FFB">
        <w:rPr>
          <w:rFonts w:ascii="Arial" w:hAnsi="Arial" w:cs="Arial"/>
          <w:color w:val="000000"/>
          <w:sz w:val="24"/>
          <w:szCs w:val="24"/>
        </w:rPr>
        <w:t xml:space="preserve"> </w:t>
      </w:r>
      <w:r w:rsidR="001D5FFB">
        <w:rPr>
          <w:rFonts w:ascii="Arial" w:hAnsi="Arial" w:cs="Arial"/>
          <w:color w:val="000000"/>
          <w:sz w:val="24"/>
          <w:szCs w:val="24"/>
        </w:rPr>
        <w:t>principal</w:t>
      </w:r>
      <w:r w:rsidR="001D5FFB">
        <w:rPr>
          <w:rFonts w:ascii="Arial" w:hAnsi="Arial" w:cs="Arial"/>
          <w:color w:val="000000"/>
          <w:sz w:val="24"/>
          <w:szCs w:val="24"/>
        </w:rPr>
        <w:t xml:space="preserve"> e limpeza da mesma e arredores, </w:t>
      </w:r>
      <w:r w:rsidR="006F3FDE">
        <w:rPr>
          <w:rFonts w:ascii="Arial" w:hAnsi="Arial" w:cs="Arial"/>
          <w:color w:val="000000"/>
          <w:sz w:val="24"/>
          <w:szCs w:val="24"/>
        </w:rPr>
        <w:t>da Escola de Ensino Fundamental Nossa Senhora de Fátima, no Loteamento Vila do Sol, no Bairro Várzea Grande</w:t>
      </w:r>
      <w:r w:rsidRPr="005D08D0">
        <w:rPr>
          <w:rFonts w:ascii="Arial" w:hAnsi="Arial" w:cs="Arial"/>
          <w:color w:val="000000"/>
          <w:sz w:val="24"/>
          <w:szCs w:val="24"/>
        </w:rPr>
        <w:t>, neste município.</w:t>
      </w:r>
    </w:p>
    <w:p w:rsidR="00760D2E" w:rsidRDefault="00760D2E" w:rsidP="006F3FDE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Justifica-se o pedido</w:t>
      </w:r>
      <w:r w:rsidR="00F9117F">
        <w:rPr>
          <w:rFonts w:ascii="Arial" w:hAnsi="Arial" w:cs="Arial"/>
          <w:color w:val="000000"/>
          <w:sz w:val="24"/>
          <w:szCs w:val="24"/>
        </w:rPr>
        <w:t>, pois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743FB">
        <w:rPr>
          <w:rFonts w:ascii="Arial" w:hAnsi="Arial" w:cs="Arial"/>
          <w:color w:val="000000"/>
          <w:sz w:val="24"/>
          <w:szCs w:val="24"/>
        </w:rPr>
        <w:t>foi-se disponibilizado lixeiras,</w:t>
      </w:r>
      <w:r w:rsidR="001D5FFB">
        <w:rPr>
          <w:rFonts w:ascii="Arial" w:hAnsi="Arial" w:cs="Arial"/>
          <w:color w:val="000000"/>
          <w:sz w:val="24"/>
          <w:szCs w:val="24"/>
        </w:rPr>
        <w:t xml:space="preserve"> </w:t>
      </w:r>
      <w:r w:rsidR="000743FB">
        <w:rPr>
          <w:rFonts w:ascii="Arial" w:hAnsi="Arial" w:cs="Arial"/>
          <w:color w:val="000000"/>
          <w:sz w:val="24"/>
          <w:szCs w:val="24"/>
        </w:rPr>
        <w:t>porém as mesmas não são muito resistentes e acabaram quebrando com o tempo.</w:t>
      </w:r>
      <w:r w:rsidR="006F3FDE">
        <w:rPr>
          <w:rFonts w:ascii="Arial" w:hAnsi="Arial" w:cs="Arial"/>
          <w:color w:val="000000"/>
          <w:sz w:val="24"/>
          <w:szCs w:val="24"/>
        </w:rPr>
        <w:t xml:space="preserve"> </w:t>
      </w:r>
      <w:r w:rsidR="00F9117F">
        <w:rPr>
          <w:rFonts w:ascii="Arial" w:hAnsi="Arial" w:cs="Arial"/>
          <w:color w:val="000000"/>
          <w:sz w:val="24"/>
          <w:szCs w:val="24"/>
        </w:rPr>
        <w:t>Importa ressaltar que o acondicionamento realizado de modo correto evita acidentes, bem como a proliferação de vetores além de minimizar o impacto visual e olfativo.</w:t>
      </w:r>
      <w:r w:rsidR="006F3FDE">
        <w:rPr>
          <w:rFonts w:ascii="Arial" w:hAnsi="Arial" w:cs="Arial"/>
          <w:color w:val="000000"/>
          <w:sz w:val="24"/>
          <w:szCs w:val="24"/>
        </w:rPr>
        <w:t xml:space="preserve"> Este é um pedido vindo da comunidade local. </w:t>
      </w:r>
      <w:r w:rsidR="00F9117F"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F9117F" w:rsidRDefault="00F9117F" w:rsidP="006F3FDE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9D2AB0" w:rsidRDefault="009D2AB0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1D5FFB">
        <w:rPr>
          <w:rFonts w:ascii="Arial" w:hAnsi="Arial" w:cs="Arial"/>
          <w:color w:val="000000"/>
          <w:sz w:val="24"/>
          <w:szCs w:val="24"/>
        </w:rPr>
        <w:t>19 de abril</w:t>
      </w:r>
      <w:r w:rsidR="006F3FDE">
        <w:rPr>
          <w:rFonts w:ascii="Arial" w:hAnsi="Arial" w:cs="Arial"/>
          <w:color w:val="000000"/>
          <w:sz w:val="24"/>
          <w:szCs w:val="24"/>
        </w:rPr>
        <w:t xml:space="preserve"> de 201</w:t>
      </w:r>
      <w:r w:rsidR="001D5FFB">
        <w:rPr>
          <w:rFonts w:ascii="Arial" w:hAnsi="Arial" w:cs="Arial"/>
          <w:color w:val="000000"/>
          <w:sz w:val="24"/>
          <w:szCs w:val="24"/>
        </w:rPr>
        <w:t>8</w:t>
      </w:r>
      <w:r w:rsidR="006F3FDE">
        <w:rPr>
          <w:rFonts w:ascii="Arial" w:hAnsi="Arial" w:cs="Arial"/>
          <w:color w:val="000000"/>
          <w:sz w:val="24"/>
          <w:szCs w:val="24"/>
        </w:rPr>
        <w:t>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9D2AB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9D2AB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1D5FFB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2FE" w:rsidRDefault="009942FE" w:rsidP="00E87D4A">
      <w:pPr>
        <w:spacing w:after="0" w:line="240" w:lineRule="auto"/>
      </w:pPr>
      <w:r>
        <w:separator/>
      </w:r>
    </w:p>
  </w:endnote>
  <w:endnote w:type="continuationSeparator" w:id="0">
    <w:p w:rsidR="009942FE" w:rsidRDefault="009942F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2FE" w:rsidRDefault="009942FE" w:rsidP="00E87D4A">
      <w:pPr>
        <w:spacing w:after="0" w:line="240" w:lineRule="auto"/>
      </w:pPr>
      <w:r>
        <w:separator/>
      </w:r>
    </w:p>
  </w:footnote>
  <w:footnote w:type="continuationSeparator" w:id="0">
    <w:p w:rsidR="009942FE" w:rsidRDefault="009942F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D4A"/>
    <w:rsid w:val="000743FB"/>
    <w:rsid w:val="001B6687"/>
    <w:rsid w:val="001D5FFB"/>
    <w:rsid w:val="00241611"/>
    <w:rsid w:val="0049332D"/>
    <w:rsid w:val="005C491A"/>
    <w:rsid w:val="005D08D0"/>
    <w:rsid w:val="005E7B90"/>
    <w:rsid w:val="005F2F6D"/>
    <w:rsid w:val="006F3FDE"/>
    <w:rsid w:val="007334CA"/>
    <w:rsid w:val="00760D2E"/>
    <w:rsid w:val="007933FD"/>
    <w:rsid w:val="008F0853"/>
    <w:rsid w:val="00921A7E"/>
    <w:rsid w:val="009942FE"/>
    <w:rsid w:val="009B3069"/>
    <w:rsid w:val="009D2AB0"/>
    <w:rsid w:val="00A90B79"/>
    <w:rsid w:val="00B466FD"/>
    <w:rsid w:val="00BB2345"/>
    <w:rsid w:val="00BD5C5D"/>
    <w:rsid w:val="00D40F7C"/>
    <w:rsid w:val="00D860BA"/>
    <w:rsid w:val="00DA7733"/>
    <w:rsid w:val="00DE73CE"/>
    <w:rsid w:val="00E1648D"/>
    <w:rsid w:val="00E87D4A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BF305"/>
  <w15:docId w15:val="{782BAD97-D518-4BA3-968F-A6A51023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Mainara</cp:lastModifiedBy>
  <cp:revision>4</cp:revision>
  <cp:lastPrinted>2018-04-19T18:50:00Z</cp:lastPrinted>
  <dcterms:created xsi:type="dcterms:W3CDTF">2017-12-04T13:40:00Z</dcterms:created>
  <dcterms:modified xsi:type="dcterms:W3CDTF">2018-04-19T18:50:00Z</dcterms:modified>
</cp:coreProperties>
</file>