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                /2018</w:t>
      </w:r>
    </w:p>
    <w:p w:rsidR="00B9174A" w:rsidRDefault="00B9174A" w:rsidP="00B9174A">
      <w:pPr>
        <w:jc w:val="center"/>
        <w:rPr>
          <w:rFonts w:ascii="Arial" w:hAnsi="Arial" w:cs="Arial"/>
          <w:b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b/>
          <w:sz w:val="24"/>
          <w:szCs w:val="24"/>
        </w:rPr>
      </w:pPr>
      <w:r w:rsidRPr="00A616D8">
        <w:rPr>
          <w:rFonts w:ascii="Arial" w:hAnsi="Arial" w:cs="Arial"/>
          <w:b/>
          <w:sz w:val="24"/>
          <w:szCs w:val="24"/>
        </w:rPr>
        <w:t xml:space="preserve">SOLICITA À </w:t>
      </w:r>
      <w:r>
        <w:rPr>
          <w:rFonts w:ascii="Arial" w:hAnsi="Arial" w:cs="Arial"/>
          <w:b/>
          <w:sz w:val="24"/>
          <w:szCs w:val="24"/>
        </w:rPr>
        <w:t>RGE</w:t>
      </w:r>
      <w:r w:rsidRPr="00A616D8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A COLOCAÇÃO DE POSTES DE ILUMINAÇÃO NA ERS-115 ENTRE O HOTEL ESTRELAS DA SERRA E A RÓTULA DO SERRA PARK NESTE MUNÍCIPIO</w:t>
      </w:r>
    </w:p>
    <w:p w:rsidR="00B9174A" w:rsidRPr="000A5C7F" w:rsidRDefault="00B9174A" w:rsidP="00B9174A">
      <w:pPr>
        <w:jc w:val="both"/>
        <w:rPr>
          <w:rFonts w:ascii="Arial" w:hAnsi="Arial" w:cs="Arial"/>
          <w:sz w:val="24"/>
          <w:szCs w:val="24"/>
        </w:rPr>
      </w:pPr>
    </w:p>
    <w:p w:rsidR="00B9174A" w:rsidRDefault="00B9174A" w:rsidP="00B9174A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A vereadora que abaixo subscreve, vem através do presente, no uso de suas prerrogativas legais e regimentais, solicitar a esta Cas</w:t>
      </w:r>
      <w:r>
        <w:rPr>
          <w:rFonts w:ascii="Arial" w:hAnsi="Arial" w:cs="Arial"/>
          <w:sz w:val="24"/>
          <w:szCs w:val="24"/>
        </w:rPr>
        <w:t xml:space="preserve">a que encaminhe este Pedido de Providências à RGE (RIO GRANDE ENERGIA) para que sejam colocados postes de iluminação na ERS-115 entre o Hotel Estrelas da Serra e a rotatória do Serra Park. </w:t>
      </w:r>
    </w:p>
    <w:p w:rsidR="00B9174A" w:rsidRDefault="00B9174A" w:rsidP="00B9174A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Justifica-se o pedido para a preservação da vida, pois o fluxo de veículos e pedestres neste trecho é intenso e se encontra em total escuridão.</w:t>
      </w:r>
    </w:p>
    <w:p w:rsidR="00B9174A" w:rsidRDefault="00B9174A" w:rsidP="00B9174A">
      <w:pPr>
        <w:jc w:val="both"/>
        <w:rPr>
          <w:rFonts w:ascii="Arial" w:hAnsi="Arial" w:cs="Arial"/>
          <w:sz w:val="24"/>
          <w:szCs w:val="24"/>
        </w:rPr>
      </w:pPr>
    </w:p>
    <w:p w:rsidR="00B9174A" w:rsidRPr="000A5C7F" w:rsidRDefault="00B9174A" w:rsidP="00B9174A">
      <w:pPr>
        <w:jc w:val="both"/>
        <w:rPr>
          <w:rFonts w:ascii="Arial" w:hAnsi="Arial" w:cs="Arial"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  <w:r w:rsidRPr="000A5C7F">
        <w:rPr>
          <w:rFonts w:ascii="Arial" w:hAnsi="Arial" w:cs="Arial"/>
          <w:sz w:val="24"/>
          <w:szCs w:val="24"/>
        </w:rPr>
        <w:t>Câmara Municipal de Gramado</w:t>
      </w:r>
      <w:r>
        <w:rPr>
          <w:rFonts w:ascii="Arial" w:hAnsi="Arial" w:cs="Arial"/>
          <w:sz w:val="24"/>
          <w:szCs w:val="24"/>
        </w:rPr>
        <w:t>, 16 de Março de 2018</w:t>
      </w:r>
      <w:r w:rsidRPr="000A5C7F">
        <w:rPr>
          <w:rFonts w:ascii="Arial" w:hAnsi="Arial" w:cs="Arial"/>
          <w:sz w:val="24"/>
          <w:szCs w:val="24"/>
        </w:rPr>
        <w:t>.</w:t>
      </w: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</w:p>
    <w:p w:rsidR="00B9174A" w:rsidRDefault="00B9174A" w:rsidP="00B9174A">
      <w:pPr>
        <w:jc w:val="center"/>
        <w:rPr>
          <w:rFonts w:ascii="Arial" w:hAnsi="Arial" w:cs="Arial"/>
          <w:sz w:val="24"/>
          <w:szCs w:val="24"/>
        </w:rPr>
      </w:pPr>
      <w:r w:rsidRPr="008F0881">
        <w:rPr>
          <w:rFonts w:ascii="Arial" w:hAnsi="Arial" w:cs="Arial"/>
          <w:sz w:val="24"/>
          <w:szCs w:val="24"/>
        </w:rPr>
        <w:t>_________________</w:t>
      </w:r>
      <w:r w:rsidRPr="008F0881">
        <w:rPr>
          <w:rFonts w:ascii="Arial" w:hAnsi="Arial" w:cs="Arial"/>
          <w:sz w:val="24"/>
          <w:szCs w:val="24"/>
        </w:rPr>
        <w:br/>
        <w:t>Manu Caliari</w:t>
      </w:r>
    </w:p>
    <w:p w:rsidR="00B9174A" w:rsidRPr="00C408FC" w:rsidRDefault="00B9174A" w:rsidP="00B9174A">
      <w:pPr>
        <w:jc w:val="center"/>
        <w:rPr>
          <w:rFonts w:ascii="Arial" w:hAnsi="Arial" w:cs="Arial"/>
          <w:b/>
          <w:bCs/>
          <w:szCs w:val="24"/>
        </w:rPr>
      </w:pPr>
      <w:r w:rsidRPr="00C408FC">
        <w:rPr>
          <w:rFonts w:ascii="Arial" w:hAnsi="Arial" w:cs="Arial"/>
          <w:b/>
          <w:bCs/>
          <w:szCs w:val="24"/>
        </w:rPr>
        <w:t>Vereadora PRB</w:t>
      </w:r>
    </w:p>
    <w:p w:rsidR="00241611" w:rsidRPr="00FF1693" w:rsidRDefault="00241611" w:rsidP="00B9174A">
      <w:pPr>
        <w:jc w:val="center"/>
      </w:pPr>
      <w:bookmarkStart w:id="0" w:name="_GoBack"/>
      <w:bookmarkEnd w:id="0"/>
    </w:p>
    <w:sectPr w:rsidR="00241611" w:rsidRPr="00FF1693" w:rsidSect="00475F6D">
      <w:headerReference w:type="default" r:id="rId7"/>
      <w:footerReference w:type="default" r:id="rId8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AB9" w:rsidRDefault="002E7AB9" w:rsidP="00E87D4A">
      <w:pPr>
        <w:spacing w:after="0" w:line="240" w:lineRule="auto"/>
      </w:pPr>
      <w:r>
        <w:separator/>
      </w:r>
    </w:p>
  </w:endnote>
  <w:endnote w:type="continuationSeparator" w:id="0">
    <w:p w:rsidR="002E7AB9" w:rsidRDefault="002E7AB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AB9" w:rsidRDefault="002E7AB9" w:rsidP="00E87D4A">
      <w:pPr>
        <w:spacing w:after="0" w:line="240" w:lineRule="auto"/>
      </w:pPr>
      <w:r>
        <w:separator/>
      </w:r>
    </w:p>
  </w:footnote>
  <w:footnote w:type="continuationSeparator" w:id="0">
    <w:p w:rsidR="002E7AB9" w:rsidRDefault="002E7AB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46E20"/>
    <w:rsid w:val="000E3DF2"/>
    <w:rsid w:val="000F1029"/>
    <w:rsid w:val="0014582C"/>
    <w:rsid w:val="001F68C3"/>
    <w:rsid w:val="00241611"/>
    <w:rsid w:val="0027112F"/>
    <w:rsid w:val="002E7AB9"/>
    <w:rsid w:val="0038676F"/>
    <w:rsid w:val="0044651F"/>
    <w:rsid w:val="00475F6D"/>
    <w:rsid w:val="00595D4F"/>
    <w:rsid w:val="005A578F"/>
    <w:rsid w:val="005D343D"/>
    <w:rsid w:val="00655944"/>
    <w:rsid w:val="00665B45"/>
    <w:rsid w:val="00666DC4"/>
    <w:rsid w:val="006C7B4D"/>
    <w:rsid w:val="007B37E4"/>
    <w:rsid w:val="00826701"/>
    <w:rsid w:val="008D18E7"/>
    <w:rsid w:val="008F0853"/>
    <w:rsid w:val="00921A7E"/>
    <w:rsid w:val="009B64FD"/>
    <w:rsid w:val="00A41E56"/>
    <w:rsid w:val="00A90B79"/>
    <w:rsid w:val="00B466FD"/>
    <w:rsid w:val="00B9174A"/>
    <w:rsid w:val="00BB2345"/>
    <w:rsid w:val="00C96F79"/>
    <w:rsid w:val="00CC68D2"/>
    <w:rsid w:val="00D25CDD"/>
    <w:rsid w:val="00D372D8"/>
    <w:rsid w:val="00D54FF9"/>
    <w:rsid w:val="00DE73CE"/>
    <w:rsid w:val="00E413CF"/>
    <w:rsid w:val="00E87D4A"/>
    <w:rsid w:val="00ED0ACF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2017-02-14T17:29:00Z</cp:lastPrinted>
  <dcterms:created xsi:type="dcterms:W3CDTF">2018-03-16T16:59:00Z</dcterms:created>
  <dcterms:modified xsi:type="dcterms:W3CDTF">2018-03-16T16:59:00Z</dcterms:modified>
</cp:coreProperties>
</file>