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à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Gaúcha de Rodovias -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EGR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solicitando estudo de viabilidade para</w:t>
      </w:r>
      <w:r w:rsidR="001D73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seja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feita melhorias nos dois acessos na ERS-115 ao bairro Várzea Grande</w:t>
      </w:r>
      <w:r w:rsidR="000570EC">
        <w:rPr>
          <w:rFonts w:ascii="Arial" w:hAnsi="Arial" w:cs="Arial"/>
          <w:color w:val="000000"/>
          <w:sz w:val="24"/>
          <w:szCs w:val="24"/>
          <w:shd w:val="clear" w:color="auto" w:fill="FFFFFF"/>
        </w:rPr>
        <w:t>, na rotula principal e também no acesso ao Loteamento Vila do Sol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, neste município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tomando por exemplo as rótulas pertencentes aos municípios de Três Coroas e Igrejinha.</w:t>
      </w:r>
    </w:p>
    <w:p w:rsidR="00474D11" w:rsidRDefault="001D7389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medida 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>vem com intuito 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fluir e dar mais segurança ao trânsito n</w:t>
      </w:r>
      <w:bookmarkStart w:id="0" w:name="_GoBack"/>
      <w:bookmarkEnd w:id="0"/>
      <w:r w:rsidR="001D1568">
        <w:rPr>
          <w:rFonts w:ascii="Arial" w:eastAsia="Times New Roman" w:hAnsi="Arial" w:cs="Arial"/>
          <w:sz w:val="24"/>
          <w:szCs w:val="24"/>
          <w:lang w:eastAsia="pt-BR"/>
        </w:rPr>
        <w:t>esses dois acessos de entrada do Bairro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, tendo em vista que 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>diariamente há congestionamento nesses acessos causando transtornos para usuários, ou até mesmo acidentes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. Importa ressaltar que este é um pedido recorrente da comunidade que ali reside.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09 de março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156" w:rsidRDefault="00BC6156" w:rsidP="00E87D4A">
      <w:pPr>
        <w:spacing w:after="0" w:line="240" w:lineRule="auto"/>
      </w:pPr>
      <w:r>
        <w:separator/>
      </w:r>
    </w:p>
  </w:endnote>
  <w:endnote w:type="continuationSeparator" w:id="0">
    <w:p w:rsidR="00BC6156" w:rsidRDefault="00BC615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156" w:rsidRDefault="00BC6156" w:rsidP="00E87D4A">
      <w:pPr>
        <w:spacing w:after="0" w:line="240" w:lineRule="auto"/>
      </w:pPr>
      <w:r>
        <w:separator/>
      </w:r>
    </w:p>
  </w:footnote>
  <w:footnote w:type="continuationSeparator" w:id="0">
    <w:p w:rsidR="00BC6156" w:rsidRDefault="00BC615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7F64"/>
    <w:rsid w:val="000C3C66"/>
    <w:rsid w:val="000E2907"/>
    <w:rsid w:val="00104E91"/>
    <w:rsid w:val="00183896"/>
    <w:rsid w:val="001D1568"/>
    <w:rsid w:val="001D7389"/>
    <w:rsid w:val="002015E0"/>
    <w:rsid w:val="00241611"/>
    <w:rsid w:val="0031467B"/>
    <w:rsid w:val="00383E10"/>
    <w:rsid w:val="003F17DB"/>
    <w:rsid w:val="00403AC0"/>
    <w:rsid w:val="004605AA"/>
    <w:rsid w:val="00474D11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70347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156"/>
    <w:rsid w:val="00BC6F84"/>
    <w:rsid w:val="00C83F22"/>
    <w:rsid w:val="00CB4D8F"/>
    <w:rsid w:val="00CB6B0C"/>
    <w:rsid w:val="00D14804"/>
    <w:rsid w:val="00DA7733"/>
    <w:rsid w:val="00DE73CE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A206C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36A4-2FCA-4AE6-84D8-36B53C8F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3</cp:revision>
  <cp:lastPrinted>2018-03-09T13:26:00Z</cp:lastPrinted>
  <dcterms:created xsi:type="dcterms:W3CDTF">2018-03-09T11:44:00Z</dcterms:created>
  <dcterms:modified xsi:type="dcterms:W3CDTF">2018-03-09T13:27:00Z</dcterms:modified>
</cp:coreProperties>
</file>