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2524F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retaria competente, providencie o asfaltamento </w:t>
      </w:r>
      <w:r w:rsidR="002524FC">
        <w:rPr>
          <w:rFonts w:ascii="Arial" w:hAnsi="Arial" w:cs="Arial"/>
          <w:color w:val="000000"/>
          <w:sz w:val="24"/>
          <w:szCs w:val="24"/>
        </w:rPr>
        <w:t>na estrada que compreende da Linha Araripe à Linha Ávila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D08D0">
        <w:rPr>
          <w:rFonts w:ascii="Arial" w:hAnsi="Arial" w:cs="Arial"/>
          <w:color w:val="000000"/>
          <w:sz w:val="24"/>
          <w:szCs w:val="24"/>
        </w:rPr>
        <w:t>neste município.</w:t>
      </w:r>
    </w:p>
    <w:p w:rsidR="007A4AA6" w:rsidRDefault="00760D2E" w:rsidP="002524F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esta é uma solicitação da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comunidade que ali reside</w:t>
      </w:r>
      <w:r w:rsidR="007A4AA6">
        <w:rPr>
          <w:rFonts w:ascii="Arial" w:hAnsi="Arial" w:cs="Arial"/>
          <w:color w:val="000000"/>
          <w:sz w:val="24"/>
          <w:szCs w:val="24"/>
        </w:rPr>
        <w:t>, tendo em vista que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além de proporcionar uma melhor apresentação do local, o asfalto contribuirá para evitar transtornos para os</w:t>
      </w:r>
      <w:r w:rsidR="005F1EED">
        <w:rPr>
          <w:rFonts w:ascii="Arial" w:hAnsi="Arial" w:cs="Arial"/>
          <w:color w:val="000000"/>
          <w:sz w:val="24"/>
          <w:szCs w:val="24"/>
        </w:rPr>
        <w:t xml:space="preserve"> moradores 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visitantes, principalmente em dias de chuva.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2524FC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20 de Novembr</w:t>
      </w:r>
      <w:bookmarkStart w:id="0" w:name="_GoBack"/>
      <w:bookmarkEnd w:id="0"/>
      <w:r w:rsidR="005F1EED">
        <w:rPr>
          <w:rFonts w:ascii="Arial" w:hAnsi="Arial" w:cs="Arial"/>
          <w:color w:val="000000"/>
          <w:sz w:val="24"/>
          <w:szCs w:val="24"/>
        </w:rPr>
        <w:t>o de 2016.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A4" w:rsidRDefault="00EF43A4" w:rsidP="00E87D4A">
      <w:pPr>
        <w:spacing w:after="0" w:line="240" w:lineRule="auto"/>
      </w:pPr>
      <w:r>
        <w:separator/>
      </w:r>
    </w:p>
  </w:endnote>
  <w:endnote w:type="continuationSeparator" w:id="0">
    <w:p w:rsidR="00EF43A4" w:rsidRDefault="00EF43A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A4" w:rsidRDefault="00EF43A4" w:rsidP="00E87D4A">
      <w:pPr>
        <w:spacing w:after="0" w:line="240" w:lineRule="auto"/>
      </w:pPr>
      <w:r>
        <w:separator/>
      </w:r>
    </w:p>
  </w:footnote>
  <w:footnote w:type="continuationSeparator" w:id="0">
    <w:p w:rsidR="00EF43A4" w:rsidRDefault="00EF43A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524FC"/>
    <w:rsid w:val="00375256"/>
    <w:rsid w:val="0049332D"/>
    <w:rsid w:val="00521FBF"/>
    <w:rsid w:val="00523B88"/>
    <w:rsid w:val="005D08D0"/>
    <w:rsid w:val="005F1EED"/>
    <w:rsid w:val="005F2F6D"/>
    <w:rsid w:val="006A2AF4"/>
    <w:rsid w:val="007334CA"/>
    <w:rsid w:val="00760D2E"/>
    <w:rsid w:val="007933FD"/>
    <w:rsid w:val="007A4AA6"/>
    <w:rsid w:val="0083583B"/>
    <w:rsid w:val="008F0853"/>
    <w:rsid w:val="00921A7E"/>
    <w:rsid w:val="00A90B79"/>
    <w:rsid w:val="00B466FD"/>
    <w:rsid w:val="00BB2345"/>
    <w:rsid w:val="00BD5C5D"/>
    <w:rsid w:val="00C36670"/>
    <w:rsid w:val="00C571B2"/>
    <w:rsid w:val="00D1724B"/>
    <w:rsid w:val="00D40F7C"/>
    <w:rsid w:val="00D860BA"/>
    <w:rsid w:val="00DA7733"/>
    <w:rsid w:val="00DB5119"/>
    <w:rsid w:val="00DE73CE"/>
    <w:rsid w:val="00E1648D"/>
    <w:rsid w:val="00E87D4A"/>
    <w:rsid w:val="00ED43CA"/>
    <w:rsid w:val="00EF43A4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2017-11-20T11:32:00Z</cp:lastPrinted>
  <dcterms:created xsi:type="dcterms:W3CDTF">2017-11-20T11:32:00Z</dcterms:created>
  <dcterms:modified xsi:type="dcterms:W3CDTF">2017-11-20T11:32:00Z</dcterms:modified>
</cp:coreProperties>
</file>