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54" w:rsidRDefault="00E42B54" w:rsidP="00E42B5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42B54" w:rsidRPr="00E42B54" w:rsidRDefault="00E42B54" w:rsidP="00E42B5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42B54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 w:rsidR="00AA4B5C">
        <w:rPr>
          <w:rFonts w:ascii="Arial" w:eastAsia="Calibri" w:hAnsi="Arial" w:cs="Arial"/>
          <w:b/>
          <w:bCs/>
          <w:sz w:val="24"/>
          <w:szCs w:val="24"/>
        </w:rPr>
        <w:t>INFORMAÇÕES</w:t>
      </w:r>
      <w:r w:rsidRPr="00E42B54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E42B54" w:rsidRPr="00E42B54" w:rsidRDefault="00E42B54" w:rsidP="00E42B5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42B54" w:rsidRPr="00E42B54" w:rsidRDefault="00E42B54" w:rsidP="00E42B54">
      <w:pPr>
        <w:jc w:val="center"/>
        <w:rPr>
          <w:rFonts w:ascii="Arial" w:eastAsia="Calibri" w:hAnsi="Arial" w:cs="Arial"/>
          <w:sz w:val="24"/>
          <w:szCs w:val="24"/>
        </w:rPr>
      </w:pPr>
    </w:p>
    <w:p w:rsidR="00E42B54" w:rsidRPr="00E42B54" w:rsidRDefault="00E42B54" w:rsidP="00E42B54">
      <w:pPr>
        <w:ind w:right="120"/>
        <w:jc w:val="both"/>
        <w:rPr>
          <w:rFonts w:ascii="Arial" w:eastAsia="Calibri" w:hAnsi="Arial" w:cs="Arial"/>
          <w:sz w:val="24"/>
          <w:szCs w:val="24"/>
        </w:rPr>
      </w:pPr>
    </w:p>
    <w:p w:rsidR="00E42B54" w:rsidRPr="00E42B54" w:rsidRDefault="00E42B54" w:rsidP="00E42B5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2B54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 </w:t>
      </w:r>
      <w:proofErr w:type="gramStart"/>
      <w:r w:rsidRPr="00E42B54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Pr="00E42B54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Informação, para que este através da secretaria competente, informe sobre </w:t>
      </w:r>
      <w:r>
        <w:rPr>
          <w:rFonts w:ascii="Arial" w:eastAsia="Times New Roman" w:hAnsi="Arial" w:cs="Arial"/>
          <w:sz w:val="24"/>
          <w:szCs w:val="24"/>
          <w:lang w:eastAsia="pt-BR"/>
        </w:rPr>
        <w:t>a atual situação da Defesa Civil de Gramado.</w:t>
      </w:r>
    </w:p>
    <w:p w:rsidR="00E42B54" w:rsidRPr="00E42B54" w:rsidRDefault="00E42B54" w:rsidP="00E42B5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2B54" w:rsidRPr="00E42B54" w:rsidRDefault="00E42B54" w:rsidP="00E42B5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2B54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AA4B5C">
        <w:rPr>
          <w:rFonts w:ascii="Arial" w:eastAsia="Times New Roman" w:hAnsi="Arial" w:cs="Arial"/>
          <w:sz w:val="24"/>
          <w:szCs w:val="24"/>
          <w:lang w:eastAsia="pt-BR"/>
        </w:rPr>
        <w:t xml:space="preserve"> uma vez que durante o último final de semana ocorreram fenômenos naturais que atingiram a cidade e região. Solicita-se informações acerca da estrutura disponível atualmente, cópias das atas de reuniões e relatórios dos trabalhos realizados desde a sua criação. De</w:t>
      </w:r>
      <w:r w:rsidR="00754537">
        <w:rPr>
          <w:rFonts w:ascii="Arial" w:eastAsia="Times New Roman" w:hAnsi="Arial" w:cs="Arial"/>
          <w:sz w:val="24"/>
          <w:szCs w:val="24"/>
          <w:lang w:eastAsia="pt-BR"/>
        </w:rPr>
        <w:t>staca-se que a Defesa Civil é o</w:t>
      </w:r>
      <w:r w:rsidR="00AA4B5C">
        <w:rPr>
          <w:rFonts w:ascii="Arial" w:eastAsia="Times New Roman" w:hAnsi="Arial" w:cs="Arial"/>
          <w:sz w:val="24"/>
          <w:szCs w:val="24"/>
          <w:lang w:eastAsia="pt-BR"/>
        </w:rPr>
        <w:t xml:space="preserve"> órgão </w:t>
      </w:r>
      <w:r w:rsidR="00754537">
        <w:rPr>
          <w:rFonts w:ascii="Arial" w:eastAsia="Times New Roman" w:hAnsi="Arial" w:cs="Arial"/>
          <w:sz w:val="24"/>
          <w:szCs w:val="24"/>
          <w:lang w:eastAsia="pt-BR"/>
        </w:rPr>
        <w:t>que conduz o conjunto de ações preventivas, de socorro, assistências e reconstrutivas destinadas a evitar ou minimizar os desastres naturais, os incidentes tecnológicos, preservar o moral da população e restabelecer a normalidade social. A criação desta foi pleito desta vereadora e da Comissão de Direitos Humanos desta Casa por entender sua fundamental relevância. Não basta simplesmente que o Município tenha uma Defesa Civil criada, se ela não for ativa e possua a infraestrutura necessária para desenvolver suas funções efetivamente.</w:t>
      </w:r>
      <w:r w:rsidR="005A07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E42B54" w:rsidRPr="00E42B54" w:rsidTr="005F72CB">
        <w:trPr>
          <w:tblCellSpacing w:w="0" w:type="dxa"/>
          <w:jc w:val="center"/>
        </w:trPr>
        <w:tc>
          <w:tcPr>
            <w:tcW w:w="2010" w:type="dxa"/>
            <w:hideMark/>
          </w:tcPr>
          <w:p w:rsidR="00E42B54" w:rsidRPr="00E42B54" w:rsidRDefault="00E42B54" w:rsidP="00E42B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854116" wp14:editId="241ED03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E42B54" w:rsidRPr="00E42B54" w:rsidRDefault="00E42B54" w:rsidP="00E42B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27BFE7" wp14:editId="08F9D18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E42B54" w:rsidRPr="00E42B54" w:rsidRDefault="00E42B54" w:rsidP="00E42B5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42B54" w:rsidRPr="00E42B54" w:rsidRDefault="00E42B54" w:rsidP="00E42B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E42B5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E42B5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42B54" w:rsidRPr="00E42B54" w:rsidRDefault="00E42B54" w:rsidP="00E42B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E42B54" w:rsidRPr="00E42B54" w:rsidRDefault="00E42B54" w:rsidP="00E42B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E8860D" wp14:editId="5D6BA8A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E42B54" w:rsidRPr="00E42B54" w:rsidRDefault="00E42B54" w:rsidP="00E42B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2B5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31889A" wp14:editId="35523A7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B54" w:rsidRPr="00E42B54" w:rsidRDefault="00E42B54" w:rsidP="00E42B54">
      <w:pPr>
        <w:rPr>
          <w:rFonts w:ascii="Calibri" w:eastAsia="Calibri" w:hAnsi="Calibri" w:cs="Times New Roman"/>
        </w:rPr>
      </w:pPr>
    </w:p>
    <w:p w:rsidR="00AF7CD6" w:rsidRDefault="00AF7CD6"/>
    <w:sectPr w:rsidR="00AF7CD6" w:rsidSect="00475F6D">
      <w:headerReference w:type="default" r:id="rId6"/>
      <w:footerReference w:type="default" r:id="rId7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CA6352" w:rsidP="00BB2345">
    <w:pPr>
      <w:pStyle w:val="Rodap1"/>
      <w:ind w:left="-1134"/>
      <w:jc w:val="right"/>
    </w:pPr>
    <w:r>
      <w:rPr>
        <w:noProof/>
        <w:lang w:eastAsia="pt-BR"/>
      </w:rPr>
      <w:drawing>
        <wp:inline distT="0" distB="0" distL="0" distR="0" wp14:anchorId="4CACD3B1" wp14:editId="1D420C76">
          <wp:extent cx="6834791" cy="923290"/>
          <wp:effectExtent l="0" t="0" r="444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CA6352" w:rsidP="00FF1693">
    <w:pPr>
      <w:pStyle w:val="Rodap1"/>
      <w:ind w:left="-851"/>
      <w:jc w:val="right"/>
    </w:pPr>
    <w:r>
      <w:t xml:space="preserve">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CA6352" w:rsidP="00475F6D">
    <w:pPr>
      <w:pStyle w:val="Cabealho1"/>
      <w:ind w:left="-851"/>
    </w:pPr>
    <w:r>
      <w:rPr>
        <w:noProof/>
        <w:lang w:eastAsia="pt-BR"/>
      </w:rPr>
      <w:drawing>
        <wp:inline distT="0" distB="0" distL="0" distR="0" wp14:anchorId="3D9F072A" wp14:editId="18E2B7AB">
          <wp:extent cx="7315200" cy="774634"/>
          <wp:effectExtent l="0" t="0" r="0" b="698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54"/>
    <w:rsid w:val="005A07B7"/>
    <w:rsid w:val="00754537"/>
    <w:rsid w:val="00AA4B5C"/>
    <w:rsid w:val="00AF7CD6"/>
    <w:rsid w:val="00CA6352"/>
    <w:rsid w:val="00E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E42B54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E42B54"/>
  </w:style>
  <w:style w:type="paragraph" w:styleId="Cabealho">
    <w:name w:val="header"/>
    <w:basedOn w:val="Normal"/>
    <w:link w:val="CabealhoChar1"/>
    <w:uiPriority w:val="99"/>
    <w:semiHidden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42B54"/>
  </w:style>
  <w:style w:type="paragraph" w:styleId="Rodap">
    <w:name w:val="footer"/>
    <w:basedOn w:val="Normal"/>
    <w:link w:val="RodapChar1"/>
    <w:uiPriority w:val="99"/>
    <w:semiHidden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E42B54"/>
  </w:style>
  <w:style w:type="paragraph" w:styleId="Textodebalo">
    <w:name w:val="Balloon Text"/>
    <w:basedOn w:val="Normal"/>
    <w:link w:val="TextodebaloChar"/>
    <w:uiPriority w:val="99"/>
    <w:semiHidden/>
    <w:unhideWhenUsed/>
    <w:rsid w:val="00E4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E42B54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E42B54"/>
  </w:style>
  <w:style w:type="paragraph" w:styleId="Cabealho">
    <w:name w:val="header"/>
    <w:basedOn w:val="Normal"/>
    <w:link w:val="CabealhoChar1"/>
    <w:uiPriority w:val="99"/>
    <w:semiHidden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42B54"/>
  </w:style>
  <w:style w:type="paragraph" w:styleId="Rodap">
    <w:name w:val="footer"/>
    <w:basedOn w:val="Normal"/>
    <w:link w:val="RodapChar1"/>
    <w:uiPriority w:val="99"/>
    <w:semiHidden/>
    <w:unhideWhenUsed/>
    <w:rsid w:val="00E42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E42B54"/>
  </w:style>
  <w:style w:type="paragraph" w:styleId="Textodebalo">
    <w:name w:val="Balloon Text"/>
    <w:basedOn w:val="Normal"/>
    <w:link w:val="TextodebaloChar"/>
    <w:uiPriority w:val="99"/>
    <w:semiHidden/>
    <w:unhideWhenUsed/>
    <w:rsid w:val="00E4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2017-03-13T15:02:00Z</cp:lastPrinted>
  <dcterms:created xsi:type="dcterms:W3CDTF">2017-03-13T14:10:00Z</dcterms:created>
  <dcterms:modified xsi:type="dcterms:W3CDTF">2017-03-13T19:42:00Z</dcterms:modified>
</cp:coreProperties>
</file>