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A616D8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  <w:r w:rsidR="00A616D8">
        <w:rPr>
          <w:rFonts w:ascii="Arial" w:hAnsi="Arial" w:cs="Arial"/>
          <w:b/>
          <w:sz w:val="24"/>
          <w:szCs w:val="24"/>
        </w:rPr>
        <w:t xml:space="preserve">                 /2017</w:t>
      </w:r>
    </w:p>
    <w:p w:rsidR="00A616D8" w:rsidRDefault="00A616D8" w:rsidP="00A616D8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Default="00A616D8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A616D8">
        <w:rPr>
          <w:rFonts w:ascii="Arial" w:hAnsi="Arial" w:cs="Arial"/>
          <w:b/>
          <w:sz w:val="24"/>
          <w:szCs w:val="24"/>
        </w:rPr>
        <w:t xml:space="preserve">SOLICITA À GRAMADOTUR </w:t>
      </w:r>
      <w:r w:rsidR="00A45AEA">
        <w:rPr>
          <w:rFonts w:ascii="Arial" w:hAnsi="Arial" w:cs="Arial"/>
          <w:b/>
          <w:sz w:val="24"/>
          <w:szCs w:val="24"/>
        </w:rPr>
        <w:t>O ENVIO DE ART DAS ARQUIBANCADAS E COBERTURAS CONTRATADAS PARA O NATAL LUZ BEM COMO OS</w:t>
      </w:r>
      <w:proofErr w:type="gramStart"/>
      <w:r w:rsidR="00A45AE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A45AEA">
        <w:rPr>
          <w:rFonts w:ascii="Arial" w:hAnsi="Arial" w:cs="Arial"/>
          <w:b/>
          <w:sz w:val="24"/>
          <w:szCs w:val="24"/>
        </w:rPr>
        <w:t>LAUDOS DO CORPO DE BOMBEIROS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</w:t>
      </w:r>
      <w:r w:rsidR="00A616D8">
        <w:rPr>
          <w:rFonts w:ascii="Arial" w:hAnsi="Arial" w:cs="Arial"/>
          <w:sz w:val="24"/>
          <w:szCs w:val="24"/>
        </w:rPr>
        <w:t>a que encaminhe esta Indicação à</w:t>
      </w:r>
      <w:r w:rsidRPr="000A5C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C7F">
        <w:rPr>
          <w:rFonts w:ascii="Arial" w:hAnsi="Arial" w:cs="Arial"/>
          <w:sz w:val="24"/>
          <w:szCs w:val="24"/>
        </w:rPr>
        <w:t>Gramadotur</w:t>
      </w:r>
      <w:proofErr w:type="spellEnd"/>
      <w:r w:rsidRPr="000A5C7F">
        <w:rPr>
          <w:rFonts w:ascii="Arial" w:hAnsi="Arial" w:cs="Arial"/>
          <w:sz w:val="24"/>
          <w:szCs w:val="24"/>
        </w:rPr>
        <w:t xml:space="preserve">, solicitando </w:t>
      </w:r>
      <w:r w:rsidR="00A45AEA">
        <w:rPr>
          <w:rFonts w:ascii="Arial" w:hAnsi="Arial" w:cs="Arial"/>
          <w:sz w:val="24"/>
          <w:szCs w:val="24"/>
        </w:rPr>
        <w:t>o envio de ART (Anotação de Responsabilidade Técnica) das arquibancadas e coberturas contratadas para o Natal Luz bem como os laudos do Corpo de Bombeiros.</w:t>
      </w:r>
    </w:p>
    <w:p w:rsidR="000A5C7F" w:rsidRDefault="00A45AEA" w:rsidP="000A5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o pedido uma vez que estas estruturas precisam estar dentro das normas para preservar a vida e a segurança dos usuários, e ainda, o bom funcionamento dos eventos que são essenciais para a economia do Município. Lembrando que a ART deve ser emitida por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engenheiro ou arquiteto responsável. 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A616D8">
        <w:rPr>
          <w:rFonts w:ascii="Arial" w:hAnsi="Arial" w:cs="Arial"/>
          <w:sz w:val="24"/>
          <w:szCs w:val="24"/>
        </w:rPr>
        <w:t>, 23 de Outubro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25335A"/>
    <w:rsid w:val="00313FBA"/>
    <w:rsid w:val="008A0D63"/>
    <w:rsid w:val="008B4BAE"/>
    <w:rsid w:val="008B4FDC"/>
    <w:rsid w:val="00A45AEA"/>
    <w:rsid w:val="00A6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2017-10-23T15:29:00Z</cp:lastPrinted>
  <dcterms:created xsi:type="dcterms:W3CDTF">2017-10-23T15:30:00Z</dcterms:created>
  <dcterms:modified xsi:type="dcterms:W3CDTF">2017-10-23T15:30:00Z</dcterms:modified>
</cp:coreProperties>
</file>