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8DD" w:rsidRDefault="00C278DD" w:rsidP="00C278D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E2DF5" w:rsidRPr="00B01D53" w:rsidRDefault="00C278DD" w:rsidP="00C278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LEI DO LEGISLATIVO</w:t>
      </w:r>
      <w:r w:rsidR="00870AE3" w:rsidRPr="00B01D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B01D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_</w:t>
      </w:r>
      <w:r w:rsidR="00870AE3" w:rsidRPr="00B01D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___</w:t>
      </w:r>
      <w:r w:rsidR="00AE2DF5" w:rsidRPr="00B01D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/2017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AE2DF5" w:rsidRPr="009F2021" w:rsidTr="00E3027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9F2021" w:rsidRDefault="00AE2DF5" w:rsidP="00E3027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</w:p>
        </w:tc>
      </w:tr>
    </w:tbl>
    <w:p w:rsidR="00AE2DF5" w:rsidRDefault="00AE2DF5" w:rsidP="00AE2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78DD" w:rsidRDefault="00C278DD" w:rsidP="00AE2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78DD" w:rsidRDefault="00C278DD" w:rsidP="00AE2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78DD" w:rsidRPr="009F2021" w:rsidRDefault="00C278DD" w:rsidP="00AE2DF5">
      <w:pP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p w:rsidR="00AE2DF5" w:rsidRPr="009F2021" w:rsidRDefault="00AE2DF5" w:rsidP="00AE2DF5">
      <w:pP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p w:rsidR="00C278DD" w:rsidRPr="00383B53" w:rsidRDefault="00C278DD" w:rsidP="00C278DD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Cabe destacar que a presente proposição definindo nomenclatura de rua serve para homenagear o Senhor </w:t>
      </w:r>
      <w:proofErr w:type="spellStart"/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Alseno</w:t>
      </w:r>
      <w:proofErr w:type="spellEnd"/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Engelmann</w:t>
      </w:r>
      <w:proofErr w:type="spellEnd"/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 que é de suma relevância em face de sua dedicação por toda a sua vida.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Diante do acima explanado passa-se a discorrer sobre um breve histórico da vida deste homenageado.</w:t>
      </w:r>
    </w:p>
    <w:p w:rsidR="00C278DD" w:rsidRPr="00383B53" w:rsidRDefault="00C278DD" w:rsidP="00C278DD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Alseno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Engelmann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nasceu em 22 de julho de 1927 na cidade de Gramado, na época distrito de Taquara, onde viveu sua infância e adolescência ao lado de </w:t>
      </w:r>
      <w:proofErr w:type="gramStart"/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proofErr w:type="gramEnd"/>
      <w:r w:rsidR="003351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(três) </w:t>
      </w: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irmãos.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Desempenhando sempre sua profissão de agricultor nesta </w:t>
      </w:r>
      <w:r w:rsidR="003351D1"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região</w:t>
      </w: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desde o inicio de sua vida até o fim. Em 1950, casou-se com Alma </w:t>
      </w:r>
      <w:proofErr w:type="spellStart"/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Michaelsen</w:t>
      </w:r>
      <w:proofErr w:type="spellEnd"/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permanecendo na mesma moradia, juntamente com sua esposa continuou na área rural deste Município.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1952, 1954 e 1962 nasceram, respectivamente, seus três filhos, Julita, Adélio e Veronica. Permaneceu na mesma localidade com sua esposa e filhos</w:t>
      </w:r>
      <w:r w:rsidR="003351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continuando a trabalhar na roç</w:t>
      </w: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a, produzindo feijão, arroz, batata, verduras, leite e gado de corte. Foi por mais de 20 anos presidente da igreja Evangélica de Confissão Luterana do Brasil. De Serra Grande - Gramado. RS. Desempenhando muitos trabalhos voluntários para conseguir manter e até construir a sede de eventos da igreja. Sem medir esforços para ter sempre o bem dos moradores desta comunidade. Foi também por muitos anos presidente do coral de sua igreja.  Do que colhia de suas plantações sempre repartiu com quem precisava.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Alseno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Engelmann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faleceu em 05 de janeiro </w:t>
      </w: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2008.</w:t>
      </w:r>
    </w:p>
    <w:p w:rsidR="00C278DD" w:rsidRPr="00383B53" w:rsidRDefault="00C278DD" w:rsidP="00C278DD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Merece a presente homenagem além dos fatos expostos acima, por ser uma pessoa que nunca med</w:t>
      </w:r>
      <w:r w:rsidR="003351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iu esforços nos seus trabalhos</w:t>
      </w: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nesta comunidade. Sen</w:t>
      </w:r>
      <w:r w:rsidR="003351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até hoje uma pessoa de referê</w:t>
      </w: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ncia para quem ainda reside neste local.</w:t>
      </w:r>
    </w:p>
    <w:p w:rsidR="00C278DD" w:rsidRPr="00383B53" w:rsidRDefault="00C278DD" w:rsidP="00C278DD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Entende-se, portanto, ser justa a presente homenagem a este cidadão que deixou um grande legado de caráter, força, determinação e exemplo de vida para o nosso Município.</w:t>
      </w:r>
    </w:p>
    <w:p w:rsidR="00C278DD" w:rsidRDefault="00C278DD" w:rsidP="00C278DD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Logo, conta-se com a aprovação por parte dos nobres Vereadores do presente projeto de lei que encontra respaldo na legislação.</w:t>
      </w:r>
    </w:p>
    <w:p w:rsidR="003351D1" w:rsidRPr="00383B53" w:rsidRDefault="003351D1" w:rsidP="00C278DD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8DD" w:rsidRDefault="00C278DD" w:rsidP="00C278DD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</w:t>
      </w:r>
      <w:r w:rsidR="003855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09</w:t>
      </w: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3351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Outubro </w:t>
      </w: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201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</w:t>
      </w: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278DD" w:rsidRDefault="00C278DD" w:rsidP="00C278DD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8DD" w:rsidRDefault="00C278DD" w:rsidP="00C278DD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8DD" w:rsidRPr="00C278DD" w:rsidRDefault="00C278DD" w:rsidP="00C278DD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278D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______________________</w:t>
      </w:r>
    </w:p>
    <w:p w:rsidR="00C278DD" w:rsidRPr="00C278DD" w:rsidRDefault="00C278DD" w:rsidP="00C278DD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proofErr w:type="spellStart"/>
      <w:r w:rsidRPr="00C278D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Rosi</w:t>
      </w:r>
      <w:proofErr w:type="spellEnd"/>
      <w:r w:rsidRPr="00C278D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C278D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Ecker</w:t>
      </w:r>
      <w:proofErr w:type="spellEnd"/>
      <w:r w:rsidRPr="00C278D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Schmitt</w:t>
      </w:r>
    </w:p>
    <w:p w:rsidR="00C278DD" w:rsidRPr="00383B53" w:rsidRDefault="00C278DD" w:rsidP="00C278DD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278D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Vereadora PP</w:t>
      </w:r>
    </w:p>
    <w:p w:rsidR="00C278DD" w:rsidRPr="00383B53" w:rsidRDefault="00C278DD" w:rsidP="00C2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8DD" w:rsidRDefault="00C278DD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278DD" w:rsidRDefault="00C278DD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278DD" w:rsidRDefault="00C278DD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278DD" w:rsidRDefault="00C278DD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278DD" w:rsidRDefault="00C278DD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278DD" w:rsidRDefault="00C278DD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278DD" w:rsidRDefault="00C278DD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278DD" w:rsidRDefault="00C278DD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278DD" w:rsidRDefault="00C278DD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278DD" w:rsidRDefault="00C278DD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278DD" w:rsidRDefault="00C278DD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278DD" w:rsidRDefault="00C278DD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278DD" w:rsidRDefault="00C278DD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278DD" w:rsidRDefault="00C278DD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278DD" w:rsidRDefault="00C278DD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278DD" w:rsidRDefault="00C278DD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278DD" w:rsidRDefault="00C278DD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278DD" w:rsidRDefault="00C278DD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278DD" w:rsidRDefault="00C278DD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278DD" w:rsidRDefault="00C278DD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278DD" w:rsidRPr="00383B53" w:rsidRDefault="00C278DD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83B5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PROJETO DE LEI DO LEGISLATIVO Nº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_____/2017</w:t>
      </w:r>
    </w:p>
    <w:p w:rsidR="00C278DD" w:rsidRPr="00383B53" w:rsidRDefault="00C278DD" w:rsidP="00C278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78DD" w:rsidRPr="00383B53" w:rsidRDefault="00C278DD" w:rsidP="00C278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D1396A" w:rsidRPr="00383B53" w:rsidRDefault="00D1396A" w:rsidP="00D1396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rt. 1º. A Estrada que é perpendicular a Estrada Arno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Marschner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bairro Serra Grande, neste Município, em toda a sua extensão até seu término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hoje popularmente conhecida como</w:t>
      </w:r>
      <w:r w:rsidR="003350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“Estrada para </w:t>
      </w:r>
      <w:proofErr w:type="spellStart"/>
      <w:r w:rsidR="003350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Cabanha</w:t>
      </w:r>
      <w:proofErr w:type="spellEnd"/>
      <w:r w:rsidR="003351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Morro Agudo</w:t>
      </w:r>
      <w:r w:rsidR="003350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passa a denominar-se "Estrada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Alseno</w:t>
      </w:r>
      <w:proofErr w:type="spellEnd"/>
      <w:r w:rsidRPr="003560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Engelmann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 </w:t>
      </w:r>
    </w:p>
    <w:p w:rsidR="00C278DD" w:rsidRDefault="00C278DD" w:rsidP="00C278DD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Art. 2º. Esta Lei entra em vigor na data de sua publicação. </w:t>
      </w:r>
    </w:p>
    <w:p w:rsidR="00C278DD" w:rsidRPr="00383B53" w:rsidRDefault="00C278DD" w:rsidP="00C278D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8DD" w:rsidRDefault="00385513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09</w:t>
      </w:r>
      <w:bookmarkStart w:id="0" w:name="_GoBack"/>
      <w:bookmarkEnd w:id="0"/>
      <w:r w:rsidR="00C278DD" w:rsidRPr="00383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3351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Outubro</w:t>
      </w:r>
      <w:r w:rsidR="00C278D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C278DD" w:rsidRDefault="00C278DD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8DD" w:rsidRDefault="00C278DD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8DD" w:rsidRPr="00383B53" w:rsidRDefault="00C278DD" w:rsidP="00C2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8DD" w:rsidRPr="00C278DD" w:rsidRDefault="00B01D53" w:rsidP="00C278D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278DD">
        <w:rPr>
          <w:rFonts w:ascii="Arial" w:eastAsia="Times New Roman" w:hAnsi="Arial" w:cs="Arial"/>
          <w:b/>
          <w:sz w:val="24"/>
          <w:szCs w:val="24"/>
          <w:lang w:eastAsia="pt-BR"/>
        </w:rPr>
        <w:t>____________</w:t>
      </w:r>
      <w:r w:rsidR="00C278DD" w:rsidRPr="00C278DD">
        <w:rPr>
          <w:rFonts w:ascii="Arial" w:eastAsia="Times New Roman" w:hAnsi="Arial" w:cs="Arial"/>
          <w:b/>
          <w:sz w:val="24"/>
          <w:szCs w:val="24"/>
          <w:lang w:eastAsia="pt-BR"/>
        </w:rPr>
        <w:t>_____</w:t>
      </w:r>
    </w:p>
    <w:p w:rsidR="00AE2DF5" w:rsidRPr="00C278DD" w:rsidRDefault="006B0CEC" w:rsidP="00C278DD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C278DD">
        <w:rPr>
          <w:rFonts w:ascii="Arial" w:hAnsi="Arial" w:cs="Arial"/>
          <w:b/>
          <w:sz w:val="24"/>
          <w:szCs w:val="24"/>
        </w:rPr>
        <w:t>Rosi</w:t>
      </w:r>
      <w:proofErr w:type="spellEnd"/>
      <w:r w:rsidRPr="00C278D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78DD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C278DD">
        <w:rPr>
          <w:rFonts w:ascii="Arial" w:hAnsi="Arial" w:cs="Arial"/>
          <w:b/>
          <w:sz w:val="24"/>
          <w:szCs w:val="24"/>
        </w:rPr>
        <w:t xml:space="preserve"> Schmitt</w:t>
      </w:r>
    </w:p>
    <w:p w:rsidR="00C278DD" w:rsidRPr="00C278DD" w:rsidRDefault="00C278DD" w:rsidP="00C278D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278DD">
        <w:rPr>
          <w:rFonts w:ascii="Arial" w:hAnsi="Arial" w:cs="Arial"/>
          <w:b/>
          <w:sz w:val="24"/>
          <w:szCs w:val="24"/>
        </w:rPr>
        <w:t>Vereadora PP</w:t>
      </w:r>
    </w:p>
    <w:sectPr w:rsidR="00C278DD" w:rsidRPr="00C278DD" w:rsidSect="002D57F9">
      <w:headerReference w:type="default" r:id="rId8"/>
      <w:footerReference w:type="default" r:id="rId9"/>
      <w:pgSz w:w="11906" w:h="16838"/>
      <w:pgMar w:top="1843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935" w:rsidRDefault="00BA1935" w:rsidP="00E87D4A">
      <w:pPr>
        <w:spacing w:after="0" w:line="240" w:lineRule="auto"/>
      </w:pPr>
      <w:r>
        <w:separator/>
      </w:r>
    </w:p>
  </w:endnote>
  <w:endnote w:type="continuationSeparator" w:id="0">
    <w:p w:rsidR="00BA1935" w:rsidRDefault="00BA193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7A" w:rsidRDefault="00E3027A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3E4EE709" wp14:editId="740206BA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E3027A" w:rsidRDefault="00E3027A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935" w:rsidRDefault="00BA1935" w:rsidP="00E87D4A">
      <w:pPr>
        <w:spacing w:after="0" w:line="240" w:lineRule="auto"/>
      </w:pPr>
      <w:r>
        <w:separator/>
      </w:r>
    </w:p>
  </w:footnote>
  <w:footnote w:type="continuationSeparator" w:id="0">
    <w:p w:rsidR="00BA1935" w:rsidRDefault="00BA193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7A" w:rsidRPr="00E87D4A" w:rsidRDefault="00E3027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3F0EA7DE" wp14:editId="304ABD5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 w:hint="default"/>
        <w:bCs/>
        <w:color w:val="auto"/>
        <w:sz w:val="22"/>
        <w:szCs w:val="22"/>
        <w:lang w:val="pt-BR"/>
      </w:rPr>
    </w:lvl>
  </w:abstractNum>
  <w:abstractNum w:abstractNumId="1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1EDA"/>
    <w:rsid w:val="00093FDE"/>
    <w:rsid w:val="000B3C58"/>
    <w:rsid w:val="001434FF"/>
    <w:rsid w:val="00156C1C"/>
    <w:rsid w:val="00197980"/>
    <w:rsid w:val="00241611"/>
    <w:rsid w:val="002A13E4"/>
    <w:rsid w:val="002A5D00"/>
    <w:rsid w:val="002D57F9"/>
    <w:rsid w:val="00335045"/>
    <w:rsid w:val="003351D1"/>
    <w:rsid w:val="00357570"/>
    <w:rsid w:val="00385513"/>
    <w:rsid w:val="00453E60"/>
    <w:rsid w:val="0047613D"/>
    <w:rsid w:val="006B0CEC"/>
    <w:rsid w:val="006B736F"/>
    <w:rsid w:val="007165A5"/>
    <w:rsid w:val="00790D64"/>
    <w:rsid w:val="00791054"/>
    <w:rsid w:val="00833EB1"/>
    <w:rsid w:val="00870AE3"/>
    <w:rsid w:val="008F0853"/>
    <w:rsid w:val="0090288F"/>
    <w:rsid w:val="00921A7E"/>
    <w:rsid w:val="009E6DDE"/>
    <w:rsid w:val="009F2021"/>
    <w:rsid w:val="00A3548C"/>
    <w:rsid w:val="00A90B79"/>
    <w:rsid w:val="00AA5595"/>
    <w:rsid w:val="00AE2DF5"/>
    <w:rsid w:val="00B01D53"/>
    <w:rsid w:val="00B466FD"/>
    <w:rsid w:val="00B92CF2"/>
    <w:rsid w:val="00BA1935"/>
    <w:rsid w:val="00BB2345"/>
    <w:rsid w:val="00BB40CF"/>
    <w:rsid w:val="00BF7C60"/>
    <w:rsid w:val="00C278DD"/>
    <w:rsid w:val="00C46E84"/>
    <w:rsid w:val="00D1396A"/>
    <w:rsid w:val="00DE73CE"/>
    <w:rsid w:val="00E05547"/>
    <w:rsid w:val="00E3027A"/>
    <w:rsid w:val="00E87D4A"/>
    <w:rsid w:val="00EC1451"/>
    <w:rsid w:val="00F0498F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customStyle="1" w:styleId="textopadro">
    <w:name w:val="textopadro"/>
    <w:basedOn w:val="Normal"/>
    <w:rsid w:val="006B0CEC"/>
    <w:pP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zh-CN"/>
    </w:rPr>
  </w:style>
  <w:style w:type="paragraph" w:styleId="Corpodetexto">
    <w:name w:val="Body Text"/>
    <w:basedOn w:val="Normal"/>
    <w:link w:val="CorpodetextoChar"/>
    <w:rsid w:val="009F202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zh-CN" w:bidi="pt-BR"/>
    </w:rPr>
  </w:style>
  <w:style w:type="character" w:customStyle="1" w:styleId="CorpodetextoChar">
    <w:name w:val="Corpo de texto Char"/>
    <w:basedOn w:val="Fontepargpadro"/>
    <w:link w:val="Corpodetexto"/>
    <w:rsid w:val="009F2021"/>
    <w:rPr>
      <w:rFonts w:ascii="Times New Roman" w:eastAsia="Lucida Sans Unicode" w:hAnsi="Times New Roman" w:cs="Tahoma"/>
      <w:sz w:val="24"/>
      <w:szCs w:val="24"/>
      <w:lang w:eastAsia="zh-CN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customStyle="1" w:styleId="textopadro">
    <w:name w:val="textopadro"/>
    <w:basedOn w:val="Normal"/>
    <w:rsid w:val="006B0CEC"/>
    <w:pP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zh-CN"/>
    </w:rPr>
  </w:style>
  <w:style w:type="paragraph" w:styleId="Corpodetexto">
    <w:name w:val="Body Text"/>
    <w:basedOn w:val="Normal"/>
    <w:link w:val="CorpodetextoChar"/>
    <w:rsid w:val="009F202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zh-CN" w:bidi="pt-BR"/>
    </w:rPr>
  </w:style>
  <w:style w:type="character" w:customStyle="1" w:styleId="CorpodetextoChar">
    <w:name w:val="Corpo de texto Char"/>
    <w:basedOn w:val="Fontepargpadro"/>
    <w:link w:val="Corpodetexto"/>
    <w:rsid w:val="009F2021"/>
    <w:rPr>
      <w:rFonts w:ascii="Times New Roman" w:eastAsia="Lucida Sans Unicode" w:hAnsi="Times New Roman" w:cs="Tahoma"/>
      <w:sz w:val="24"/>
      <w:szCs w:val="24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6</cp:revision>
  <cp:lastPrinted>2017-10-09T11:43:00Z</cp:lastPrinted>
  <dcterms:created xsi:type="dcterms:W3CDTF">2017-09-28T12:03:00Z</dcterms:created>
  <dcterms:modified xsi:type="dcterms:W3CDTF">2017-10-09T12:39:00Z</dcterms:modified>
</cp:coreProperties>
</file>