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Pr="00475F6D" w:rsidRDefault="00475F6D" w:rsidP="006B5FF6">
      <w:pPr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0E1336" w:rsidP="00C02064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1E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</w:t>
      </w:r>
      <w:r w:rsidR="00B41ED3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r w:rsidR="00F05D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4032D">
        <w:rPr>
          <w:rFonts w:ascii="Arial" w:hAnsi="Arial" w:cs="Arial"/>
          <w:bCs/>
          <w:color w:val="000000"/>
          <w:sz w:val="24"/>
          <w:szCs w:val="24"/>
        </w:rPr>
        <w:t>mantenha a Praça das C</w:t>
      </w:r>
      <w:r w:rsidR="00C02064">
        <w:rPr>
          <w:rFonts w:ascii="Arial" w:hAnsi="Arial" w:cs="Arial"/>
          <w:bCs/>
          <w:color w:val="000000"/>
          <w:sz w:val="24"/>
          <w:szCs w:val="24"/>
        </w:rPr>
        <w:t>astanheiras fechada à noite e faça alguns reparos necessários.</w:t>
      </w:r>
    </w:p>
    <w:p w:rsidR="00C02064" w:rsidRDefault="00C02064" w:rsidP="00C02064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Justifica-se tal providência, visto que, hoje a praça das castanheiras encontra-se aberta em horários noturnos, o que facilita a entrada de pessoas que querem fazer um </w:t>
      </w:r>
      <w:r w:rsidR="006838E1">
        <w:rPr>
          <w:rFonts w:ascii="Arial" w:hAnsi="Arial" w:cs="Arial"/>
          <w:bCs/>
          <w:color w:val="000000"/>
          <w:sz w:val="24"/>
          <w:szCs w:val="24"/>
        </w:rPr>
        <w:t>mau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uso daquele local</w:t>
      </w:r>
      <w:r w:rsidR="006838E1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6838E1" w:rsidRDefault="006B5FF6" w:rsidP="00C02064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6838E1">
        <w:rPr>
          <w:rFonts w:ascii="Arial" w:hAnsi="Arial" w:cs="Arial"/>
          <w:bCs/>
          <w:color w:val="000000"/>
          <w:sz w:val="24"/>
          <w:szCs w:val="24"/>
        </w:rPr>
        <w:t>Outra questão</w:t>
      </w:r>
      <w:r w:rsidR="00677536">
        <w:rPr>
          <w:rFonts w:ascii="Arial" w:hAnsi="Arial" w:cs="Arial"/>
          <w:bCs/>
          <w:color w:val="000000"/>
          <w:sz w:val="24"/>
          <w:szCs w:val="24"/>
        </w:rPr>
        <w:t xml:space="preserve"> notável são os buracos na tela da</w:t>
      </w:r>
      <w:r w:rsidR="006838E1">
        <w:rPr>
          <w:rFonts w:ascii="Arial" w:hAnsi="Arial" w:cs="Arial"/>
          <w:bCs/>
          <w:color w:val="000000"/>
          <w:sz w:val="24"/>
          <w:szCs w:val="24"/>
        </w:rPr>
        <w:t xml:space="preserve"> praça que se encontra em toda a sua extensão. Sendo assim, solicito ao Poder Executivo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para </w:t>
      </w:r>
      <w:r w:rsidR="006838E1">
        <w:rPr>
          <w:rFonts w:ascii="Arial" w:hAnsi="Arial" w:cs="Arial"/>
          <w:bCs/>
          <w:color w:val="000000"/>
          <w:sz w:val="24"/>
          <w:szCs w:val="24"/>
        </w:rPr>
        <w:t>que faça estes reparos</w:t>
      </w:r>
      <w:r w:rsidR="00F4032D">
        <w:rPr>
          <w:rFonts w:ascii="Arial" w:hAnsi="Arial" w:cs="Arial"/>
          <w:bCs/>
          <w:color w:val="000000"/>
          <w:sz w:val="24"/>
          <w:szCs w:val="24"/>
        </w:rPr>
        <w:t xml:space="preserve"> na Praça das C</w:t>
      </w:r>
      <w:bookmarkStart w:id="0" w:name="_GoBack"/>
      <w:bookmarkEnd w:id="0"/>
      <w:r>
        <w:rPr>
          <w:rFonts w:ascii="Arial" w:hAnsi="Arial" w:cs="Arial"/>
          <w:bCs/>
          <w:color w:val="000000"/>
          <w:sz w:val="24"/>
          <w:szCs w:val="24"/>
        </w:rPr>
        <w:t>astanheiras com a finalidade de fazer um</w:t>
      </w:r>
      <w:r w:rsidR="006838E1">
        <w:rPr>
          <w:rFonts w:ascii="Arial" w:hAnsi="Arial" w:cs="Arial"/>
          <w:bCs/>
          <w:color w:val="000000"/>
          <w:sz w:val="24"/>
          <w:szCs w:val="24"/>
        </w:rPr>
        <w:t xml:space="preserve"> melhor uso do local. 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D20" w:rsidRDefault="00253D20" w:rsidP="00E87D4A">
      <w:pPr>
        <w:spacing w:after="0" w:line="240" w:lineRule="auto"/>
      </w:pPr>
      <w:r>
        <w:separator/>
      </w:r>
    </w:p>
  </w:endnote>
  <w:endnote w:type="continuationSeparator" w:id="0">
    <w:p w:rsidR="00253D20" w:rsidRDefault="00253D2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D20" w:rsidRDefault="00253D20" w:rsidP="00E87D4A">
      <w:pPr>
        <w:spacing w:after="0" w:line="240" w:lineRule="auto"/>
      </w:pPr>
      <w:r>
        <w:separator/>
      </w:r>
    </w:p>
  </w:footnote>
  <w:footnote w:type="continuationSeparator" w:id="0">
    <w:p w:rsidR="00253D20" w:rsidRDefault="00253D2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3F3"/>
    <w:rsid w:val="000A2724"/>
    <w:rsid w:val="000E1336"/>
    <w:rsid w:val="000E3DF2"/>
    <w:rsid w:val="001B6B49"/>
    <w:rsid w:val="001F68C3"/>
    <w:rsid w:val="00241611"/>
    <w:rsid w:val="00253D20"/>
    <w:rsid w:val="0027112F"/>
    <w:rsid w:val="00362472"/>
    <w:rsid w:val="0038676F"/>
    <w:rsid w:val="00417EF5"/>
    <w:rsid w:val="00475F6D"/>
    <w:rsid w:val="005A578F"/>
    <w:rsid w:val="00623D90"/>
    <w:rsid w:val="00655944"/>
    <w:rsid w:val="00665B45"/>
    <w:rsid w:val="00677536"/>
    <w:rsid w:val="006838E1"/>
    <w:rsid w:val="006B5FF6"/>
    <w:rsid w:val="0074773F"/>
    <w:rsid w:val="007B37E4"/>
    <w:rsid w:val="00826701"/>
    <w:rsid w:val="008F0853"/>
    <w:rsid w:val="009147AE"/>
    <w:rsid w:val="00921A7E"/>
    <w:rsid w:val="0099008E"/>
    <w:rsid w:val="009B64FD"/>
    <w:rsid w:val="009D5437"/>
    <w:rsid w:val="00A90B79"/>
    <w:rsid w:val="00B32030"/>
    <w:rsid w:val="00B41ED3"/>
    <w:rsid w:val="00B466FD"/>
    <w:rsid w:val="00BB2345"/>
    <w:rsid w:val="00C02064"/>
    <w:rsid w:val="00C66228"/>
    <w:rsid w:val="00DE73CE"/>
    <w:rsid w:val="00E87D4A"/>
    <w:rsid w:val="00F05DFE"/>
    <w:rsid w:val="00F4032D"/>
    <w:rsid w:val="00F450CC"/>
    <w:rsid w:val="00F85B12"/>
    <w:rsid w:val="00F87E0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3</cp:revision>
  <cp:lastPrinted>2017-09-25T19:15:00Z</cp:lastPrinted>
  <dcterms:created xsi:type="dcterms:W3CDTF">2017-09-25T19:15:00Z</dcterms:created>
  <dcterms:modified xsi:type="dcterms:W3CDTF">2017-09-25T19:15:00Z</dcterms:modified>
</cp:coreProperties>
</file>