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021" w:rsidRDefault="001C6021" w:rsidP="000A5C7F">
      <w:pPr>
        <w:jc w:val="center"/>
        <w:rPr>
          <w:rFonts w:ascii="Arial" w:hAnsi="Arial" w:cs="Arial"/>
          <w:b/>
          <w:sz w:val="24"/>
          <w:szCs w:val="24"/>
        </w:rPr>
      </w:pPr>
    </w:p>
    <w:p w:rsidR="00313FBA" w:rsidRDefault="000A5C7F" w:rsidP="000A5C7F">
      <w:pPr>
        <w:jc w:val="center"/>
        <w:rPr>
          <w:rFonts w:ascii="Arial" w:hAnsi="Arial" w:cs="Arial"/>
          <w:b/>
          <w:sz w:val="24"/>
          <w:szCs w:val="24"/>
        </w:rPr>
      </w:pPr>
      <w:r w:rsidRPr="000A5C7F">
        <w:rPr>
          <w:rFonts w:ascii="Arial" w:hAnsi="Arial" w:cs="Arial"/>
          <w:b/>
          <w:sz w:val="24"/>
          <w:szCs w:val="24"/>
        </w:rPr>
        <w:t>INDICAÇÃO</w:t>
      </w:r>
    </w:p>
    <w:p w:rsidR="001C6021" w:rsidRDefault="001C6021" w:rsidP="000A5C7F">
      <w:pPr>
        <w:jc w:val="center"/>
        <w:rPr>
          <w:rFonts w:ascii="Arial" w:hAnsi="Arial" w:cs="Arial"/>
          <w:b/>
          <w:sz w:val="24"/>
          <w:szCs w:val="24"/>
        </w:rPr>
      </w:pPr>
    </w:p>
    <w:p w:rsidR="001C6021" w:rsidRDefault="001C6021" w:rsidP="000A5C7F">
      <w:pPr>
        <w:jc w:val="center"/>
        <w:rPr>
          <w:rFonts w:ascii="Arial" w:hAnsi="Arial" w:cs="Arial"/>
          <w:b/>
          <w:sz w:val="24"/>
          <w:szCs w:val="24"/>
        </w:rPr>
      </w:pPr>
    </w:p>
    <w:p w:rsidR="000A5C7F" w:rsidRDefault="00272A3F" w:rsidP="000A5C7F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 xml:space="preserve">Solicita estudo de viabilidade para a construção de uma parada de ônibus na ERS </w:t>
      </w:r>
      <w:r w:rsidR="002D4407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115</w:t>
      </w:r>
      <w:r w:rsidR="002D4407">
        <w:rPr>
          <w:rFonts w:ascii="Arial" w:hAnsi="Arial" w:cs="Arial"/>
          <w:b/>
          <w:sz w:val="24"/>
          <w:szCs w:val="24"/>
        </w:rPr>
        <w:t>, na rótula do Bairro Três Pinheiros, saída do Serra Park, neste Município.</w:t>
      </w:r>
    </w:p>
    <w:bookmarkEnd w:id="0"/>
    <w:p w:rsidR="002D4407" w:rsidRDefault="002D4407" w:rsidP="000A5C7F">
      <w:pPr>
        <w:jc w:val="center"/>
        <w:rPr>
          <w:rFonts w:ascii="Arial" w:hAnsi="Arial" w:cs="Arial"/>
          <w:b/>
          <w:sz w:val="24"/>
          <w:szCs w:val="24"/>
        </w:rPr>
      </w:pPr>
    </w:p>
    <w:p w:rsidR="000A5C7F" w:rsidRP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</w:p>
    <w:p w:rsidR="000A5C7F" w:rsidRP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>A vereadora que abaixo subscreve, vem através do presente, no uso de suas prerrogativas legais e regimentais, solicitar a esta Casa que encam</w:t>
      </w:r>
      <w:r w:rsidR="00272A3F">
        <w:rPr>
          <w:rFonts w:ascii="Arial" w:hAnsi="Arial" w:cs="Arial"/>
          <w:sz w:val="24"/>
          <w:szCs w:val="24"/>
        </w:rPr>
        <w:t>inhe esta Indicação a EGR – Empresa Gaúcha de Rodovias</w:t>
      </w:r>
      <w:r w:rsidRPr="000A5C7F">
        <w:rPr>
          <w:rFonts w:ascii="Arial" w:hAnsi="Arial" w:cs="Arial"/>
          <w:sz w:val="24"/>
          <w:szCs w:val="24"/>
        </w:rPr>
        <w:t xml:space="preserve">, solicitando </w:t>
      </w:r>
      <w:r w:rsidR="00272A3F">
        <w:rPr>
          <w:rFonts w:ascii="Arial" w:hAnsi="Arial" w:cs="Arial"/>
          <w:sz w:val="24"/>
          <w:szCs w:val="24"/>
        </w:rPr>
        <w:t xml:space="preserve">o estudo de viabilidade para a construção de uma parada de ônibus na ERS – 115, na rótula do Bairro Três Pinheiros, saída do Serra Park, neste Município. </w:t>
      </w:r>
    </w:p>
    <w:p w:rsidR="000A5C7F" w:rsidRDefault="00E73841" w:rsidP="000A5C7F">
      <w:pPr>
        <w:jc w:val="both"/>
        <w:rPr>
          <w:rFonts w:ascii="Arial" w:hAnsi="Arial" w:cs="Arial"/>
          <w:sz w:val="24"/>
          <w:szCs w:val="24"/>
        </w:rPr>
      </w:pPr>
      <w:r w:rsidRPr="00E73841">
        <w:rPr>
          <w:rFonts w:ascii="Arial" w:hAnsi="Arial" w:cs="Arial"/>
          <w:sz w:val="24"/>
          <w:szCs w:val="24"/>
        </w:rPr>
        <w:t>Justifica-se o pedido uma vez que é essencial para o sistema de transporte coletivo que existam abrigos para as paradas de ônibus e da mesma</w:t>
      </w:r>
      <w:r>
        <w:rPr>
          <w:rFonts w:ascii="Arial" w:hAnsi="Arial" w:cs="Arial"/>
          <w:sz w:val="24"/>
          <w:szCs w:val="24"/>
        </w:rPr>
        <w:t xml:space="preserve"> forma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Pr="00E73841">
        <w:rPr>
          <w:rFonts w:ascii="Arial" w:hAnsi="Arial" w:cs="Arial"/>
          <w:sz w:val="24"/>
          <w:szCs w:val="24"/>
        </w:rPr>
        <w:t xml:space="preserve"> </w:t>
      </w:r>
      <w:proofErr w:type="gramEnd"/>
      <w:r w:rsidRPr="00E73841">
        <w:rPr>
          <w:rFonts w:ascii="Arial" w:hAnsi="Arial" w:cs="Arial"/>
          <w:sz w:val="24"/>
          <w:szCs w:val="24"/>
        </w:rPr>
        <w:t>para proporcionar o mínimo de conforto para os usuários. Uma vez que o transporte coletivo tem importância social d</w:t>
      </w:r>
      <w:r>
        <w:rPr>
          <w:rFonts w:ascii="Arial" w:hAnsi="Arial" w:cs="Arial"/>
          <w:sz w:val="24"/>
          <w:szCs w:val="24"/>
        </w:rPr>
        <w:t>ecisiva</w:t>
      </w:r>
      <w:r w:rsidRPr="00E7384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E73841">
        <w:rPr>
          <w:rFonts w:ascii="Arial" w:hAnsi="Arial" w:cs="Arial"/>
          <w:sz w:val="24"/>
          <w:szCs w:val="24"/>
        </w:rPr>
        <w:t xml:space="preserve">porque permite que as pessoas acessem os locais de trabalho, equipamentos sociais, lazer e oportunidades de consumo </w:t>
      </w:r>
      <w:r>
        <w:rPr>
          <w:rFonts w:ascii="Arial" w:hAnsi="Arial" w:cs="Arial"/>
          <w:sz w:val="24"/>
          <w:szCs w:val="24"/>
        </w:rPr>
        <w:t>e trabalho, contribuindo para a</w:t>
      </w:r>
      <w:r w:rsidRPr="00E73841">
        <w:rPr>
          <w:rFonts w:ascii="Arial" w:hAnsi="Arial" w:cs="Arial"/>
          <w:sz w:val="24"/>
          <w:szCs w:val="24"/>
        </w:rPr>
        <w:t xml:space="preserve"> mobilidade urbana. </w:t>
      </w:r>
    </w:p>
    <w:p w:rsid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</w:p>
    <w:p w:rsid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</w:p>
    <w:p w:rsidR="000A5C7F" w:rsidRP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</w:p>
    <w:p w:rsidR="000A5C7F" w:rsidRPr="000A5C7F" w:rsidRDefault="002D4407" w:rsidP="002D44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0A5C7F" w:rsidRPr="000A5C7F">
        <w:rPr>
          <w:rFonts w:ascii="Arial" w:hAnsi="Arial" w:cs="Arial"/>
          <w:sz w:val="24"/>
          <w:szCs w:val="24"/>
        </w:rPr>
        <w:t>Câmara Municipal de Gramado</w:t>
      </w:r>
      <w:r w:rsidR="000A5C7F">
        <w:rPr>
          <w:rFonts w:ascii="Arial" w:hAnsi="Arial" w:cs="Arial"/>
          <w:sz w:val="24"/>
          <w:szCs w:val="24"/>
        </w:rPr>
        <w:t xml:space="preserve">, </w:t>
      </w:r>
      <w:r w:rsidR="00272A3F">
        <w:rPr>
          <w:rFonts w:ascii="Arial" w:hAnsi="Arial" w:cs="Arial"/>
          <w:sz w:val="24"/>
          <w:szCs w:val="24"/>
        </w:rPr>
        <w:t>17 de julho de 2017</w:t>
      </w:r>
      <w:r w:rsidR="000A5C7F" w:rsidRPr="000A5C7F">
        <w:rPr>
          <w:rFonts w:ascii="Arial" w:hAnsi="Arial" w:cs="Arial"/>
          <w:sz w:val="24"/>
          <w:szCs w:val="24"/>
        </w:rPr>
        <w:t>.</w:t>
      </w:r>
    </w:p>
    <w:p w:rsidR="000A5C7F" w:rsidRDefault="000A5C7F" w:rsidP="008B4BAE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"/>
        <w:gridCol w:w="3101"/>
      </w:tblGrid>
      <w:tr w:rsidR="008B4BAE" w:rsidRPr="008B4BAE" w:rsidTr="008B4BAE">
        <w:trPr>
          <w:tblCellSpacing w:w="0" w:type="dxa"/>
          <w:jc w:val="center"/>
        </w:trPr>
        <w:tc>
          <w:tcPr>
            <w:tcW w:w="63" w:type="dxa"/>
            <w:hideMark/>
          </w:tcPr>
          <w:p w:rsidR="008B4BAE" w:rsidRPr="008B4BAE" w:rsidRDefault="008B4BAE" w:rsidP="008B4B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3DBA77D" wp14:editId="6CB51982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1" w:type="dxa"/>
            <w:hideMark/>
          </w:tcPr>
          <w:p w:rsidR="008B4BAE" w:rsidRPr="008B4BAE" w:rsidRDefault="008B4BAE" w:rsidP="008B4B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8B4BAE" w:rsidRPr="008B4BAE" w:rsidRDefault="008B4BAE" w:rsidP="008B4BAE">
            <w:pPr>
              <w:spacing w:after="0" w:line="240" w:lineRule="auto"/>
              <w:ind w:left="-1465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8B4BAE" w:rsidRPr="008B4BAE" w:rsidRDefault="008B4BAE" w:rsidP="008B4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</w:tr>
    </w:tbl>
    <w:p w:rsidR="000A5C7F" w:rsidRP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</w:p>
    <w:sectPr w:rsidR="000A5C7F" w:rsidRPr="000A5C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C7F"/>
    <w:rsid w:val="000A5C7F"/>
    <w:rsid w:val="001C6021"/>
    <w:rsid w:val="00272A3F"/>
    <w:rsid w:val="002D4407"/>
    <w:rsid w:val="00313FBA"/>
    <w:rsid w:val="008A0D63"/>
    <w:rsid w:val="008B4BAE"/>
    <w:rsid w:val="008B4FDC"/>
    <w:rsid w:val="00E7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4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B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4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B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7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2017-07-17T19:00:00Z</cp:lastPrinted>
  <dcterms:created xsi:type="dcterms:W3CDTF">2017-07-17T19:01:00Z</dcterms:created>
  <dcterms:modified xsi:type="dcterms:W3CDTF">2017-07-17T19:01:00Z</dcterms:modified>
</cp:coreProperties>
</file>