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>realize a criação de protocolo virtual para acompanhamento da colocação das crianças inscritas para vagas da educação infantil no Município.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este serviço facilitará o acompanhamento por parte dos pais ou responsáveis e vem de encontro ao princípio da transparência na Administração Pública, uma vez que este controle tem sido realizado internamente na Secretaria de Educação. </w:t>
      </w:r>
      <w:r w:rsidR="0054434C">
        <w:rPr>
          <w:rFonts w:ascii="Arial" w:eastAsia="Times New Roman" w:hAnsi="Arial" w:cs="Arial"/>
          <w:sz w:val="24"/>
          <w:szCs w:val="24"/>
          <w:lang w:eastAsia="pt-BR"/>
        </w:rPr>
        <w:t>Destaca-se a importância da transparência na participação dos cidadãos e das organizações da sociedade civil na verificação sistemática d</w:t>
      </w:r>
      <w:bookmarkStart w:id="0" w:name="_GoBack"/>
      <w:bookmarkEnd w:id="0"/>
      <w:r w:rsidR="0054434C">
        <w:rPr>
          <w:rFonts w:ascii="Arial" w:eastAsia="Times New Roman" w:hAnsi="Arial" w:cs="Arial"/>
          <w:sz w:val="24"/>
          <w:szCs w:val="24"/>
          <w:lang w:eastAsia="pt-BR"/>
        </w:rPr>
        <w:t>a aplicação dos recursos públicos como um mecanismo importante para inibir a corrupção e qualquer outro tipo de irregularidade no setor público. Neste sentido, disponibilizando este conteúdo de natureza informativa, o Poder Público estimulará a prática do controle social e facilitará o acompanhamento e planejamento das famílias às referidas vagas.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FC" w:rsidRDefault="00755BFC" w:rsidP="00E87D4A">
      <w:pPr>
        <w:spacing w:after="0" w:line="240" w:lineRule="auto"/>
      </w:pPr>
      <w:r>
        <w:separator/>
      </w:r>
    </w:p>
  </w:endnote>
  <w:endnote w:type="continuationSeparator" w:id="0">
    <w:p w:rsidR="00755BFC" w:rsidRDefault="00755BF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FC" w:rsidRDefault="00755BFC" w:rsidP="00E87D4A">
      <w:pPr>
        <w:spacing w:after="0" w:line="240" w:lineRule="auto"/>
      </w:pPr>
      <w:r>
        <w:separator/>
      </w:r>
    </w:p>
  </w:footnote>
  <w:footnote w:type="continuationSeparator" w:id="0">
    <w:p w:rsidR="00755BFC" w:rsidRDefault="00755BF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4434C"/>
    <w:rsid w:val="00595D4F"/>
    <w:rsid w:val="005A578F"/>
    <w:rsid w:val="005D343D"/>
    <w:rsid w:val="00655944"/>
    <w:rsid w:val="00665B45"/>
    <w:rsid w:val="00755BFC"/>
    <w:rsid w:val="007B37E4"/>
    <w:rsid w:val="00826701"/>
    <w:rsid w:val="008F0853"/>
    <w:rsid w:val="00921A7E"/>
    <w:rsid w:val="009B64FD"/>
    <w:rsid w:val="00A90B79"/>
    <w:rsid w:val="00B466FD"/>
    <w:rsid w:val="00BB2345"/>
    <w:rsid w:val="00CA4231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2017-03-06T18:32:00Z</dcterms:created>
  <dcterms:modified xsi:type="dcterms:W3CDTF">2017-03-06T18:32:00Z</dcterms:modified>
</cp:coreProperties>
</file>