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que seja realizada uma operação tapa buracos na estrada que liga a Várzea Grande e a Serra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evitados possíveis acidentes com a grande quantidade de buracos existentes na estrada</w:t>
      </w:r>
      <w:r w:rsidR="00F8434F">
        <w:rPr>
          <w:rFonts w:ascii="Arial" w:eastAsia="Times New Roman" w:hAnsi="Arial" w:cs="Arial"/>
          <w:sz w:val="24"/>
          <w:szCs w:val="24"/>
          <w:lang w:eastAsia="pt-BR"/>
        </w:rPr>
        <w:t>, causados pelas últimas chuvas</w:t>
      </w:r>
      <w:bookmarkStart w:id="0" w:name="_GoBack"/>
      <w:bookmarkEnd w:id="0"/>
      <w:r w:rsidR="008B7E9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DE" w:rsidRDefault="00616DDE" w:rsidP="00E87D4A">
      <w:pPr>
        <w:spacing w:after="0" w:line="240" w:lineRule="auto"/>
      </w:pPr>
      <w:r>
        <w:separator/>
      </w:r>
    </w:p>
  </w:endnote>
  <w:endnote w:type="continuationSeparator" w:id="0">
    <w:p w:rsidR="00616DDE" w:rsidRDefault="00616D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DE" w:rsidRDefault="00616DDE" w:rsidP="00E87D4A">
      <w:pPr>
        <w:spacing w:after="0" w:line="240" w:lineRule="auto"/>
      </w:pPr>
      <w:r>
        <w:separator/>
      </w:r>
    </w:p>
  </w:footnote>
  <w:footnote w:type="continuationSeparator" w:id="0">
    <w:p w:rsidR="00616DDE" w:rsidRDefault="00616D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703682"/>
    <w:rsid w:val="00715C46"/>
    <w:rsid w:val="00784E0A"/>
    <w:rsid w:val="007B37E4"/>
    <w:rsid w:val="00826701"/>
    <w:rsid w:val="008A2621"/>
    <w:rsid w:val="008B7E93"/>
    <w:rsid w:val="008F0853"/>
    <w:rsid w:val="00921A7E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EB0B7D"/>
    <w:rsid w:val="00F00CFC"/>
    <w:rsid w:val="00F450CC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2017-05-22T18:16:00Z</cp:lastPrinted>
  <dcterms:created xsi:type="dcterms:W3CDTF">2017-05-30T12:28:00Z</dcterms:created>
  <dcterms:modified xsi:type="dcterms:W3CDTF">2017-05-30T12:28:00Z</dcterms:modified>
</cp:coreProperties>
</file>