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94050A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INFORMAÇÕES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2E3BE0" w:rsidRPr="002E3BE0" w:rsidRDefault="0094050A" w:rsidP="002E3BE0">
      <w:pPr>
        <w:pStyle w:val="NormalWeb"/>
        <w:shd w:val="clear" w:color="auto" w:fill="FFFFFF"/>
        <w:ind w:firstLine="1134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b/>
          <w:bCs/>
        </w:rPr>
        <w:t xml:space="preserve">              </w:t>
      </w:r>
      <w:r w:rsidR="002E3BE0" w:rsidRPr="002E3BE0">
        <w:rPr>
          <w:rFonts w:ascii="Arial" w:hAnsi="Arial" w:cs="Arial"/>
          <w:color w:val="000000"/>
          <w:sz w:val="27"/>
          <w:szCs w:val="27"/>
        </w:rPr>
        <w:t>O vereador que abaixo subscreve vem através do presente no uso de suas prerrogativas legais e regimentais solicitar a esta Casa que encaminhe ao Poder Executivo Pedido de Informação para que a Secretaria Municipal de Saúde diante da notícia veiculada na imprensa e redes sociais, dando conta de que através de determinação judicial o município de Gramado deve proceder os atendimentos de Ortopedia e Traumatologia para os municípios da região. Informe os seguintes questionamentos:</w:t>
      </w:r>
    </w:p>
    <w:p w:rsidR="002E3BE0" w:rsidRPr="002E3BE0" w:rsidRDefault="002E3BE0" w:rsidP="002E3BE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/>
          <w:color w:val="000000"/>
          <w:sz w:val="18"/>
          <w:szCs w:val="18"/>
          <w:lang w:eastAsia="pt-BR"/>
        </w:rPr>
      </w:pPr>
      <w:r w:rsidRPr="002E3BE0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1 - Quais são os municípios beneficiados com o atendimento na especialidade de Ortopedia e Traumatologia?</w:t>
      </w:r>
    </w:p>
    <w:p w:rsidR="002E3BE0" w:rsidRPr="002E3BE0" w:rsidRDefault="002E3BE0" w:rsidP="002E3BE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/>
          <w:color w:val="000000"/>
          <w:sz w:val="18"/>
          <w:szCs w:val="18"/>
          <w:lang w:eastAsia="pt-BR"/>
        </w:rPr>
      </w:pPr>
      <w:r w:rsidRPr="002E3BE0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2 - Que tipos de atendimentos na especialidade de Ortopedia e Traumatologia são realizados? Ambulatorial? Eletivo? Urgência? Emergência? Cirurgia?</w:t>
      </w:r>
    </w:p>
    <w:p w:rsidR="002E3BE0" w:rsidRPr="002E3BE0" w:rsidRDefault="002E3BE0" w:rsidP="002E3BE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/>
          <w:color w:val="000000"/>
          <w:sz w:val="18"/>
          <w:szCs w:val="18"/>
          <w:lang w:eastAsia="pt-BR"/>
        </w:rPr>
      </w:pPr>
      <w:r w:rsidRPr="002E3BE0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3 - Qual o nome da empresa prestadora dos serviços na especialização de Ortopedia e Traumatologia, bem como, envie o contrato (convênio) e/ou licitação firmado para atendimento das demandas.</w:t>
      </w:r>
    </w:p>
    <w:p w:rsidR="002E3BE0" w:rsidRPr="002E3BE0" w:rsidRDefault="002E3BE0" w:rsidP="002E3BE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/>
          <w:color w:val="000000"/>
          <w:sz w:val="18"/>
          <w:szCs w:val="18"/>
          <w:lang w:eastAsia="pt-BR"/>
        </w:rPr>
      </w:pPr>
      <w:r w:rsidRPr="002E3BE0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4 - Estes atendimentos serão reembolsados aos cofres públicos pelos municípios vizinhos atendidos ou existe alguma forma de </w:t>
      </w:r>
      <w:proofErr w:type="gramStart"/>
      <w:r w:rsidRPr="002E3BE0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contra partida</w:t>
      </w:r>
      <w:proofErr w:type="gramEnd"/>
      <w:r w:rsidRPr="002E3BE0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pelo atendimento realizado?</w:t>
      </w:r>
    </w:p>
    <w:p w:rsidR="002E3BE0" w:rsidRPr="002E3BE0" w:rsidRDefault="002E3BE0" w:rsidP="002E3BE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/>
          <w:color w:val="000000"/>
          <w:sz w:val="18"/>
          <w:szCs w:val="18"/>
          <w:lang w:eastAsia="pt-BR"/>
        </w:rPr>
      </w:pPr>
      <w:r w:rsidRPr="002E3BE0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5 - Qual o custo estimado que este atendimento irá gerar para a Prefeitura Municipal de Gramado, diga-se a Secretaria Municipal da Saúde de Gramado?</w:t>
      </w:r>
    </w:p>
    <w:p w:rsidR="002E3BE0" w:rsidRPr="002E3BE0" w:rsidRDefault="002E3BE0" w:rsidP="002E3BE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/>
          <w:color w:val="000000"/>
          <w:sz w:val="18"/>
          <w:szCs w:val="18"/>
          <w:lang w:eastAsia="pt-BR"/>
        </w:rPr>
      </w:pPr>
      <w:r w:rsidRPr="002E3BE0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6 - Qual a previsão orçamentária disponibilizada para atender estas demandas da região na área de Ortopedia e Traumatologia, para o exercício de 2017?</w:t>
      </w:r>
    </w:p>
    <w:p w:rsidR="002E3BE0" w:rsidRPr="002E3BE0" w:rsidRDefault="002E3BE0" w:rsidP="002E3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pt-BR"/>
        </w:rPr>
      </w:pPr>
      <w:r>
        <w:rPr>
          <w:rFonts w:ascii="Verdana" w:eastAsia="Times New Roman" w:hAnsi="Verdana"/>
          <w:color w:val="000000"/>
          <w:sz w:val="18"/>
          <w:szCs w:val="18"/>
          <w:lang w:eastAsia="pt-BR"/>
        </w:rPr>
        <w:t xml:space="preserve"> </w:t>
      </w:r>
      <w:r>
        <w:rPr>
          <w:rFonts w:ascii="Verdana" w:eastAsia="Times New Roman" w:hAnsi="Verdana"/>
          <w:color w:val="000000"/>
          <w:sz w:val="18"/>
          <w:szCs w:val="18"/>
          <w:lang w:eastAsia="pt-BR"/>
        </w:rPr>
        <w:tab/>
        <w:t xml:space="preserve">      </w:t>
      </w:r>
      <w:r w:rsidRPr="002E3BE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O pedido justifica-se, diante da prerrogativa do vereador de fiscalizador. Também para dar maior transparência à comunidade.</w:t>
      </w:r>
    </w:p>
    <w:p w:rsidR="002E3BE0" w:rsidRPr="002E3BE0" w:rsidRDefault="002E3BE0" w:rsidP="002E3BE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/>
          <w:color w:val="000000"/>
          <w:sz w:val="18"/>
          <w:szCs w:val="18"/>
          <w:lang w:eastAsia="pt-BR"/>
        </w:rPr>
      </w:pPr>
      <w:r w:rsidRPr="002E3BE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Lembramos ao Executivo, que o art. 60, inciso XIV da Lei Orgânica, diz: "Art. 60- Compete privativamente ao prefeito: inciso XIV- prestar à Câmara Municipal, </w:t>
      </w:r>
      <w:r w:rsidRPr="002E3BE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shd w:val="clear" w:color="auto" w:fill="FFFFFF"/>
          <w:lang w:eastAsia="pt-BR"/>
        </w:rPr>
        <w:t>dentro de 15 dias</w:t>
      </w:r>
      <w:r w:rsidRPr="002E3BE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, as informações solicitadas, sobre fatos relacionados ao Poder Executivo e sobre matéria legislativa em tramitação na Câmara, ou sujeita à fiscalização do Poder Legislativo". Também o art. 4º inciso III do Decreto Lei nº </w:t>
      </w:r>
      <w:r w:rsidRPr="002E3BE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lastRenderedPageBreak/>
        <w:t>201/67, diz: "Art. 4º - São infrações político-administrativas dos Prefeitos Municipais sujeitas ao julgamento pela Câmara dos Vereadores e sancionadas com a cassação.</w:t>
      </w:r>
    </w:p>
    <w:p w:rsidR="002E3BE0" w:rsidRPr="002E3BE0" w:rsidRDefault="002E3BE0" w:rsidP="002E3BE0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Verdana" w:eastAsia="Times New Roman" w:hAnsi="Verdana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     </w:t>
      </w:r>
      <w:r w:rsidRPr="002E3BE0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Câmara Municipal de Gramado 1 de </w:t>
      </w:r>
      <w:proofErr w:type="gramStart"/>
      <w:r w:rsidRPr="002E3BE0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Março</w:t>
      </w:r>
      <w:proofErr w:type="gramEnd"/>
      <w:r w:rsidRPr="002E3BE0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de 2017.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468"/>
        <w:gridCol w:w="1800"/>
      </w:tblGrid>
      <w:tr w:rsidR="002E3BE0" w:rsidRPr="002E3BE0" w:rsidTr="002E3BE0">
        <w:trPr>
          <w:tblCellSpacing w:w="0" w:type="dxa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E3BE0" w:rsidRPr="002E3BE0" w:rsidRDefault="002E3BE0" w:rsidP="002E3BE0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pt-BR"/>
              </w:rPr>
            </w:pPr>
            <w:bookmarkStart w:id="0" w:name="_GoBack"/>
            <w:bookmarkEnd w:id="0"/>
            <w:r w:rsidRPr="002E3BE0">
              <w:rPr>
                <w:rFonts w:ascii="Verdana" w:eastAsia="Times New Roman" w:hAnsi="Verdana"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E3BE0" w:rsidRPr="002E3BE0" w:rsidRDefault="002E3BE0" w:rsidP="002E3BE0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pt-BR"/>
              </w:rPr>
            </w:pPr>
            <w:r w:rsidRPr="002E3BE0">
              <w:rPr>
                <w:rFonts w:ascii="Verdana" w:eastAsia="Times New Roman" w:hAnsi="Verdana"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E3BE0" w:rsidRPr="002E3BE0" w:rsidRDefault="002E3BE0" w:rsidP="002E3BE0">
            <w:pPr>
              <w:spacing w:after="240" w:line="240" w:lineRule="auto"/>
              <w:rPr>
                <w:rFonts w:ascii="Verdana" w:eastAsia="Times New Roman" w:hAnsi="Verdana"/>
                <w:sz w:val="18"/>
                <w:szCs w:val="18"/>
                <w:lang w:eastAsia="pt-BR"/>
              </w:rPr>
            </w:pPr>
            <w:r w:rsidRPr="002E3BE0">
              <w:rPr>
                <w:rFonts w:ascii="Verdana" w:eastAsia="Times New Roman" w:hAnsi="Verdana"/>
                <w:sz w:val="18"/>
                <w:szCs w:val="18"/>
                <w:lang w:eastAsia="pt-BR"/>
              </w:rPr>
              <w:br/>
            </w:r>
          </w:p>
          <w:p w:rsidR="002E3BE0" w:rsidRPr="002E3BE0" w:rsidRDefault="002E3BE0" w:rsidP="002E3BE0">
            <w:pPr>
              <w:spacing w:after="0" w:line="240" w:lineRule="auto"/>
              <w:jc w:val="center"/>
              <w:rPr>
                <w:rFonts w:ascii="Verdana" w:eastAsia="Times New Roman" w:hAnsi="Verdana"/>
                <w:lang w:eastAsia="pt-BR"/>
              </w:rPr>
            </w:pPr>
            <w:r w:rsidRPr="002E3BE0">
              <w:rPr>
                <w:rFonts w:ascii="Verdana" w:eastAsia="Times New Roman" w:hAnsi="Verdana"/>
                <w:lang w:eastAsia="pt-BR"/>
              </w:rPr>
              <w:t>_________________</w:t>
            </w:r>
            <w:r w:rsidRPr="002E3BE0">
              <w:rPr>
                <w:rFonts w:ascii="Verdana" w:eastAsia="Times New Roman" w:hAnsi="Verdana"/>
                <w:lang w:eastAsia="pt-BR"/>
              </w:rPr>
              <w:br/>
              <w:t>Dr. Ubiratã</w:t>
            </w:r>
          </w:p>
          <w:p w:rsidR="002E3BE0" w:rsidRPr="002E3BE0" w:rsidRDefault="002E3BE0" w:rsidP="002E3BE0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lang w:eastAsia="pt-BR"/>
              </w:rPr>
            </w:pPr>
            <w:r w:rsidRPr="002E3BE0">
              <w:rPr>
                <w:rFonts w:ascii="Verdana" w:eastAsia="Times New Roman" w:hAnsi="Verdana"/>
                <w:b/>
                <w:bCs/>
                <w:lang w:eastAsia="pt-BR"/>
              </w:rPr>
              <w:t>Vereador PP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E3BE0" w:rsidRPr="002E3BE0" w:rsidRDefault="002E3BE0" w:rsidP="002E3BE0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pt-BR"/>
              </w:rPr>
            </w:pPr>
            <w:r w:rsidRPr="002E3BE0">
              <w:rPr>
                <w:rFonts w:ascii="Verdana" w:eastAsia="Times New Roman" w:hAnsi="Verdana"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5F6D" w:rsidRPr="00475F6D" w:rsidRDefault="00475F6D" w:rsidP="002E3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</w:tblGrid>
      <w:tr w:rsidR="008B3BFF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8B3BFF" w:rsidRPr="00475F6D" w:rsidRDefault="008B3BFF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883196E" wp14:editId="38738147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409" w:rsidRDefault="00A26409" w:rsidP="00E87D4A">
      <w:pPr>
        <w:spacing w:after="0" w:line="240" w:lineRule="auto"/>
      </w:pPr>
      <w:r>
        <w:separator/>
      </w:r>
    </w:p>
  </w:endnote>
  <w:endnote w:type="continuationSeparator" w:id="0">
    <w:p w:rsidR="00A26409" w:rsidRDefault="00A2640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409" w:rsidRDefault="00A26409" w:rsidP="00E87D4A">
      <w:pPr>
        <w:spacing w:after="0" w:line="240" w:lineRule="auto"/>
      </w:pPr>
      <w:r>
        <w:separator/>
      </w:r>
    </w:p>
  </w:footnote>
  <w:footnote w:type="continuationSeparator" w:id="0">
    <w:p w:rsidR="00A26409" w:rsidRDefault="00A2640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E3DF2"/>
    <w:rsid w:val="001F68C3"/>
    <w:rsid w:val="00241611"/>
    <w:rsid w:val="0027112F"/>
    <w:rsid w:val="002E3BE0"/>
    <w:rsid w:val="0038676F"/>
    <w:rsid w:val="003B51DF"/>
    <w:rsid w:val="00475F6D"/>
    <w:rsid w:val="005A578F"/>
    <w:rsid w:val="00655944"/>
    <w:rsid w:val="00665B45"/>
    <w:rsid w:val="006A674A"/>
    <w:rsid w:val="006E78BE"/>
    <w:rsid w:val="007B37E4"/>
    <w:rsid w:val="00826701"/>
    <w:rsid w:val="008B3BFF"/>
    <w:rsid w:val="008F0853"/>
    <w:rsid w:val="00921A7E"/>
    <w:rsid w:val="0094050A"/>
    <w:rsid w:val="009B64FD"/>
    <w:rsid w:val="00A26409"/>
    <w:rsid w:val="00A90B79"/>
    <w:rsid w:val="00B466FD"/>
    <w:rsid w:val="00BB2345"/>
    <w:rsid w:val="00DE73CE"/>
    <w:rsid w:val="00E07F6C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B3BFF"/>
  </w:style>
  <w:style w:type="character" w:styleId="Forte">
    <w:name w:val="Strong"/>
    <w:basedOn w:val="Fontepargpadro"/>
    <w:uiPriority w:val="22"/>
    <w:qFormat/>
    <w:rsid w:val="009405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2</cp:revision>
  <cp:lastPrinted>2017-02-14T17:29:00Z</cp:lastPrinted>
  <dcterms:created xsi:type="dcterms:W3CDTF">2017-03-03T18:57:00Z</dcterms:created>
  <dcterms:modified xsi:type="dcterms:W3CDTF">2017-03-03T18:57:00Z</dcterms:modified>
</cp:coreProperties>
</file>