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947" w:rsidRPr="00B70E7E" w:rsidRDefault="001D0947" w:rsidP="000435A0">
      <w:pPr>
        <w:spacing w:after="0" w:line="240" w:lineRule="auto"/>
        <w:jc w:val="center"/>
        <w:rPr>
          <w:rFonts w:ascii="Times New Roman" w:eastAsia="Times New Roman" w:hAnsi="Times New Roman" w:cs="Times New Roman"/>
          <w:sz w:val="24"/>
          <w:szCs w:val="24"/>
          <w:lang w:eastAsia="pt-BR"/>
        </w:rPr>
      </w:pPr>
      <w:r w:rsidRPr="00B70E7E">
        <w:rPr>
          <w:rFonts w:ascii="Arial" w:eastAsia="Times New Roman" w:hAnsi="Arial" w:cs="Arial"/>
          <w:b/>
          <w:bCs/>
          <w:color w:val="000000"/>
          <w:sz w:val="27"/>
          <w:szCs w:val="27"/>
          <w:shd w:val="clear" w:color="auto" w:fill="FFFFFF"/>
          <w:lang w:eastAsia="pt-BR"/>
        </w:rPr>
        <w:t>PROJETO DE LE</w:t>
      </w:r>
      <w:r>
        <w:rPr>
          <w:rFonts w:ascii="Arial" w:eastAsia="Times New Roman" w:hAnsi="Arial" w:cs="Arial"/>
          <w:b/>
          <w:bCs/>
          <w:color w:val="000000"/>
          <w:sz w:val="27"/>
          <w:szCs w:val="27"/>
          <w:shd w:val="clear" w:color="auto" w:fill="FFFFFF"/>
          <w:lang w:eastAsia="pt-BR"/>
        </w:rPr>
        <w:t>I DO LEGISLATIVO Nº PLL     /2017</w:t>
      </w:r>
    </w:p>
    <w:p w:rsidR="001D0947" w:rsidRDefault="001D0947" w:rsidP="001D0947">
      <w:pPr>
        <w:pStyle w:val="NormalWeb"/>
        <w:shd w:val="clear" w:color="auto" w:fill="FFFFFF"/>
        <w:jc w:val="both"/>
        <w:rPr>
          <w:rFonts w:ascii="Arial" w:hAnsi="Arial" w:cs="Arial"/>
          <w:color w:val="000000"/>
        </w:rPr>
      </w:pPr>
    </w:p>
    <w:p w:rsidR="00440BC9" w:rsidRPr="00440BC9" w:rsidRDefault="00440BC9" w:rsidP="00440BC9">
      <w:pPr>
        <w:pStyle w:val="NormalWeb"/>
        <w:shd w:val="clear" w:color="auto" w:fill="FFFFFF"/>
        <w:ind w:firstLine="1134"/>
        <w:jc w:val="both"/>
        <w:rPr>
          <w:rFonts w:ascii="Verdana" w:hAnsi="Verdana"/>
          <w:color w:val="000000"/>
        </w:rPr>
      </w:pPr>
      <w:r w:rsidRPr="00440BC9">
        <w:rPr>
          <w:rFonts w:ascii="Arial" w:hAnsi="Arial" w:cs="Arial"/>
          <w:color w:val="000000"/>
        </w:rPr>
        <w:t>Justifica-se este projeto, uma vez que pela </w:t>
      </w:r>
      <w:r w:rsidRPr="00440BC9">
        <w:rPr>
          <w:rFonts w:ascii="Arial" w:hAnsi="Arial" w:cs="Arial"/>
          <w:color w:val="000000"/>
          <w:shd w:val="clear" w:color="auto" w:fill="FFFFFF"/>
        </w:rPr>
        <w:t xml:space="preserve">recente entrevista coletiva realizada pelo Conselho de Administração da </w:t>
      </w:r>
      <w:proofErr w:type="spellStart"/>
      <w:r w:rsidRPr="00440BC9">
        <w:rPr>
          <w:rFonts w:ascii="Arial" w:hAnsi="Arial" w:cs="Arial"/>
          <w:color w:val="000000"/>
          <w:shd w:val="clear" w:color="auto" w:fill="FFFFFF"/>
        </w:rPr>
        <w:t>Gramadotur</w:t>
      </w:r>
      <w:proofErr w:type="spellEnd"/>
      <w:r w:rsidRPr="00440BC9">
        <w:rPr>
          <w:rFonts w:ascii="Arial" w:hAnsi="Arial" w:cs="Arial"/>
          <w:color w:val="000000"/>
          <w:shd w:val="clear" w:color="auto" w:fill="FFFFFF"/>
        </w:rPr>
        <w:t>, no dia 9 de janeiro, onde ficou claro a necessidade de um órgão consultivo que auxilie nas decisões importantes tomadas pela autarquia, especialmente em relação ao Natal Luz, hoje o motor do turismo de Gramado.</w:t>
      </w:r>
    </w:p>
    <w:p w:rsidR="00440BC9" w:rsidRPr="00440BC9" w:rsidRDefault="00440BC9" w:rsidP="00440BC9">
      <w:pPr>
        <w:pStyle w:val="NormalWeb"/>
        <w:shd w:val="clear" w:color="auto" w:fill="FFFFFF"/>
        <w:ind w:firstLine="1134"/>
        <w:jc w:val="both"/>
        <w:rPr>
          <w:rFonts w:ascii="Verdana" w:hAnsi="Verdana"/>
          <w:color w:val="000000"/>
        </w:rPr>
      </w:pPr>
      <w:r w:rsidRPr="00440BC9">
        <w:rPr>
          <w:rFonts w:ascii="Arial" w:hAnsi="Arial" w:cs="Arial"/>
          <w:color w:val="000000"/>
        </w:rPr>
        <w:t>A instituição do CONSELHO COMUNITÁRIO DO NATAL LUZ se faz necessária para ampliar a massa crítica em relação ao evento, de modo que ele continue sua trajetória de crescimento, sem perder qualid</w:t>
      </w:r>
      <w:r w:rsidR="004675DC">
        <w:rPr>
          <w:rFonts w:ascii="Arial" w:hAnsi="Arial" w:cs="Arial"/>
          <w:color w:val="000000"/>
        </w:rPr>
        <w:t>ade técnica e artística. Vimos à</w:t>
      </w:r>
      <w:r w:rsidRPr="00440BC9">
        <w:rPr>
          <w:rFonts w:ascii="Arial" w:hAnsi="Arial" w:cs="Arial"/>
          <w:color w:val="000000"/>
        </w:rPr>
        <w:t>s manifestações de críticas em relação à decoração da última edição do Natal Luz, cuja licitação foi feita apenas no início de outubro de 2016, ocasionando atrasos em sua efetiva implantação na cidade. Se houvesse um Conselho Comunitário, certamente ele teria iniciado as cobranças muito mais cedo, evitando que se chegasse a uma situação de desgaste, como a que ocorreu.</w:t>
      </w:r>
    </w:p>
    <w:p w:rsidR="00440BC9" w:rsidRPr="00440BC9" w:rsidRDefault="00440BC9" w:rsidP="00440BC9">
      <w:pPr>
        <w:pStyle w:val="NormalWeb"/>
        <w:shd w:val="clear" w:color="auto" w:fill="FFFFFF"/>
        <w:ind w:firstLine="1134"/>
        <w:jc w:val="both"/>
        <w:rPr>
          <w:rFonts w:ascii="Verdana" w:hAnsi="Verdana"/>
          <w:color w:val="000000"/>
        </w:rPr>
      </w:pPr>
      <w:r w:rsidRPr="00440BC9">
        <w:rPr>
          <w:rFonts w:ascii="Arial" w:hAnsi="Arial" w:cs="Arial"/>
          <w:color w:val="000000"/>
        </w:rPr>
        <w:t xml:space="preserve">Da mesma forma, </w:t>
      </w:r>
      <w:proofErr w:type="gramStart"/>
      <w:r w:rsidRPr="00440BC9">
        <w:rPr>
          <w:rFonts w:ascii="Arial" w:hAnsi="Arial" w:cs="Arial"/>
          <w:color w:val="000000"/>
        </w:rPr>
        <w:t>vale</w:t>
      </w:r>
      <w:proofErr w:type="gramEnd"/>
      <w:r w:rsidRPr="00440BC9">
        <w:rPr>
          <w:rFonts w:ascii="Arial" w:hAnsi="Arial" w:cs="Arial"/>
          <w:color w:val="000000"/>
        </w:rPr>
        <w:t xml:space="preserve"> salientar que o Natal Luz nasceu a partir de uma comissão comunitária nomeada pelo ex-prefeito Pedro Bertolucci em 1986, e cujos membros são merecedores do nosso melhor reconhecimento. Assim, o Conselho Comunitário deverá ser uma forma de resgatar as origens do Natal Luz, ampliando projetos e ideias que agregam, também, o caráter religioso e cultural do Natal.</w:t>
      </w:r>
    </w:p>
    <w:p w:rsidR="004C695D" w:rsidRDefault="00856F50" w:rsidP="00856F50">
      <w:pPr>
        <w:pStyle w:val="NormalWeb"/>
        <w:shd w:val="clear" w:color="auto" w:fill="FFFFFF"/>
        <w:ind w:firstLine="1134"/>
        <w:jc w:val="both"/>
        <w:rPr>
          <w:rFonts w:ascii="Arial" w:hAnsi="Arial" w:cs="Arial"/>
          <w:color w:val="000000"/>
        </w:rPr>
      </w:pPr>
      <w:r>
        <w:rPr>
          <w:rFonts w:ascii="Arial" w:hAnsi="Arial" w:cs="Arial"/>
          <w:color w:val="000000"/>
        </w:rPr>
        <w:t>Temos uma comunidade que possui</w:t>
      </w:r>
      <w:r w:rsidR="00440BC9" w:rsidRPr="00440BC9">
        <w:rPr>
          <w:rFonts w:ascii="Arial" w:hAnsi="Arial" w:cs="Arial"/>
          <w:color w:val="000000"/>
        </w:rPr>
        <w:t xml:space="preserve"> ganhos expressivos com a realização do </w:t>
      </w:r>
      <w:r w:rsidR="004C695D">
        <w:rPr>
          <w:rFonts w:ascii="Arial" w:hAnsi="Arial" w:cs="Arial"/>
          <w:color w:val="000000"/>
        </w:rPr>
        <w:t>Natal Luz. Da mesma forma, contamos com</w:t>
      </w:r>
      <w:r w:rsidR="00440BC9" w:rsidRPr="00440BC9">
        <w:rPr>
          <w:rFonts w:ascii="Arial" w:hAnsi="Arial" w:cs="Arial"/>
          <w:color w:val="000000"/>
        </w:rPr>
        <w:t xml:space="preserve"> uma comunidade com cidadãos voluntariosos, com bom gosto, visão de mundo e espírito comunitário, que muito podem colaborar para o crescimento do Natal Luz. O Conselho Comunitário é uma grande oportunidade de engajá-los.</w:t>
      </w:r>
    </w:p>
    <w:p w:rsidR="00856F50" w:rsidRDefault="00856F50" w:rsidP="00856F50">
      <w:pPr>
        <w:pStyle w:val="NormalWeb"/>
        <w:shd w:val="clear" w:color="auto" w:fill="FFFFFF"/>
        <w:ind w:firstLine="1134"/>
        <w:jc w:val="both"/>
        <w:rPr>
          <w:rFonts w:ascii="Arial" w:hAnsi="Arial" w:cs="Arial"/>
          <w:color w:val="000000"/>
        </w:rPr>
      </w:pPr>
    </w:p>
    <w:p w:rsidR="00856F50" w:rsidRDefault="00856F50" w:rsidP="00FD5FBF">
      <w:pPr>
        <w:pStyle w:val="NormalWeb"/>
        <w:shd w:val="clear" w:color="auto" w:fill="FFFFFF"/>
        <w:jc w:val="both"/>
        <w:rPr>
          <w:rFonts w:ascii="Arial" w:hAnsi="Arial" w:cs="Arial"/>
          <w:color w:val="000000"/>
        </w:rPr>
      </w:pPr>
    </w:p>
    <w:p w:rsidR="00856F50" w:rsidRPr="00FD5FBF" w:rsidRDefault="00C66748" w:rsidP="00856F50">
      <w:pPr>
        <w:shd w:val="clear" w:color="auto" w:fill="FFFFFF"/>
        <w:spacing w:before="100" w:beforeAutospacing="1" w:after="100" w:afterAutospacing="1" w:line="240" w:lineRule="auto"/>
        <w:jc w:val="center"/>
        <w:rPr>
          <w:rFonts w:ascii="Verdana" w:eastAsia="Times New Roman" w:hAnsi="Verdana" w:cs="Times New Roman"/>
          <w:color w:val="000000"/>
          <w:sz w:val="18"/>
          <w:szCs w:val="18"/>
          <w:lang w:eastAsia="pt-BR"/>
        </w:rPr>
      </w:pPr>
      <w:r>
        <w:rPr>
          <w:rFonts w:ascii="Arial" w:eastAsia="Times New Roman" w:hAnsi="Arial" w:cs="Arial"/>
          <w:color w:val="000000"/>
          <w:sz w:val="27"/>
          <w:szCs w:val="27"/>
          <w:lang w:eastAsia="pt-BR"/>
        </w:rPr>
        <w:t>Câmara Municipal de Gramado 28</w:t>
      </w:r>
      <w:r w:rsidR="00856F50" w:rsidRPr="00FD5FBF">
        <w:rPr>
          <w:rFonts w:ascii="Arial" w:eastAsia="Times New Roman" w:hAnsi="Arial" w:cs="Arial"/>
          <w:color w:val="000000"/>
          <w:sz w:val="27"/>
          <w:szCs w:val="27"/>
          <w:lang w:eastAsia="pt-BR"/>
        </w:rPr>
        <w:t xml:space="preserve"> de Abril de 2017.</w:t>
      </w:r>
    </w:p>
    <w:tbl>
      <w:tblPr>
        <w:tblW w:w="0" w:type="auto"/>
        <w:jc w:val="center"/>
        <w:tblCellSpacing w:w="0" w:type="dxa"/>
        <w:tblCellMar>
          <w:left w:w="0" w:type="dxa"/>
          <w:right w:w="0" w:type="dxa"/>
        </w:tblCellMar>
        <w:tblLook w:val="04A0" w:firstRow="1" w:lastRow="0" w:firstColumn="1" w:lastColumn="0" w:noHBand="0" w:noVBand="1"/>
      </w:tblPr>
      <w:tblGrid>
        <w:gridCol w:w="2010"/>
        <w:gridCol w:w="1800"/>
      </w:tblGrid>
      <w:tr w:rsidR="00856F50" w:rsidRPr="00FD5FBF" w:rsidTr="004177C0">
        <w:trPr>
          <w:tblCellSpacing w:w="0" w:type="dxa"/>
          <w:jc w:val="center"/>
        </w:trPr>
        <w:tc>
          <w:tcPr>
            <w:tcW w:w="2010" w:type="dxa"/>
            <w:tcBorders>
              <w:top w:val="nil"/>
              <w:left w:val="nil"/>
              <w:bottom w:val="nil"/>
              <w:right w:val="nil"/>
            </w:tcBorders>
            <w:tcMar>
              <w:top w:w="45" w:type="dxa"/>
              <w:left w:w="45" w:type="dxa"/>
              <w:bottom w:w="45" w:type="dxa"/>
              <w:right w:w="45" w:type="dxa"/>
            </w:tcMar>
            <w:vAlign w:val="center"/>
            <w:hideMark/>
          </w:tcPr>
          <w:p w:rsidR="00856F50" w:rsidRPr="00FD5FBF" w:rsidRDefault="00856F50" w:rsidP="004177C0">
            <w:pPr>
              <w:spacing w:after="0" w:line="240" w:lineRule="auto"/>
              <w:jc w:val="center"/>
              <w:rPr>
                <w:rFonts w:ascii="Verdana" w:eastAsia="Times New Roman" w:hAnsi="Verdana" w:cs="Times New Roman"/>
                <w:sz w:val="18"/>
                <w:szCs w:val="18"/>
                <w:lang w:eastAsia="pt-BR"/>
              </w:rPr>
            </w:pPr>
            <w:r>
              <w:rPr>
                <w:rFonts w:ascii="Verdana" w:eastAsia="Times New Roman" w:hAnsi="Verdana" w:cs="Times New Roman"/>
                <w:noProof/>
                <w:sz w:val="18"/>
                <w:szCs w:val="18"/>
                <w:lang w:eastAsia="pt-BR"/>
              </w:rPr>
              <w:drawing>
                <wp:inline distT="0" distB="0" distL="0" distR="0" wp14:anchorId="2195DD11" wp14:editId="0D4E98EA">
                  <wp:extent cx="9525" cy="9525"/>
                  <wp:effectExtent l="0" t="0" r="0" b="0"/>
                  <wp:docPr id="8" name="Imagem 8"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0.0.0.13/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800" w:type="dxa"/>
            <w:tcBorders>
              <w:top w:val="nil"/>
              <w:left w:val="nil"/>
              <w:bottom w:val="nil"/>
              <w:right w:val="nil"/>
            </w:tcBorders>
            <w:tcMar>
              <w:top w:w="45" w:type="dxa"/>
              <w:left w:w="45" w:type="dxa"/>
              <w:bottom w:w="45" w:type="dxa"/>
              <w:right w:w="45" w:type="dxa"/>
            </w:tcMar>
            <w:vAlign w:val="center"/>
            <w:hideMark/>
          </w:tcPr>
          <w:p w:rsidR="00856F50" w:rsidRPr="00FD5FBF" w:rsidRDefault="00856F50" w:rsidP="004177C0">
            <w:pPr>
              <w:spacing w:after="0" w:line="240" w:lineRule="auto"/>
              <w:jc w:val="center"/>
              <w:rPr>
                <w:rFonts w:ascii="Verdana" w:eastAsia="Times New Roman" w:hAnsi="Verdana" w:cs="Times New Roman"/>
                <w:sz w:val="18"/>
                <w:szCs w:val="18"/>
                <w:lang w:eastAsia="pt-BR"/>
              </w:rPr>
            </w:pPr>
            <w:r>
              <w:rPr>
                <w:rFonts w:ascii="Verdana" w:eastAsia="Times New Roman" w:hAnsi="Verdana" w:cs="Times New Roman"/>
                <w:noProof/>
                <w:sz w:val="18"/>
                <w:szCs w:val="18"/>
                <w:lang w:eastAsia="pt-BR"/>
              </w:rPr>
              <w:drawing>
                <wp:inline distT="0" distB="0" distL="0" distR="0" wp14:anchorId="1B4D0447" wp14:editId="74A9E544">
                  <wp:extent cx="9525" cy="9525"/>
                  <wp:effectExtent l="0" t="0" r="0" b="0"/>
                  <wp:docPr id="9" name="Imagem 9"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0.0.0.13/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856F50" w:rsidRDefault="00856F50" w:rsidP="00856F50"/>
    <w:tbl>
      <w:tblPr>
        <w:tblW w:w="0" w:type="auto"/>
        <w:jc w:val="center"/>
        <w:tblCellSpacing w:w="0" w:type="dxa"/>
        <w:tblCellMar>
          <w:left w:w="0" w:type="dxa"/>
          <w:right w:w="0" w:type="dxa"/>
        </w:tblCellMar>
        <w:tblLook w:val="04A0" w:firstRow="1" w:lastRow="0" w:firstColumn="1" w:lastColumn="0" w:noHBand="0" w:noVBand="1"/>
      </w:tblPr>
      <w:tblGrid>
        <w:gridCol w:w="2010"/>
        <w:gridCol w:w="1800"/>
      </w:tblGrid>
      <w:tr w:rsidR="00856F50" w:rsidRPr="00FD5FBF" w:rsidTr="004177C0">
        <w:trPr>
          <w:tblCellSpacing w:w="0" w:type="dxa"/>
          <w:jc w:val="center"/>
        </w:trPr>
        <w:tc>
          <w:tcPr>
            <w:tcW w:w="2010" w:type="dxa"/>
            <w:tcBorders>
              <w:top w:val="nil"/>
              <w:left w:val="nil"/>
              <w:bottom w:val="nil"/>
              <w:right w:val="nil"/>
            </w:tcBorders>
            <w:tcMar>
              <w:top w:w="45" w:type="dxa"/>
              <w:left w:w="45" w:type="dxa"/>
              <w:bottom w:w="45" w:type="dxa"/>
              <w:right w:w="45" w:type="dxa"/>
            </w:tcMar>
            <w:vAlign w:val="center"/>
            <w:hideMark/>
          </w:tcPr>
          <w:p w:rsidR="00856F50" w:rsidRPr="00FD5FBF" w:rsidRDefault="00856F50" w:rsidP="004177C0">
            <w:pPr>
              <w:spacing w:after="0" w:line="240" w:lineRule="auto"/>
              <w:rPr>
                <w:rFonts w:ascii="Verdana" w:eastAsia="Times New Roman" w:hAnsi="Verdana" w:cs="Times New Roman"/>
                <w:b/>
                <w:bCs/>
                <w:lang w:eastAsia="pt-BR"/>
              </w:rPr>
            </w:pPr>
            <w:r>
              <w:rPr>
                <w:rFonts w:ascii="Verdana" w:eastAsia="Times New Roman" w:hAnsi="Verdana" w:cs="Times New Roman"/>
                <w:sz w:val="18"/>
                <w:szCs w:val="18"/>
                <w:lang w:eastAsia="pt-BR"/>
              </w:rPr>
              <w:t xml:space="preserve">  </w:t>
            </w:r>
          </w:p>
        </w:tc>
        <w:tc>
          <w:tcPr>
            <w:tcW w:w="1800" w:type="dxa"/>
            <w:tcBorders>
              <w:top w:val="nil"/>
              <w:left w:val="nil"/>
              <w:bottom w:val="nil"/>
              <w:right w:val="nil"/>
            </w:tcBorders>
            <w:tcMar>
              <w:top w:w="45" w:type="dxa"/>
              <w:left w:w="45" w:type="dxa"/>
              <w:bottom w:w="45" w:type="dxa"/>
              <w:right w:w="45" w:type="dxa"/>
            </w:tcMar>
            <w:vAlign w:val="center"/>
            <w:hideMark/>
          </w:tcPr>
          <w:p w:rsidR="00856F50" w:rsidRPr="00FD5FBF" w:rsidRDefault="00856F50" w:rsidP="004177C0">
            <w:pPr>
              <w:spacing w:after="0" w:line="240" w:lineRule="auto"/>
              <w:jc w:val="center"/>
              <w:rPr>
                <w:rFonts w:ascii="Verdana" w:eastAsia="Times New Roman" w:hAnsi="Verdana" w:cs="Times New Roman"/>
                <w:sz w:val="18"/>
                <w:szCs w:val="18"/>
                <w:lang w:eastAsia="pt-BR"/>
              </w:rPr>
            </w:pPr>
            <w:r>
              <w:rPr>
                <w:rFonts w:ascii="Verdana" w:eastAsia="Times New Roman" w:hAnsi="Verdana" w:cs="Times New Roman"/>
                <w:noProof/>
                <w:sz w:val="18"/>
                <w:szCs w:val="18"/>
                <w:lang w:eastAsia="pt-BR"/>
              </w:rPr>
              <w:drawing>
                <wp:inline distT="0" distB="0" distL="0" distR="0" wp14:anchorId="34CD5ADD" wp14:editId="45239F2F">
                  <wp:extent cx="9525" cy="9525"/>
                  <wp:effectExtent l="0" t="0" r="0" b="0"/>
                  <wp:docPr id="10" name="Imagem 10"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0.0.0.13/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856F50" w:rsidRPr="00B70E7E" w:rsidRDefault="00856F50" w:rsidP="00856F50">
      <w:pPr>
        <w:spacing w:after="0" w:line="240" w:lineRule="auto"/>
        <w:jc w:val="center"/>
        <w:rPr>
          <w:rFonts w:ascii="Verdana" w:eastAsia="Times New Roman" w:hAnsi="Verdana" w:cs="Times New Roman"/>
          <w:lang w:eastAsia="pt-BR"/>
        </w:rPr>
      </w:pPr>
      <w:r w:rsidRPr="00B70E7E">
        <w:rPr>
          <w:rFonts w:ascii="Verdana" w:eastAsia="Times New Roman" w:hAnsi="Verdana" w:cs="Times New Roman"/>
          <w:lang w:eastAsia="pt-BR"/>
        </w:rPr>
        <w:t>____</w:t>
      </w:r>
      <w:r>
        <w:rPr>
          <w:rFonts w:ascii="Verdana" w:eastAsia="Times New Roman" w:hAnsi="Verdana" w:cs="Times New Roman"/>
          <w:lang w:eastAsia="pt-BR"/>
        </w:rPr>
        <w:t>_____________</w:t>
      </w:r>
      <w:r>
        <w:rPr>
          <w:rFonts w:ascii="Verdana" w:eastAsia="Times New Roman" w:hAnsi="Verdana" w:cs="Times New Roman"/>
          <w:lang w:eastAsia="pt-BR"/>
        </w:rPr>
        <w:br/>
        <w:t>Renan Sartori</w:t>
      </w:r>
    </w:p>
    <w:p w:rsidR="00856F50" w:rsidRDefault="00856F50" w:rsidP="00856F50">
      <w:pPr>
        <w:ind w:left="2832"/>
      </w:pPr>
      <w:r>
        <w:rPr>
          <w:rFonts w:ascii="Verdana" w:eastAsia="Times New Roman" w:hAnsi="Verdana" w:cs="Times New Roman"/>
          <w:b/>
          <w:bCs/>
          <w:lang w:eastAsia="pt-BR"/>
        </w:rPr>
        <w:t xml:space="preserve">      Vereador PMDB</w:t>
      </w:r>
    </w:p>
    <w:p w:rsidR="00856F50" w:rsidRDefault="00856F50" w:rsidP="00FD5FBF">
      <w:pPr>
        <w:pStyle w:val="NormalWeb"/>
        <w:shd w:val="clear" w:color="auto" w:fill="FFFFFF"/>
        <w:jc w:val="both"/>
        <w:rPr>
          <w:rFonts w:ascii="Arial" w:hAnsi="Arial" w:cs="Arial"/>
          <w:color w:val="000000"/>
        </w:rPr>
      </w:pPr>
    </w:p>
    <w:p w:rsidR="004C695D" w:rsidRDefault="004C695D" w:rsidP="000435A0">
      <w:pPr>
        <w:pStyle w:val="NormalWeb"/>
        <w:shd w:val="clear" w:color="auto" w:fill="FFFFFF"/>
        <w:jc w:val="both"/>
        <w:rPr>
          <w:rFonts w:ascii="Arial" w:hAnsi="Arial" w:cs="Arial"/>
          <w:color w:val="000000"/>
        </w:rPr>
      </w:pPr>
    </w:p>
    <w:p w:rsidR="001D0947" w:rsidRPr="00B70E7E" w:rsidRDefault="001D0947" w:rsidP="001D0947">
      <w:pPr>
        <w:shd w:val="clear" w:color="auto" w:fill="FFFFFF"/>
        <w:spacing w:after="0" w:line="240" w:lineRule="auto"/>
        <w:rPr>
          <w:rFonts w:ascii="Verdana" w:eastAsia="Times New Roman" w:hAnsi="Verdana" w:cs="Times New Roman"/>
          <w:color w:val="000000"/>
          <w:sz w:val="18"/>
          <w:szCs w:val="18"/>
          <w:lang w:eastAsia="pt-BR"/>
        </w:rPr>
      </w:pPr>
      <w:r w:rsidRPr="00B70E7E">
        <w:rPr>
          <w:rFonts w:ascii="Verdana" w:eastAsia="Times New Roman" w:hAnsi="Verdana" w:cs="Times New Roman"/>
          <w:noProof/>
          <w:color w:val="000000"/>
          <w:sz w:val="18"/>
          <w:szCs w:val="18"/>
          <w:lang w:eastAsia="pt-BR"/>
        </w:rPr>
        <w:lastRenderedPageBreak/>
        <w:drawing>
          <wp:inline distT="0" distB="0" distL="0" distR="0" wp14:anchorId="676FDD78" wp14:editId="499033B6">
            <wp:extent cx="9848850" cy="942975"/>
            <wp:effectExtent l="0" t="0" r="0" b="9525"/>
            <wp:docPr id="7" name="Imagem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48850" cy="942975"/>
                    </a:xfrm>
                    <a:prstGeom prst="rect">
                      <a:avLst/>
                    </a:prstGeom>
                    <a:noFill/>
                    <a:ln>
                      <a:noFill/>
                    </a:ln>
                  </pic:spPr>
                </pic:pic>
              </a:graphicData>
            </a:graphic>
          </wp:inline>
        </w:drawing>
      </w:r>
    </w:p>
    <w:p w:rsidR="004C695D" w:rsidRPr="00856F50" w:rsidRDefault="001D0947" w:rsidP="00856F50">
      <w:pPr>
        <w:shd w:val="clear" w:color="auto" w:fill="FFFFFF"/>
        <w:spacing w:after="0" w:line="240" w:lineRule="auto"/>
        <w:jc w:val="center"/>
        <w:rPr>
          <w:rFonts w:ascii="Verdana" w:eastAsia="Times New Roman" w:hAnsi="Verdana" w:cs="Times New Roman"/>
          <w:color w:val="000000"/>
          <w:sz w:val="18"/>
          <w:szCs w:val="18"/>
          <w:lang w:eastAsia="pt-BR"/>
        </w:rPr>
      </w:pPr>
      <w:r w:rsidRPr="00B70E7E">
        <w:rPr>
          <w:rFonts w:ascii="Arial" w:eastAsia="Times New Roman" w:hAnsi="Arial" w:cs="Arial"/>
          <w:b/>
          <w:bCs/>
          <w:color w:val="000000"/>
          <w:sz w:val="27"/>
          <w:szCs w:val="27"/>
          <w:lang w:eastAsia="pt-BR"/>
        </w:rPr>
        <w:t xml:space="preserve">PROJETO DE LEI DO LEGISLATIVO Nº </w:t>
      </w:r>
      <w:r w:rsidR="001C3462">
        <w:rPr>
          <w:rFonts w:ascii="Arial" w:eastAsia="Times New Roman" w:hAnsi="Arial" w:cs="Arial"/>
          <w:b/>
          <w:bCs/>
          <w:color w:val="000000"/>
          <w:sz w:val="27"/>
          <w:szCs w:val="27"/>
          <w:lang w:eastAsia="pt-BR"/>
        </w:rPr>
        <w:t>PLL</w:t>
      </w:r>
      <w:proofErr w:type="gramStart"/>
      <w:r w:rsidR="001C3462">
        <w:rPr>
          <w:rFonts w:ascii="Arial" w:eastAsia="Times New Roman" w:hAnsi="Arial" w:cs="Arial"/>
          <w:b/>
          <w:bCs/>
          <w:color w:val="000000"/>
          <w:sz w:val="27"/>
          <w:szCs w:val="27"/>
          <w:lang w:eastAsia="pt-BR"/>
        </w:rPr>
        <w:t xml:space="preserve">    </w:t>
      </w:r>
      <w:proofErr w:type="gramEnd"/>
      <w:r w:rsidR="001C3462">
        <w:rPr>
          <w:rFonts w:ascii="Arial" w:eastAsia="Times New Roman" w:hAnsi="Arial" w:cs="Arial"/>
          <w:b/>
          <w:bCs/>
          <w:color w:val="000000"/>
          <w:sz w:val="27"/>
          <w:szCs w:val="27"/>
          <w:lang w:eastAsia="pt-BR"/>
        </w:rPr>
        <w:t>/2017</w:t>
      </w:r>
    </w:p>
    <w:p w:rsidR="00440BC9" w:rsidRPr="00440BC9" w:rsidRDefault="00440BC9" w:rsidP="00440BC9">
      <w:pPr>
        <w:rPr>
          <w:sz w:val="24"/>
          <w:szCs w:val="24"/>
        </w:rPr>
      </w:pPr>
    </w:p>
    <w:p w:rsidR="00440BC9" w:rsidRDefault="009F048B" w:rsidP="009F048B">
      <w:pPr>
        <w:pStyle w:val="NormalWeb"/>
        <w:shd w:val="clear" w:color="auto" w:fill="FFFFFF"/>
        <w:spacing w:before="0" w:beforeAutospacing="0" w:after="0" w:afterAutospacing="0"/>
        <w:ind w:left="5670" w:firstLine="567"/>
        <w:jc w:val="both"/>
        <w:rPr>
          <w:rFonts w:ascii="Arial" w:hAnsi="Arial" w:cs="Arial"/>
          <w:b/>
          <w:color w:val="000000"/>
        </w:rPr>
      </w:pPr>
      <w:r>
        <w:rPr>
          <w:rFonts w:ascii="Arial" w:hAnsi="Arial" w:cs="Arial"/>
          <w:b/>
          <w:color w:val="000000"/>
        </w:rPr>
        <w:t>Institui</w:t>
      </w:r>
      <w:r w:rsidR="00440BC9" w:rsidRPr="004C695D">
        <w:rPr>
          <w:rFonts w:ascii="Arial" w:hAnsi="Arial" w:cs="Arial"/>
          <w:b/>
          <w:color w:val="000000"/>
        </w:rPr>
        <w:t xml:space="preserve"> Conselho Comunitário do Natal Luz.</w:t>
      </w:r>
    </w:p>
    <w:p w:rsidR="004C695D" w:rsidRPr="004C695D" w:rsidRDefault="004C695D" w:rsidP="00440BC9">
      <w:pPr>
        <w:pStyle w:val="NormalWeb"/>
        <w:shd w:val="clear" w:color="auto" w:fill="FFFFFF"/>
        <w:spacing w:before="0" w:beforeAutospacing="0" w:after="0" w:afterAutospacing="0"/>
        <w:ind w:firstLine="1134"/>
        <w:jc w:val="both"/>
        <w:rPr>
          <w:rFonts w:ascii="Verdana" w:hAnsi="Verdana"/>
          <w:b/>
          <w:color w:val="000000"/>
        </w:rPr>
      </w:pPr>
    </w:p>
    <w:p w:rsidR="00440BC9" w:rsidRPr="00440BC9" w:rsidRDefault="00440BC9" w:rsidP="00440BC9">
      <w:pPr>
        <w:pStyle w:val="NormalWeb"/>
        <w:shd w:val="clear" w:color="auto" w:fill="FFFFFF"/>
        <w:spacing w:before="0" w:beforeAutospacing="0" w:after="0" w:afterAutospacing="0"/>
        <w:ind w:firstLine="1134"/>
        <w:jc w:val="both"/>
        <w:rPr>
          <w:rFonts w:ascii="Verdana" w:hAnsi="Verdana"/>
          <w:color w:val="000000"/>
        </w:rPr>
      </w:pPr>
    </w:p>
    <w:p w:rsidR="00440BC9" w:rsidRPr="00440BC9" w:rsidRDefault="00440BC9" w:rsidP="00440BC9">
      <w:pPr>
        <w:pStyle w:val="NormalWeb"/>
        <w:shd w:val="clear" w:color="auto" w:fill="FFFFFF"/>
        <w:spacing w:before="0" w:beforeAutospacing="0" w:after="0" w:afterAutospacing="0"/>
        <w:ind w:firstLine="1134"/>
        <w:jc w:val="both"/>
        <w:rPr>
          <w:rFonts w:ascii="Verdana" w:hAnsi="Verdana"/>
          <w:color w:val="000000"/>
        </w:rPr>
      </w:pPr>
      <w:r>
        <w:rPr>
          <w:rFonts w:ascii="Arial" w:hAnsi="Arial" w:cs="Arial"/>
          <w:color w:val="000000"/>
        </w:rPr>
        <w:t>Art.</w:t>
      </w:r>
      <w:r w:rsidRPr="00440BC9">
        <w:rPr>
          <w:rFonts w:ascii="Arial" w:hAnsi="Arial" w:cs="Arial"/>
          <w:color w:val="000000"/>
        </w:rPr>
        <w:t xml:space="preserve"> 1º - Institui o CONSELHO COMUNITÁRIO DO NATAL LUZ, formado por </w:t>
      </w:r>
      <w:r w:rsidR="00096191">
        <w:rPr>
          <w:rFonts w:ascii="Arial" w:hAnsi="Arial" w:cs="Arial"/>
          <w:color w:val="000000"/>
        </w:rPr>
        <w:t>0</w:t>
      </w:r>
      <w:r w:rsidRPr="00440BC9">
        <w:rPr>
          <w:rFonts w:ascii="Arial" w:hAnsi="Arial" w:cs="Arial"/>
          <w:color w:val="000000"/>
        </w:rPr>
        <w:t xml:space="preserve">7 (sete) cidadãos </w:t>
      </w:r>
      <w:proofErr w:type="spellStart"/>
      <w:r w:rsidRPr="00440BC9">
        <w:rPr>
          <w:rFonts w:ascii="Arial" w:hAnsi="Arial" w:cs="Arial"/>
          <w:color w:val="000000"/>
        </w:rPr>
        <w:t>gramadenses</w:t>
      </w:r>
      <w:proofErr w:type="spellEnd"/>
      <w:r w:rsidRPr="00440BC9">
        <w:rPr>
          <w:rFonts w:ascii="Arial" w:hAnsi="Arial" w:cs="Arial"/>
          <w:color w:val="000000"/>
        </w:rPr>
        <w:t xml:space="preserve"> de livre nomeação do prefeito municipal.</w:t>
      </w:r>
    </w:p>
    <w:p w:rsidR="00440BC9" w:rsidRPr="00440BC9" w:rsidRDefault="00440BC9" w:rsidP="00440BC9">
      <w:pPr>
        <w:pStyle w:val="NormalWeb"/>
        <w:shd w:val="clear" w:color="auto" w:fill="FFFFFF"/>
        <w:spacing w:before="0" w:beforeAutospacing="0" w:after="0" w:afterAutospacing="0"/>
        <w:ind w:firstLine="1134"/>
        <w:jc w:val="both"/>
        <w:rPr>
          <w:rFonts w:ascii="Verdana" w:hAnsi="Verdana"/>
          <w:color w:val="000000"/>
        </w:rPr>
      </w:pPr>
    </w:p>
    <w:p w:rsidR="00440BC9" w:rsidRPr="00440BC9" w:rsidRDefault="00440BC9" w:rsidP="00440BC9">
      <w:pPr>
        <w:pStyle w:val="NormalWeb"/>
        <w:shd w:val="clear" w:color="auto" w:fill="FFFFFF"/>
        <w:spacing w:before="0" w:beforeAutospacing="0" w:after="0" w:afterAutospacing="0"/>
        <w:ind w:firstLine="1134"/>
        <w:jc w:val="both"/>
        <w:rPr>
          <w:rFonts w:ascii="Verdana" w:hAnsi="Verdana"/>
          <w:color w:val="000000"/>
        </w:rPr>
      </w:pPr>
      <w:r w:rsidRPr="00440BC9">
        <w:rPr>
          <w:rStyle w:val="apple-tab-span"/>
          <w:rFonts w:ascii="Arial" w:hAnsi="Arial" w:cs="Arial"/>
          <w:color w:val="000000"/>
        </w:rPr>
        <w:tab/>
      </w:r>
      <w:r w:rsidR="00E004DD">
        <w:rPr>
          <w:rFonts w:ascii="Arial" w:hAnsi="Arial" w:cs="Arial"/>
          <w:color w:val="000000"/>
        </w:rPr>
        <w:t>§1º.</w:t>
      </w:r>
      <w:r w:rsidRPr="00440BC9">
        <w:rPr>
          <w:rFonts w:ascii="Arial" w:hAnsi="Arial" w:cs="Arial"/>
          <w:color w:val="000000"/>
        </w:rPr>
        <w:t xml:space="preserve"> O mandato de cada conselheiro será de </w:t>
      </w:r>
      <w:r w:rsidR="0024110B">
        <w:rPr>
          <w:rFonts w:ascii="Arial" w:hAnsi="Arial" w:cs="Arial"/>
          <w:color w:val="000000"/>
        </w:rPr>
        <w:t>0</w:t>
      </w:r>
      <w:r w:rsidRPr="00440BC9">
        <w:rPr>
          <w:rFonts w:ascii="Arial" w:hAnsi="Arial" w:cs="Arial"/>
          <w:color w:val="000000"/>
        </w:rPr>
        <w:t xml:space="preserve">2 (dois) anos, podendo ser renovado por até </w:t>
      </w:r>
      <w:r w:rsidR="0024110B">
        <w:rPr>
          <w:rFonts w:ascii="Arial" w:hAnsi="Arial" w:cs="Arial"/>
          <w:color w:val="000000"/>
        </w:rPr>
        <w:t>0</w:t>
      </w:r>
      <w:r w:rsidR="00FB4DD1">
        <w:rPr>
          <w:rFonts w:ascii="Arial" w:hAnsi="Arial" w:cs="Arial"/>
          <w:color w:val="000000"/>
        </w:rPr>
        <w:t>2 (</w:t>
      </w:r>
      <w:r w:rsidRPr="00440BC9">
        <w:rPr>
          <w:rFonts w:ascii="Arial" w:hAnsi="Arial" w:cs="Arial"/>
          <w:color w:val="000000"/>
        </w:rPr>
        <w:t>dois</w:t>
      </w:r>
      <w:r w:rsidR="00FB4DD1">
        <w:rPr>
          <w:rFonts w:ascii="Arial" w:hAnsi="Arial" w:cs="Arial"/>
          <w:color w:val="000000"/>
        </w:rPr>
        <w:t>)</w:t>
      </w:r>
      <w:r w:rsidRPr="00440BC9">
        <w:rPr>
          <w:rFonts w:ascii="Arial" w:hAnsi="Arial" w:cs="Arial"/>
          <w:color w:val="000000"/>
        </w:rPr>
        <w:t xml:space="preserve"> mandatos.</w:t>
      </w:r>
    </w:p>
    <w:p w:rsidR="00440BC9" w:rsidRPr="00440BC9" w:rsidRDefault="00440BC9" w:rsidP="00440BC9">
      <w:pPr>
        <w:pStyle w:val="NormalWeb"/>
        <w:shd w:val="clear" w:color="auto" w:fill="FFFFFF"/>
        <w:spacing w:before="0" w:beforeAutospacing="0" w:after="0" w:afterAutospacing="0"/>
        <w:ind w:firstLine="1134"/>
        <w:jc w:val="both"/>
        <w:rPr>
          <w:rFonts w:ascii="Verdana" w:hAnsi="Verdana"/>
          <w:color w:val="000000"/>
        </w:rPr>
      </w:pPr>
    </w:p>
    <w:p w:rsidR="00440BC9" w:rsidRPr="00440BC9" w:rsidRDefault="00440BC9" w:rsidP="00440BC9">
      <w:pPr>
        <w:pStyle w:val="NormalWeb"/>
        <w:shd w:val="clear" w:color="auto" w:fill="FFFFFF"/>
        <w:spacing w:before="0" w:beforeAutospacing="0" w:after="0" w:afterAutospacing="0"/>
        <w:ind w:firstLine="1134"/>
        <w:jc w:val="both"/>
        <w:rPr>
          <w:rFonts w:ascii="Verdana" w:hAnsi="Verdana"/>
          <w:color w:val="000000"/>
        </w:rPr>
      </w:pPr>
      <w:r w:rsidRPr="00440BC9">
        <w:rPr>
          <w:rStyle w:val="apple-tab-span"/>
          <w:rFonts w:ascii="Arial" w:hAnsi="Arial" w:cs="Arial"/>
          <w:color w:val="000000"/>
        </w:rPr>
        <w:tab/>
      </w:r>
      <w:r w:rsidR="00E004DD">
        <w:rPr>
          <w:rFonts w:ascii="Arial" w:hAnsi="Arial" w:cs="Arial"/>
          <w:color w:val="000000"/>
        </w:rPr>
        <w:t>§2º.</w:t>
      </w:r>
      <w:r w:rsidRPr="00440BC9">
        <w:rPr>
          <w:rFonts w:ascii="Arial" w:hAnsi="Arial" w:cs="Arial"/>
          <w:color w:val="000000"/>
        </w:rPr>
        <w:t xml:space="preserve"> O mandato de cada conselheiro não é remunerado.</w:t>
      </w:r>
      <w:bookmarkStart w:id="0" w:name="_GoBack"/>
      <w:bookmarkEnd w:id="0"/>
    </w:p>
    <w:p w:rsidR="00440BC9" w:rsidRPr="00440BC9" w:rsidRDefault="00440BC9" w:rsidP="00440BC9">
      <w:pPr>
        <w:pStyle w:val="NormalWeb"/>
        <w:shd w:val="clear" w:color="auto" w:fill="FFFFFF"/>
        <w:spacing w:before="0" w:beforeAutospacing="0" w:after="0" w:afterAutospacing="0"/>
        <w:ind w:firstLine="1134"/>
        <w:jc w:val="both"/>
        <w:rPr>
          <w:rFonts w:ascii="Verdana" w:hAnsi="Verdana"/>
          <w:color w:val="000000"/>
        </w:rPr>
      </w:pPr>
    </w:p>
    <w:p w:rsidR="00440BC9" w:rsidRDefault="00440BC9" w:rsidP="00440BC9">
      <w:pPr>
        <w:pStyle w:val="NormalWeb"/>
        <w:shd w:val="clear" w:color="auto" w:fill="FFFFFF"/>
        <w:spacing w:before="0" w:beforeAutospacing="0" w:after="0" w:afterAutospacing="0"/>
        <w:ind w:firstLine="1134"/>
        <w:jc w:val="both"/>
        <w:rPr>
          <w:rFonts w:ascii="Arial" w:hAnsi="Arial" w:cs="Arial"/>
          <w:color w:val="000000"/>
        </w:rPr>
      </w:pPr>
      <w:r w:rsidRPr="00440BC9">
        <w:rPr>
          <w:rStyle w:val="apple-tab-span"/>
          <w:rFonts w:ascii="Arial" w:hAnsi="Arial" w:cs="Arial"/>
          <w:color w:val="000000"/>
        </w:rPr>
        <w:tab/>
      </w:r>
      <w:r w:rsidR="00E004DD">
        <w:rPr>
          <w:rFonts w:ascii="Arial" w:hAnsi="Arial" w:cs="Arial"/>
          <w:color w:val="000000"/>
        </w:rPr>
        <w:t>§3º.</w:t>
      </w:r>
      <w:r w:rsidR="00096191">
        <w:rPr>
          <w:rFonts w:ascii="Arial" w:hAnsi="Arial" w:cs="Arial"/>
          <w:color w:val="000000"/>
        </w:rPr>
        <w:t xml:space="preserve"> </w:t>
      </w:r>
      <w:r w:rsidRPr="00440BC9">
        <w:rPr>
          <w:rFonts w:ascii="Arial" w:hAnsi="Arial" w:cs="Arial"/>
          <w:color w:val="000000"/>
        </w:rPr>
        <w:t>Se houver a renúncia de algum conselheiro, o Prefeito Municipal indicará um novo nome em um prazo de 30 (trinta) dias.</w:t>
      </w:r>
    </w:p>
    <w:p w:rsidR="008503A5" w:rsidRDefault="008503A5" w:rsidP="00440BC9">
      <w:pPr>
        <w:pStyle w:val="NormalWeb"/>
        <w:shd w:val="clear" w:color="auto" w:fill="FFFFFF"/>
        <w:spacing w:before="0" w:beforeAutospacing="0" w:after="0" w:afterAutospacing="0"/>
        <w:ind w:firstLine="1134"/>
        <w:jc w:val="both"/>
        <w:rPr>
          <w:rFonts w:ascii="Arial" w:hAnsi="Arial" w:cs="Arial"/>
          <w:color w:val="000000"/>
        </w:rPr>
      </w:pPr>
      <w:r>
        <w:rPr>
          <w:rFonts w:ascii="Arial" w:hAnsi="Arial" w:cs="Arial"/>
          <w:color w:val="000000"/>
        </w:rPr>
        <w:t xml:space="preserve">    </w:t>
      </w:r>
    </w:p>
    <w:p w:rsidR="00440BC9" w:rsidRDefault="008503A5" w:rsidP="00440BC9">
      <w:pPr>
        <w:pStyle w:val="NormalWeb"/>
        <w:shd w:val="clear" w:color="auto" w:fill="FFFFFF"/>
        <w:spacing w:before="0" w:beforeAutospacing="0" w:after="0" w:afterAutospacing="0"/>
        <w:ind w:firstLine="1134"/>
        <w:jc w:val="both"/>
        <w:rPr>
          <w:rFonts w:ascii="Arial" w:hAnsi="Arial" w:cs="Arial"/>
          <w:color w:val="000000"/>
        </w:rPr>
      </w:pPr>
      <w:r>
        <w:rPr>
          <w:rFonts w:ascii="Arial" w:hAnsi="Arial" w:cs="Arial"/>
          <w:color w:val="000000"/>
        </w:rPr>
        <w:t xml:space="preserve">    §</w:t>
      </w:r>
      <w:r w:rsidR="00E004DD">
        <w:rPr>
          <w:rFonts w:ascii="Arial" w:hAnsi="Arial" w:cs="Arial"/>
          <w:color w:val="000000"/>
        </w:rPr>
        <w:t>4º.</w:t>
      </w:r>
      <w:r>
        <w:rPr>
          <w:rFonts w:ascii="Arial" w:hAnsi="Arial" w:cs="Arial"/>
          <w:color w:val="000000"/>
        </w:rPr>
        <w:t xml:space="preserve"> </w:t>
      </w:r>
      <w:r w:rsidR="00CC5760">
        <w:rPr>
          <w:rFonts w:ascii="Arial" w:hAnsi="Arial" w:cs="Arial"/>
          <w:color w:val="000000"/>
        </w:rPr>
        <w:t>Os membros da Administra</w:t>
      </w:r>
      <w:r w:rsidR="00955612">
        <w:rPr>
          <w:rFonts w:ascii="Arial" w:hAnsi="Arial" w:cs="Arial"/>
          <w:color w:val="000000"/>
        </w:rPr>
        <w:t>ção Municipal Direta e Indireta</w:t>
      </w:r>
      <w:r w:rsidR="00CC5760">
        <w:rPr>
          <w:rFonts w:ascii="Arial" w:hAnsi="Arial" w:cs="Arial"/>
          <w:color w:val="000000"/>
        </w:rPr>
        <w:t xml:space="preserve"> </w:t>
      </w:r>
      <w:r w:rsidR="00955612">
        <w:rPr>
          <w:rFonts w:ascii="Arial" w:hAnsi="Arial" w:cs="Arial"/>
          <w:color w:val="000000"/>
        </w:rPr>
        <w:t>e do Poder Legislativo não poderão ser indicados pelo Prefeito Municipal para integrar o Conselho.</w:t>
      </w:r>
      <w:r w:rsidR="00E81A29">
        <w:rPr>
          <w:rFonts w:ascii="Arial" w:hAnsi="Arial" w:cs="Arial"/>
          <w:color w:val="000000"/>
        </w:rPr>
        <w:t xml:space="preserve"> </w:t>
      </w:r>
    </w:p>
    <w:p w:rsidR="00CA7B9B" w:rsidRPr="00440BC9" w:rsidRDefault="00CA7B9B" w:rsidP="00440BC9">
      <w:pPr>
        <w:pStyle w:val="NormalWeb"/>
        <w:shd w:val="clear" w:color="auto" w:fill="FFFFFF"/>
        <w:spacing w:before="0" w:beforeAutospacing="0" w:after="0" w:afterAutospacing="0"/>
        <w:ind w:firstLine="1134"/>
        <w:jc w:val="both"/>
        <w:rPr>
          <w:rFonts w:ascii="Verdana" w:hAnsi="Verdana"/>
          <w:color w:val="000000"/>
        </w:rPr>
      </w:pPr>
    </w:p>
    <w:p w:rsidR="00440BC9" w:rsidRPr="00440BC9" w:rsidRDefault="00440BC9" w:rsidP="00440BC9">
      <w:pPr>
        <w:pStyle w:val="NormalWeb"/>
        <w:shd w:val="clear" w:color="auto" w:fill="FFFFFF"/>
        <w:spacing w:before="0" w:beforeAutospacing="0" w:after="0" w:afterAutospacing="0"/>
        <w:ind w:firstLine="1134"/>
        <w:jc w:val="both"/>
        <w:rPr>
          <w:rFonts w:ascii="Verdana" w:hAnsi="Verdana"/>
          <w:color w:val="000000"/>
        </w:rPr>
      </w:pPr>
      <w:r>
        <w:rPr>
          <w:rFonts w:ascii="Arial" w:hAnsi="Arial" w:cs="Arial"/>
          <w:color w:val="000000"/>
        </w:rPr>
        <w:t>Art.</w:t>
      </w:r>
      <w:r w:rsidRPr="00440BC9">
        <w:rPr>
          <w:rFonts w:ascii="Arial" w:hAnsi="Arial" w:cs="Arial"/>
          <w:color w:val="000000"/>
        </w:rPr>
        <w:t xml:space="preserve"> 2º - O Conselho te</w:t>
      </w:r>
      <w:r w:rsidR="00092ADE">
        <w:rPr>
          <w:rFonts w:ascii="Arial" w:hAnsi="Arial" w:cs="Arial"/>
          <w:color w:val="000000"/>
        </w:rPr>
        <w:t xml:space="preserve">m caráter </w:t>
      </w:r>
      <w:proofErr w:type="gramStart"/>
      <w:r w:rsidR="00092ADE">
        <w:rPr>
          <w:rFonts w:ascii="Arial" w:hAnsi="Arial" w:cs="Arial"/>
          <w:color w:val="000000"/>
        </w:rPr>
        <w:t>consultivo</w:t>
      </w:r>
      <w:r w:rsidR="00FB4DD1">
        <w:rPr>
          <w:rFonts w:ascii="Arial" w:hAnsi="Arial" w:cs="Arial"/>
          <w:color w:val="000000"/>
        </w:rPr>
        <w:t>, e objetiva</w:t>
      </w:r>
      <w:proofErr w:type="gramEnd"/>
      <w:r w:rsidRPr="00440BC9">
        <w:rPr>
          <w:rFonts w:ascii="Arial" w:hAnsi="Arial" w:cs="Arial"/>
          <w:color w:val="000000"/>
        </w:rPr>
        <w:t xml:space="preserve"> oferecer sugestões para a realização de cada edição do evento, trabalhando em harmonia com o Conselho Administrativo e a Diretoria Executiva da </w:t>
      </w:r>
      <w:proofErr w:type="spellStart"/>
      <w:r w:rsidRPr="00440BC9">
        <w:rPr>
          <w:rFonts w:ascii="Arial" w:hAnsi="Arial" w:cs="Arial"/>
          <w:color w:val="000000"/>
        </w:rPr>
        <w:t>Gramadotur</w:t>
      </w:r>
      <w:proofErr w:type="spellEnd"/>
      <w:r w:rsidRPr="00440BC9">
        <w:rPr>
          <w:rFonts w:ascii="Arial" w:hAnsi="Arial" w:cs="Arial"/>
          <w:color w:val="000000"/>
        </w:rPr>
        <w:t>.</w:t>
      </w:r>
    </w:p>
    <w:p w:rsidR="00440BC9" w:rsidRPr="00440BC9" w:rsidRDefault="00440BC9" w:rsidP="00440BC9">
      <w:pPr>
        <w:pStyle w:val="NormalWeb"/>
        <w:shd w:val="clear" w:color="auto" w:fill="FFFFFF"/>
        <w:spacing w:before="0" w:beforeAutospacing="0" w:after="0" w:afterAutospacing="0"/>
        <w:ind w:firstLine="1134"/>
        <w:jc w:val="both"/>
        <w:rPr>
          <w:rFonts w:ascii="Verdana" w:hAnsi="Verdana"/>
          <w:color w:val="000000"/>
        </w:rPr>
      </w:pPr>
    </w:p>
    <w:p w:rsidR="00440BC9" w:rsidRDefault="00440BC9" w:rsidP="00856F50">
      <w:pPr>
        <w:pStyle w:val="NormalWeb"/>
        <w:shd w:val="clear" w:color="auto" w:fill="FFFFFF"/>
        <w:spacing w:before="0" w:beforeAutospacing="0" w:after="0" w:afterAutospacing="0"/>
        <w:ind w:firstLine="1134"/>
        <w:jc w:val="both"/>
        <w:rPr>
          <w:rFonts w:ascii="Arial" w:hAnsi="Arial" w:cs="Arial"/>
          <w:color w:val="000000"/>
        </w:rPr>
      </w:pPr>
      <w:r>
        <w:rPr>
          <w:rFonts w:ascii="Arial" w:hAnsi="Arial" w:cs="Arial"/>
          <w:color w:val="000000"/>
        </w:rPr>
        <w:t>Art.</w:t>
      </w:r>
      <w:r w:rsidRPr="00440BC9">
        <w:rPr>
          <w:rFonts w:ascii="Arial" w:hAnsi="Arial" w:cs="Arial"/>
          <w:color w:val="000000"/>
        </w:rPr>
        <w:t xml:space="preserve"> 3º - O Conselho deverá eleger um Presidente, um Vi</w:t>
      </w:r>
      <w:r w:rsidR="0059542A">
        <w:rPr>
          <w:rFonts w:ascii="Arial" w:hAnsi="Arial" w:cs="Arial"/>
          <w:color w:val="000000"/>
        </w:rPr>
        <w:t>ce-Presidente e um Secretário,</w:t>
      </w:r>
      <w:r w:rsidRPr="00440BC9">
        <w:rPr>
          <w:rFonts w:ascii="Arial" w:hAnsi="Arial" w:cs="Arial"/>
          <w:color w:val="000000"/>
        </w:rPr>
        <w:t xml:space="preserve"> </w:t>
      </w:r>
      <w:r w:rsidR="00C856E2">
        <w:rPr>
          <w:rFonts w:ascii="Arial" w:hAnsi="Arial" w:cs="Arial"/>
          <w:color w:val="000000"/>
        </w:rPr>
        <w:t>assim como,</w:t>
      </w:r>
      <w:r w:rsidR="003921F9">
        <w:rPr>
          <w:rFonts w:ascii="Arial" w:hAnsi="Arial" w:cs="Arial"/>
          <w:color w:val="000000"/>
        </w:rPr>
        <w:t xml:space="preserve"> elaborar</w:t>
      </w:r>
      <w:r w:rsidR="00D156C0">
        <w:rPr>
          <w:rFonts w:ascii="Arial" w:hAnsi="Arial" w:cs="Arial"/>
          <w:color w:val="000000"/>
        </w:rPr>
        <w:t xml:space="preserve"> seu regimento interno e </w:t>
      </w:r>
      <w:r w:rsidRPr="00440BC9">
        <w:rPr>
          <w:rFonts w:ascii="Arial" w:hAnsi="Arial" w:cs="Arial"/>
          <w:color w:val="000000"/>
        </w:rPr>
        <w:t xml:space="preserve">formalizar as deliberações de cada reunião em ata a ser remetida para a Diretoria Executiva e o Conselho de Administração da </w:t>
      </w:r>
      <w:proofErr w:type="spellStart"/>
      <w:r w:rsidRPr="00440BC9">
        <w:rPr>
          <w:rFonts w:ascii="Arial" w:hAnsi="Arial" w:cs="Arial"/>
          <w:color w:val="000000"/>
        </w:rPr>
        <w:t>Gramadotur</w:t>
      </w:r>
      <w:proofErr w:type="spellEnd"/>
      <w:r w:rsidRPr="00440BC9">
        <w:rPr>
          <w:rFonts w:ascii="Arial" w:hAnsi="Arial" w:cs="Arial"/>
          <w:color w:val="000000"/>
        </w:rPr>
        <w:t>.</w:t>
      </w:r>
    </w:p>
    <w:p w:rsidR="00C57833" w:rsidRDefault="00C57833" w:rsidP="00856F50">
      <w:pPr>
        <w:pStyle w:val="NormalWeb"/>
        <w:shd w:val="clear" w:color="auto" w:fill="FFFFFF"/>
        <w:spacing w:before="0" w:beforeAutospacing="0" w:after="0" w:afterAutospacing="0"/>
        <w:ind w:firstLine="1134"/>
        <w:jc w:val="both"/>
        <w:rPr>
          <w:rFonts w:ascii="Arial" w:hAnsi="Arial" w:cs="Arial"/>
          <w:color w:val="000000"/>
        </w:rPr>
      </w:pPr>
    </w:p>
    <w:p w:rsidR="00C57833" w:rsidRDefault="00C57833" w:rsidP="00E66816">
      <w:pPr>
        <w:shd w:val="clear" w:color="auto" w:fill="FFFFFF"/>
        <w:spacing w:before="100" w:beforeAutospacing="1" w:after="100" w:afterAutospacing="1" w:line="240" w:lineRule="auto"/>
        <w:ind w:firstLine="709"/>
        <w:jc w:val="both"/>
        <w:rPr>
          <w:rFonts w:ascii="Arial" w:eastAsia="Times New Roman" w:hAnsi="Arial" w:cs="Arial"/>
          <w:color w:val="000000"/>
          <w:sz w:val="24"/>
          <w:szCs w:val="24"/>
          <w:shd w:val="clear" w:color="auto" w:fill="FFFFFF"/>
          <w:lang w:eastAsia="pt-BR"/>
        </w:rPr>
      </w:pPr>
      <w:r>
        <w:rPr>
          <w:rFonts w:ascii="Arial" w:eastAsia="Times New Roman" w:hAnsi="Arial" w:cs="Arial"/>
          <w:color w:val="000000"/>
          <w:sz w:val="24"/>
          <w:szCs w:val="24"/>
          <w:shd w:val="clear" w:color="auto" w:fill="FFFFFF"/>
          <w:lang w:eastAsia="pt-BR"/>
        </w:rPr>
        <w:t xml:space="preserve">       Art. 4</w:t>
      </w:r>
      <w:r w:rsidRPr="00C57833">
        <w:rPr>
          <w:rFonts w:ascii="Arial" w:eastAsia="Times New Roman" w:hAnsi="Arial" w:cs="Arial"/>
          <w:color w:val="000000"/>
          <w:sz w:val="24"/>
          <w:szCs w:val="24"/>
          <w:shd w:val="clear" w:color="auto" w:fill="FFFFFF"/>
          <w:lang w:eastAsia="pt-BR"/>
        </w:rPr>
        <w:t xml:space="preserve">º Esta lei entra em </w:t>
      </w:r>
      <w:r w:rsidR="00E66816">
        <w:rPr>
          <w:rFonts w:ascii="Arial" w:eastAsia="Times New Roman" w:hAnsi="Arial" w:cs="Arial"/>
          <w:color w:val="000000"/>
          <w:sz w:val="24"/>
          <w:szCs w:val="24"/>
          <w:shd w:val="clear" w:color="auto" w:fill="FFFFFF"/>
          <w:lang w:eastAsia="pt-BR"/>
        </w:rPr>
        <w:t>vigor na data de sua publicação.</w:t>
      </w:r>
    </w:p>
    <w:p w:rsidR="00E66816" w:rsidRDefault="00E66816" w:rsidP="00E66816">
      <w:pPr>
        <w:shd w:val="clear" w:color="auto" w:fill="FFFFFF"/>
        <w:spacing w:before="100" w:beforeAutospacing="1" w:after="100" w:afterAutospacing="1" w:line="240" w:lineRule="auto"/>
        <w:ind w:firstLine="709"/>
        <w:jc w:val="both"/>
        <w:rPr>
          <w:rFonts w:ascii="Arial" w:eastAsia="Times New Roman" w:hAnsi="Arial" w:cs="Arial"/>
          <w:color w:val="000000"/>
          <w:sz w:val="24"/>
          <w:szCs w:val="24"/>
          <w:shd w:val="clear" w:color="auto" w:fill="FFFFFF"/>
          <w:lang w:eastAsia="pt-BR"/>
        </w:rPr>
      </w:pPr>
    </w:p>
    <w:p w:rsidR="00E66816" w:rsidRDefault="00E66816" w:rsidP="00E66816">
      <w:pPr>
        <w:shd w:val="clear" w:color="auto" w:fill="FFFFFF"/>
        <w:spacing w:before="100" w:beforeAutospacing="1" w:after="100" w:afterAutospacing="1" w:line="240" w:lineRule="auto"/>
        <w:ind w:firstLine="709"/>
        <w:jc w:val="both"/>
        <w:rPr>
          <w:rFonts w:ascii="Arial" w:eastAsia="Times New Roman" w:hAnsi="Arial" w:cs="Arial"/>
          <w:color w:val="000000"/>
          <w:sz w:val="24"/>
          <w:szCs w:val="24"/>
          <w:shd w:val="clear" w:color="auto" w:fill="FFFFFF"/>
          <w:lang w:eastAsia="pt-BR"/>
        </w:rPr>
      </w:pPr>
    </w:p>
    <w:p w:rsidR="00E66816" w:rsidRDefault="00E66816" w:rsidP="00E66816">
      <w:pPr>
        <w:shd w:val="clear" w:color="auto" w:fill="FFFFFF"/>
        <w:spacing w:before="100" w:beforeAutospacing="1" w:after="100" w:afterAutospacing="1" w:line="240" w:lineRule="auto"/>
        <w:ind w:firstLine="709"/>
        <w:jc w:val="both"/>
        <w:rPr>
          <w:rFonts w:ascii="Arial" w:eastAsia="Times New Roman" w:hAnsi="Arial" w:cs="Arial"/>
          <w:color w:val="000000"/>
          <w:sz w:val="24"/>
          <w:szCs w:val="24"/>
          <w:shd w:val="clear" w:color="auto" w:fill="FFFFFF"/>
          <w:lang w:eastAsia="pt-BR"/>
        </w:rPr>
      </w:pPr>
    </w:p>
    <w:p w:rsidR="00E66816" w:rsidRPr="00E66816" w:rsidRDefault="00E66816" w:rsidP="00E66816">
      <w:pPr>
        <w:shd w:val="clear" w:color="auto" w:fill="FFFFFF"/>
        <w:spacing w:before="100" w:beforeAutospacing="1" w:after="100" w:afterAutospacing="1" w:line="240" w:lineRule="auto"/>
        <w:ind w:firstLine="709"/>
        <w:jc w:val="both"/>
        <w:rPr>
          <w:rFonts w:ascii="Arial" w:eastAsia="Times New Roman" w:hAnsi="Arial" w:cs="Arial"/>
          <w:color w:val="000000"/>
          <w:sz w:val="24"/>
          <w:szCs w:val="24"/>
          <w:shd w:val="clear" w:color="auto" w:fill="FFFFFF"/>
          <w:lang w:eastAsia="pt-BR"/>
        </w:rPr>
      </w:pPr>
    </w:p>
    <w:p w:rsidR="00FD5FBF" w:rsidRPr="00FD5FBF" w:rsidRDefault="00096191" w:rsidP="00B04350">
      <w:pPr>
        <w:shd w:val="clear" w:color="auto" w:fill="FFFFFF"/>
        <w:spacing w:before="100" w:beforeAutospacing="1" w:after="100" w:afterAutospacing="1" w:line="240" w:lineRule="auto"/>
        <w:jc w:val="center"/>
        <w:rPr>
          <w:rFonts w:ascii="Verdana" w:eastAsia="Times New Roman" w:hAnsi="Verdana" w:cs="Times New Roman"/>
          <w:color w:val="000000"/>
          <w:sz w:val="18"/>
          <w:szCs w:val="18"/>
          <w:lang w:eastAsia="pt-BR"/>
        </w:rPr>
      </w:pPr>
      <w:r>
        <w:rPr>
          <w:rFonts w:ascii="Arial" w:eastAsia="Times New Roman" w:hAnsi="Arial" w:cs="Arial"/>
          <w:color w:val="000000"/>
          <w:sz w:val="27"/>
          <w:szCs w:val="27"/>
          <w:lang w:eastAsia="pt-BR"/>
        </w:rPr>
        <w:lastRenderedPageBreak/>
        <w:t>Câmara Municipal de Gramado 28</w:t>
      </w:r>
      <w:r w:rsidR="00FD5FBF" w:rsidRPr="00FD5FBF">
        <w:rPr>
          <w:rFonts w:ascii="Arial" w:eastAsia="Times New Roman" w:hAnsi="Arial" w:cs="Arial"/>
          <w:color w:val="000000"/>
          <w:sz w:val="27"/>
          <w:szCs w:val="27"/>
          <w:lang w:eastAsia="pt-BR"/>
        </w:rPr>
        <w:t xml:space="preserve"> de Abril de 2017.</w:t>
      </w:r>
    </w:p>
    <w:tbl>
      <w:tblPr>
        <w:tblW w:w="0" w:type="auto"/>
        <w:jc w:val="center"/>
        <w:tblCellSpacing w:w="0" w:type="dxa"/>
        <w:tblCellMar>
          <w:left w:w="0" w:type="dxa"/>
          <w:right w:w="0" w:type="dxa"/>
        </w:tblCellMar>
        <w:tblLook w:val="04A0" w:firstRow="1" w:lastRow="0" w:firstColumn="1" w:lastColumn="0" w:noHBand="0" w:noVBand="1"/>
      </w:tblPr>
      <w:tblGrid>
        <w:gridCol w:w="2010"/>
        <w:gridCol w:w="1800"/>
      </w:tblGrid>
      <w:tr w:rsidR="00B04350" w:rsidRPr="00FD5FBF" w:rsidTr="00FD5FBF">
        <w:trPr>
          <w:tblCellSpacing w:w="0" w:type="dxa"/>
          <w:jc w:val="center"/>
        </w:trPr>
        <w:tc>
          <w:tcPr>
            <w:tcW w:w="2010" w:type="dxa"/>
            <w:tcBorders>
              <w:top w:val="nil"/>
              <w:left w:val="nil"/>
              <w:bottom w:val="nil"/>
              <w:right w:val="nil"/>
            </w:tcBorders>
            <w:tcMar>
              <w:top w:w="45" w:type="dxa"/>
              <w:left w:w="45" w:type="dxa"/>
              <w:bottom w:w="45" w:type="dxa"/>
              <w:right w:w="45" w:type="dxa"/>
            </w:tcMar>
            <w:vAlign w:val="center"/>
            <w:hideMark/>
          </w:tcPr>
          <w:p w:rsidR="00B04350" w:rsidRPr="00FD5FBF" w:rsidRDefault="00B04350" w:rsidP="00FD5FBF">
            <w:pPr>
              <w:spacing w:after="0" w:line="240" w:lineRule="auto"/>
              <w:jc w:val="center"/>
              <w:rPr>
                <w:rFonts w:ascii="Verdana" w:eastAsia="Times New Roman" w:hAnsi="Verdana" w:cs="Times New Roman"/>
                <w:sz w:val="18"/>
                <w:szCs w:val="18"/>
                <w:lang w:eastAsia="pt-BR"/>
              </w:rPr>
            </w:pPr>
            <w:r>
              <w:rPr>
                <w:rFonts w:ascii="Verdana" w:eastAsia="Times New Roman" w:hAnsi="Verdana" w:cs="Times New Roman"/>
                <w:noProof/>
                <w:sz w:val="18"/>
                <w:szCs w:val="18"/>
                <w:lang w:eastAsia="pt-BR"/>
              </w:rPr>
              <w:drawing>
                <wp:inline distT="0" distB="0" distL="0" distR="0" wp14:anchorId="740935EA" wp14:editId="20664566">
                  <wp:extent cx="9525" cy="9525"/>
                  <wp:effectExtent l="0" t="0" r="0" b="0"/>
                  <wp:docPr id="6" name="Imagem 6"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0.0.0.13/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800" w:type="dxa"/>
            <w:tcBorders>
              <w:top w:val="nil"/>
              <w:left w:val="nil"/>
              <w:bottom w:val="nil"/>
              <w:right w:val="nil"/>
            </w:tcBorders>
            <w:tcMar>
              <w:top w:w="45" w:type="dxa"/>
              <w:left w:w="45" w:type="dxa"/>
              <w:bottom w:w="45" w:type="dxa"/>
              <w:right w:w="45" w:type="dxa"/>
            </w:tcMar>
            <w:vAlign w:val="center"/>
            <w:hideMark/>
          </w:tcPr>
          <w:p w:rsidR="00B04350" w:rsidRPr="00FD5FBF" w:rsidRDefault="00B04350" w:rsidP="00FD5FBF">
            <w:pPr>
              <w:spacing w:after="0" w:line="240" w:lineRule="auto"/>
              <w:jc w:val="center"/>
              <w:rPr>
                <w:rFonts w:ascii="Verdana" w:eastAsia="Times New Roman" w:hAnsi="Verdana" w:cs="Times New Roman"/>
                <w:sz w:val="18"/>
                <w:szCs w:val="18"/>
                <w:lang w:eastAsia="pt-BR"/>
              </w:rPr>
            </w:pPr>
            <w:r>
              <w:rPr>
                <w:rFonts w:ascii="Verdana" w:eastAsia="Times New Roman" w:hAnsi="Verdana" w:cs="Times New Roman"/>
                <w:noProof/>
                <w:sz w:val="18"/>
                <w:szCs w:val="18"/>
                <w:lang w:eastAsia="pt-BR"/>
              </w:rPr>
              <w:drawing>
                <wp:inline distT="0" distB="0" distL="0" distR="0" wp14:anchorId="0E812968" wp14:editId="0C1E3BF9">
                  <wp:extent cx="9525" cy="9525"/>
                  <wp:effectExtent l="0" t="0" r="0" b="0"/>
                  <wp:docPr id="5" name="Imagem 5"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0.0.0.13/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E66816" w:rsidRPr="00FD5FBF" w:rsidTr="00FD5FBF">
        <w:trPr>
          <w:tblCellSpacing w:w="0" w:type="dxa"/>
          <w:jc w:val="center"/>
        </w:trPr>
        <w:tc>
          <w:tcPr>
            <w:tcW w:w="2010" w:type="dxa"/>
            <w:tcBorders>
              <w:top w:val="nil"/>
              <w:left w:val="nil"/>
              <w:bottom w:val="nil"/>
              <w:right w:val="nil"/>
            </w:tcBorders>
            <w:tcMar>
              <w:top w:w="45" w:type="dxa"/>
              <w:left w:w="45" w:type="dxa"/>
              <w:bottom w:w="45" w:type="dxa"/>
              <w:right w:w="45" w:type="dxa"/>
            </w:tcMar>
            <w:vAlign w:val="center"/>
          </w:tcPr>
          <w:p w:rsidR="00E66816" w:rsidRDefault="00E66816" w:rsidP="00FD5FBF">
            <w:pPr>
              <w:spacing w:after="0" w:line="240" w:lineRule="auto"/>
              <w:jc w:val="center"/>
              <w:rPr>
                <w:rFonts w:ascii="Verdana" w:eastAsia="Times New Roman" w:hAnsi="Verdana" w:cs="Times New Roman"/>
                <w:noProof/>
                <w:sz w:val="18"/>
                <w:szCs w:val="18"/>
                <w:lang w:eastAsia="pt-BR"/>
              </w:rPr>
            </w:pPr>
          </w:p>
        </w:tc>
        <w:tc>
          <w:tcPr>
            <w:tcW w:w="1800" w:type="dxa"/>
            <w:tcBorders>
              <w:top w:val="nil"/>
              <w:left w:val="nil"/>
              <w:bottom w:val="nil"/>
              <w:right w:val="nil"/>
            </w:tcBorders>
            <w:tcMar>
              <w:top w:w="45" w:type="dxa"/>
              <w:left w:w="45" w:type="dxa"/>
              <w:bottom w:w="45" w:type="dxa"/>
              <w:right w:w="45" w:type="dxa"/>
            </w:tcMar>
            <w:vAlign w:val="center"/>
          </w:tcPr>
          <w:p w:rsidR="00E66816" w:rsidRDefault="00E66816" w:rsidP="00FD5FBF">
            <w:pPr>
              <w:spacing w:after="0" w:line="240" w:lineRule="auto"/>
              <w:jc w:val="center"/>
              <w:rPr>
                <w:rFonts w:ascii="Verdana" w:eastAsia="Times New Roman" w:hAnsi="Verdana" w:cs="Times New Roman"/>
                <w:noProof/>
                <w:sz w:val="18"/>
                <w:szCs w:val="18"/>
                <w:lang w:eastAsia="pt-BR"/>
              </w:rPr>
            </w:pPr>
          </w:p>
        </w:tc>
      </w:tr>
    </w:tbl>
    <w:p w:rsidR="00FD5FBF" w:rsidRDefault="00FD5FBF" w:rsidP="00440BC9"/>
    <w:tbl>
      <w:tblPr>
        <w:tblW w:w="0" w:type="auto"/>
        <w:jc w:val="center"/>
        <w:tblCellSpacing w:w="0" w:type="dxa"/>
        <w:tblCellMar>
          <w:left w:w="0" w:type="dxa"/>
          <w:right w:w="0" w:type="dxa"/>
        </w:tblCellMar>
        <w:tblLook w:val="04A0" w:firstRow="1" w:lastRow="0" w:firstColumn="1" w:lastColumn="0" w:noHBand="0" w:noVBand="1"/>
      </w:tblPr>
      <w:tblGrid>
        <w:gridCol w:w="2010"/>
        <w:gridCol w:w="1800"/>
      </w:tblGrid>
      <w:tr w:rsidR="00B04350" w:rsidRPr="00FD5FBF" w:rsidTr="00B04350">
        <w:trPr>
          <w:tblCellSpacing w:w="0" w:type="dxa"/>
          <w:jc w:val="center"/>
        </w:trPr>
        <w:tc>
          <w:tcPr>
            <w:tcW w:w="2010" w:type="dxa"/>
            <w:tcBorders>
              <w:top w:val="nil"/>
              <w:left w:val="nil"/>
              <w:bottom w:val="nil"/>
              <w:right w:val="nil"/>
            </w:tcBorders>
            <w:tcMar>
              <w:top w:w="45" w:type="dxa"/>
              <w:left w:w="45" w:type="dxa"/>
              <w:bottom w:w="45" w:type="dxa"/>
              <w:right w:w="45" w:type="dxa"/>
            </w:tcMar>
            <w:vAlign w:val="center"/>
            <w:hideMark/>
          </w:tcPr>
          <w:p w:rsidR="00B04350" w:rsidRPr="00FD5FBF" w:rsidRDefault="00B04350" w:rsidP="004D738A">
            <w:pPr>
              <w:spacing w:after="0" w:line="240" w:lineRule="auto"/>
              <w:rPr>
                <w:rFonts w:ascii="Verdana" w:eastAsia="Times New Roman" w:hAnsi="Verdana" w:cs="Times New Roman"/>
                <w:b/>
                <w:bCs/>
                <w:lang w:eastAsia="pt-BR"/>
              </w:rPr>
            </w:pPr>
            <w:r>
              <w:rPr>
                <w:rFonts w:ascii="Verdana" w:eastAsia="Times New Roman" w:hAnsi="Verdana" w:cs="Times New Roman"/>
                <w:sz w:val="18"/>
                <w:szCs w:val="18"/>
                <w:lang w:eastAsia="pt-BR"/>
              </w:rPr>
              <w:t xml:space="preserve">  </w:t>
            </w:r>
          </w:p>
        </w:tc>
        <w:tc>
          <w:tcPr>
            <w:tcW w:w="1800" w:type="dxa"/>
            <w:tcBorders>
              <w:top w:val="nil"/>
              <w:left w:val="nil"/>
              <w:bottom w:val="nil"/>
              <w:right w:val="nil"/>
            </w:tcBorders>
            <w:tcMar>
              <w:top w:w="45" w:type="dxa"/>
              <w:left w:w="45" w:type="dxa"/>
              <w:bottom w:w="45" w:type="dxa"/>
              <w:right w:w="45" w:type="dxa"/>
            </w:tcMar>
            <w:vAlign w:val="center"/>
            <w:hideMark/>
          </w:tcPr>
          <w:p w:rsidR="00B04350" w:rsidRPr="00FD5FBF" w:rsidRDefault="00B04350" w:rsidP="004177C0">
            <w:pPr>
              <w:spacing w:after="0" w:line="240" w:lineRule="auto"/>
              <w:jc w:val="center"/>
              <w:rPr>
                <w:rFonts w:ascii="Verdana" w:eastAsia="Times New Roman" w:hAnsi="Verdana" w:cs="Times New Roman"/>
                <w:sz w:val="18"/>
                <w:szCs w:val="18"/>
                <w:lang w:eastAsia="pt-BR"/>
              </w:rPr>
            </w:pPr>
            <w:r>
              <w:rPr>
                <w:rFonts w:ascii="Verdana" w:eastAsia="Times New Roman" w:hAnsi="Verdana" w:cs="Times New Roman"/>
                <w:noProof/>
                <w:sz w:val="18"/>
                <w:szCs w:val="18"/>
                <w:lang w:eastAsia="pt-BR"/>
              </w:rPr>
              <w:drawing>
                <wp:inline distT="0" distB="0" distL="0" distR="0" wp14:anchorId="3A21FC97" wp14:editId="44E41036">
                  <wp:extent cx="9525" cy="9525"/>
                  <wp:effectExtent l="0" t="0" r="0" b="0"/>
                  <wp:docPr id="4" name="Imagem 4"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0.0.0.13/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1C3462" w:rsidRPr="00B70E7E" w:rsidRDefault="001C3462" w:rsidP="001C3462">
      <w:pPr>
        <w:spacing w:after="0" w:line="240" w:lineRule="auto"/>
        <w:jc w:val="center"/>
        <w:rPr>
          <w:rFonts w:ascii="Verdana" w:eastAsia="Times New Roman" w:hAnsi="Verdana" w:cs="Times New Roman"/>
          <w:lang w:eastAsia="pt-BR"/>
        </w:rPr>
      </w:pPr>
      <w:r w:rsidRPr="00B70E7E">
        <w:rPr>
          <w:rFonts w:ascii="Verdana" w:eastAsia="Times New Roman" w:hAnsi="Verdana" w:cs="Times New Roman"/>
          <w:lang w:eastAsia="pt-BR"/>
        </w:rPr>
        <w:t>____</w:t>
      </w:r>
      <w:r w:rsidR="004D738A">
        <w:rPr>
          <w:rFonts w:ascii="Verdana" w:eastAsia="Times New Roman" w:hAnsi="Verdana" w:cs="Times New Roman"/>
          <w:lang w:eastAsia="pt-BR"/>
        </w:rPr>
        <w:t>_____________</w:t>
      </w:r>
      <w:r w:rsidR="004D738A">
        <w:rPr>
          <w:rFonts w:ascii="Verdana" w:eastAsia="Times New Roman" w:hAnsi="Verdana" w:cs="Times New Roman"/>
          <w:lang w:eastAsia="pt-BR"/>
        </w:rPr>
        <w:br/>
        <w:t>Renan Sartori</w:t>
      </w:r>
    </w:p>
    <w:p w:rsidR="004C6C20" w:rsidRDefault="004D738A" w:rsidP="004D738A">
      <w:pPr>
        <w:ind w:left="2832"/>
      </w:pPr>
      <w:r>
        <w:rPr>
          <w:rFonts w:ascii="Verdana" w:eastAsia="Times New Roman" w:hAnsi="Verdana" w:cs="Times New Roman"/>
          <w:b/>
          <w:bCs/>
          <w:lang w:eastAsia="pt-BR"/>
        </w:rPr>
        <w:t xml:space="preserve">      Vereador PMDB</w:t>
      </w:r>
    </w:p>
    <w:p w:rsidR="004D738A" w:rsidRDefault="004D738A">
      <w:pPr>
        <w:ind w:left="2832"/>
      </w:pPr>
    </w:p>
    <w:sectPr w:rsidR="004D73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BC9"/>
    <w:rsid w:val="000435A0"/>
    <w:rsid w:val="00091EAE"/>
    <w:rsid w:val="00092ADE"/>
    <w:rsid w:val="00096191"/>
    <w:rsid w:val="001C3462"/>
    <w:rsid w:val="001D0947"/>
    <w:rsid w:val="0024110B"/>
    <w:rsid w:val="003921F9"/>
    <w:rsid w:val="00440BC9"/>
    <w:rsid w:val="004675DC"/>
    <w:rsid w:val="004C695D"/>
    <w:rsid w:val="004C6C20"/>
    <w:rsid w:val="004D738A"/>
    <w:rsid w:val="00537B2C"/>
    <w:rsid w:val="00544FE4"/>
    <w:rsid w:val="0059542A"/>
    <w:rsid w:val="00765F3E"/>
    <w:rsid w:val="00770BE4"/>
    <w:rsid w:val="00836CF9"/>
    <w:rsid w:val="008503A5"/>
    <w:rsid w:val="00856F50"/>
    <w:rsid w:val="00932128"/>
    <w:rsid w:val="00955612"/>
    <w:rsid w:val="009F048B"/>
    <w:rsid w:val="00B04350"/>
    <w:rsid w:val="00C57833"/>
    <w:rsid w:val="00C66748"/>
    <w:rsid w:val="00C856E2"/>
    <w:rsid w:val="00CA7B9B"/>
    <w:rsid w:val="00CC5760"/>
    <w:rsid w:val="00D156C0"/>
    <w:rsid w:val="00E004DD"/>
    <w:rsid w:val="00E66816"/>
    <w:rsid w:val="00E81A29"/>
    <w:rsid w:val="00ED0486"/>
    <w:rsid w:val="00F85919"/>
    <w:rsid w:val="00FB4DD1"/>
    <w:rsid w:val="00FD5F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BC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40BC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440BC9"/>
  </w:style>
  <w:style w:type="paragraph" w:styleId="Textodebalo">
    <w:name w:val="Balloon Text"/>
    <w:basedOn w:val="Normal"/>
    <w:link w:val="TextodebaloChar"/>
    <w:uiPriority w:val="99"/>
    <w:semiHidden/>
    <w:unhideWhenUsed/>
    <w:rsid w:val="00FD5F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D5F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BC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40BC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440BC9"/>
  </w:style>
  <w:style w:type="paragraph" w:styleId="Textodebalo">
    <w:name w:val="Balloon Text"/>
    <w:basedOn w:val="Normal"/>
    <w:link w:val="TextodebaloChar"/>
    <w:uiPriority w:val="99"/>
    <w:semiHidden/>
    <w:unhideWhenUsed/>
    <w:rsid w:val="00FD5F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D5F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858889">
      <w:bodyDiv w:val="1"/>
      <w:marLeft w:val="0"/>
      <w:marRight w:val="0"/>
      <w:marTop w:val="0"/>
      <w:marBottom w:val="0"/>
      <w:divBdr>
        <w:top w:val="none" w:sz="0" w:space="0" w:color="auto"/>
        <w:left w:val="none" w:sz="0" w:space="0" w:color="auto"/>
        <w:bottom w:val="none" w:sz="0" w:space="0" w:color="auto"/>
        <w:right w:val="none" w:sz="0" w:space="0" w:color="auto"/>
      </w:divBdr>
    </w:div>
    <w:div w:id="204413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3</Pages>
  <Words>497</Words>
  <Characters>2685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dc:creator>
  <cp:lastModifiedBy>Anderson</cp:lastModifiedBy>
  <cp:revision>5</cp:revision>
  <cp:lastPrinted>2017-04-28T17:59:00Z</cp:lastPrinted>
  <dcterms:created xsi:type="dcterms:W3CDTF">2017-04-18T12:26:00Z</dcterms:created>
  <dcterms:modified xsi:type="dcterms:W3CDTF">2017-04-28T18:11:00Z</dcterms:modified>
</cp:coreProperties>
</file>