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AD3604">
        <w:rPr>
          <w:rFonts w:ascii="Arial" w:hAnsi="Arial" w:cs="Arial"/>
          <w:b/>
          <w:bCs/>
          <w:sz w:val="24"/>
          <w:szCs w:val="24"/>
        </w:rPr>
        <w:t>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B92DC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seja</w:t>
      </w:r>
      <w:r w:rsidR="008F33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604">
        <w:rPr>
          <w:rFonts w:ascii="Arial" w:eastAsia="Times New Roman" w:hAnsi="Arial" w:cs="Arial"/>
          <w:sz w:val="24"/>
          <w:szCs w:val="24"/>
          <w:lang w:eastAsia="pt-BR"/>
        </w:rPr>
        <w:t>implantado o Programa Criança Feliz do Governo Federal</w:t>
      </w:r>
      <w:r w:rsidR="004E3432">
        <w:rPr>
          <w:rFonts w:ascii="Arial" w:eastAsia="Times New Roman" w:hAnsi="Arial" w:cs="Arial"/>
          <w:sz w:val="24"/>
          <w:szCs w:val="24"/>
          <w:lang w:eastAsia="pt-BR"/>
        </w:rPr>
        <w:t>, nesta cidade</w:t>
      </w:r>
      <w:r w:rsidR="00AD360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B92D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B92DC4" w:rsidRDefault="00475F6D" w:rsidP="00B92DC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</w:t>
      </w:r>
      <w:r w:rsidR="008F3396">
        <w:rPr>
          <w:rFonts w:ascii="Arial" w:eastAsia="Times New Roman" w:hAnsi="Arial" w:cs="Arial"/>
          <w:sz w:val="24"/>
          <w:szCs w:val="24"/>
          <w:lang w:eastAsia="pt-BR"/>
        </w:rPr>
        <w:t xml:space="preserve">se o pedido, tendo em vista </w:t>
      </w:r>
      <w:r w:rsidR="004E3432">
        <w:rPr>
          <w:rFonts w:ascii="Arial" w:eastAsia="Times New Roman" w:hAnsi="Arial" w:cs="Arial"/>
          <w:sz w:val="24"/>
          <w:szCs w:val="24"/>
          <w:lang w:eastAsia="pt-BR"/>
        </w:rPr>
        <w:t>os grandes benefícios que o Programa oferece</w:t>
      </w:r>
      <w:r w:rsidR="0034575A">
        <w:rPr>
          <w:rFonts w:ascii="Arial" w:eastAsia="Times New Roman" w:hAnsi="Arial" w:cs="Arial"/>
          <w:sz w:val="24"/>
          <w:szCs w:val="24"/>
          <w:lang w:eastAsia="pt-BR"/>
        </w:rPr>
        <w:t xml:space="preserve"> para as crianças</w:t>
      </w:r>
      <w:r w:rsidR="004E34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E3432" w:rsidRPr="004E34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4E3432" w:rsidRPr="004E34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programa reforça o marco legal da primeira infância e promove o desenvolvimento integral das crianças nos primeiros anos de vida, considerando sua família e seu contexto social. Tem como base as visitas domiciliares e ações </w:t>
      </w:r>
      <w:r w:rsidR="004E34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Inter</w:t>
      </w:r>
      <w:r w:rsidR="004E3432" w:rsidRPr="004E34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setoriais</w:t>
      </w:r>
      <w:r w:rsidR="004E34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B92D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Importante lembrar que </w:t>
      </w:r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t>s famílias são acompanhadas por profissionais capacitados que fazem visitas domiciliares periódicas para estimular o desenvolvimento infantil, com ênfase nos primeiros mil dias de vida. Em cada município, o programa estará ligado ao Centro de Referência de Assistência Social (</w:t>
      </w:r>
      <w:proofErr w:type="spellStart"/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t>Cras</w:t>
      </w:r>
      <w:proofErr w:type="spellEnd"/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="003457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3457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2D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06CE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B92DC4" w:rsidRPr="00B92DC4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E3432" w:rsidRPr="00B92D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E3432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45" w:rsidRDefault="007F6B45" w:rsidP="00E87D4A">
      <w:pPr>
        <w:spacing w:after="0" w:line="240" w:lineRule="auto"/>
      </w:pPr>
      <w:r>
        <w:separator/>
      </w:r>
    </w:p>
  </w:endnote>
  <w:endnote w:type="continuationSeparator" w:id="0">
    <w:p w:rsidR="007F6B45" w:rsidRDefault="007F6B4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45" w:rsidRDefault="007F6B45" w:rsidP="00E87D4A">
      <w:pPr>
        <w:spacing w:after="0" w:line="240" w:lineRule="auto"/>
      </w:pPr>
      <w:r>
        <w:separator/>
      </w:r>
    </w:p>
  </w:footnote>
  <w:footnote w:type="continuationSeparator" w:id="0">
    <w:p w:rsidR="007F6B45" w:rsidRDefault="007F6B4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4575A"/>
    <w:rsid w:val="0038676F"/>
    <w:rsid w:val="00475F6D"/>
    <w:rsid w:val="0049682A"/>
    <w:rsid w:val="004E3432"/>
    <w:rsid w:val="005067E0"/>
    <w:rsid w:val="005A578F"/>
    <w:rsid w:val="00642E89"/>
    <w:rsid w:val="00655944"/>
    <w:rsid w:val="00665B45"/>
    <w:rsid w:val="007B37E4"/>
    <w:rsid w:val="007F6B45"/>
    <w:rsid w:val="008106CE"/>
    <w:rsid w:val="00826701"/>
    <w:rsid w:val="008F0853"/>
    <w:rsid w:val="008F3396"/>
    <w:rsid w:val="00921A7E"/>
    <w:rsid w:val="009B64FD"/>
    <w:rsid w:val="00A90B79"/>
    <w:rsid w:val="00AD3604"/>
    <w:rsid w:val="00B466FD"/>
    <w:rsid w:val="00B92DC4"/>
    <w:rsid w:val="00BB2345"/>
    <w:rsid w:val="00DE73CE"/>
    <w:rsid w:val="00E024F6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2017-04-17T22:17:00Z</cp:lastPrinted>
  <dcterms:created xsi:type="dcterms:W3CDTF">2017-03-02T18:29:00Z</dcterms:created>
  <dcterms:modified xsi:type="dcterms:W3CDTF">2017-04-17T23:03:00Z</dcterms:modified>
</cp:coreProperties>
</file>