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9A" w:rsidRDefault="00055A9A" w:rsidP="00055A9A">
      <w:pPr>
        <w:spacing w:after="0" w:line="288" w:lineRule="auto"/>
        <w:jc w:val="center"/>
        <w:rPr>
          <w:sz w:val="24"/>
          <w:szCs w:val="24"/>
        </w:rPr>
      </w:pPr>
      <w:r w:rsidRPr="00AE23E6">
        <w:rPr>
          <w:sz w:val="24"/>
          <w:szCs w:val="24"/>
        </w:rPr>
        <w:t xml:space="preserve">PROJETO DE RESOLUÇÃO </w:t>
      </w:r>
      <w:r>
        <w:rPr>
          <w:sz w:val="24"/>
          <w:szCs w:val="24"/>
        </w:rPr>
        <w:t>N</w:t>
      </w:r>
      <w:r w:rsidRPr="00AE23E6">
        <w:rPr>
          <w:sz w:val="24"/>
          <w:szCs w:val="24"/>
        </w:rPr>
        <w:t>º ..., DE .... DE ................. DE ........</w:t>
      </w:r>
    </w:p>
    <w:p w:rsidR="00055A9A" w:rsidRPr="00AE23E6" w:rsidRDefault="00055A9A" w:rsidP="00055A9A">
      <w:pPr>
        <w:spacing w:after="0" w:line="288" w:lineRule="auto"/>
        <w:jc w:val="center"/>
        <w:rPr>
          <w:sz w:val="24"/>
          <w:szCs w:val="24"/>
        </w:rPr>
      </w:pPr>
      <w:r>
        <w:rPr>
          <w:sz w:val="24"/>
          <w:szCs w:val="24"/>
        </w:rPr>
        <w:t>(Minuta)</w:t>
      </w:r>
    </w:p>
    <w:p w:rsidR="00055A9A" w:rsidRDefault="00055A9A" w:rsidP="00055A9A">
      <w:pPr>
        <w:spacing w:after="0" w:line="288" w:lineRule="auto"/>
        <w:jc w:val="both"/>
        <w:rPr>
          <w:sz w:val="24"/>
          <w:szCs w:val="24"/>
        </w:rPr>
      </w:pPr>
    </w:p>
    <w:p w:rsidR="00055A9A" w:rsidRDefault="00055A9A" w:rsidP="00055A9A">
      <w:pPr>
        <w:spacing w:after="0" w:line="288" w:lineRule="auto"/>
        <w:ind w:left="4820"/>
        <w:jc w:val="both"/>
        <w:rPr>
          <w:sz w:val="24"/>
          <w:szCs w:val="24"/>
        </w:rPr>
      </w:pPr>
    </w:p>
    <w:p w:rsidR="00055A9A" w:rsidRDefault="00055A9A" w:rsidP="00055A9A">
      <w:pPr>
        <w:spacing w:after="0" w:line="288" w:lineRule="auto"/>
        <w:ind w:left="4820"/>
        <w:jc w:val="both"/>
        <w:rPr>
          <w:sz w:val="24"/>
          <w:szCs w:val="24"/>
        </w:rPr>
      </w:pPr>
      <w:r w:rsidRPr="00AE23E6">
        <w:rPr>
          <w:sz w:val="24"/>
          <w:szCs w:val="24"/>
        </w:rPr>
        <w:t>Dispõe sobre o Regimento</w:t>
      </w:r>
      <w:r>
        <w:rPr>
          <w:sz w:val="24"/>
          <w:szCs w:val="24"/>
        </w:rPr>
        <w:t xml:space="preserve"> Interno da Câmara Municipal de Gramado</w:t>
      </w:r>
      <w:r w:rsidRPr="00AE23E6">
        <w:rPr>
          <w:sz w:val="24"/>
          <w:szCs w:val="24"/>
        </w:rPr>
        <w:t>.</w:t>
      </w:r>
    </w:p>
    <w:p w:rsidR="00055A9A" w:rsidRDefault="00055A9A" w:rsidP="00055A9A">
      <w:pPr>
        <w:spacing w:after="0" w:line="288" w:lineRule="auto"/>
        <w:jc w:val="both"/>
        <w:rPr>
          <w:sz w:val="24"/>
          <w:szCs w:val="24"/>
        </w:rPr>
      </w:pPr>
    </w:p>
    <w:p w:rsidR="00055A9A" w:rsidRDefault="00055A9A" w:rsidP="00055A9A">
      <w:pPr>
        <w:spacing w:after="0" w:line="288" w:lineRule="auto"/>
        <w:jc w:val="both"/>
        <w:rPr>
          <w:sz w:val="24"/>
          <w:szCs w:val="24"/>
        </w:rPr>
      </w:pPr>
    </w:p>
    <w:p w:rsidR="00055A9A" w:rsidRPr="00AE23E6" w:rsidRDefault="00055A9A" w:rsidP="00055A9A">
      <w:pPr>
        <w:spacing w:after="0" w:line="288" w:lineRule="auto"/>
        <w:jc w:val="center"/>
        <w:rPr>
          <w:sz w:val="24"/>
          <w:szCs w:val="24"/>
        </w:rPr>
      </w:pPr>
      <w:r w:rsidRPr="00AE23E6">
        <w:rPr>
          <w:sz w:val="24"/>
          <w:szCs w:val="24"/>
        </w:rPr>
        <w:t>TÍTULO I</w:t>
      </w:r>
    </w:p>
    <w:p w:rsidR="00055A9A" w:rsidRPr="00AE23E6" w:rsidRDefault="00055A9A" w:rsidP="00055A9A">
      <w:pPr>
        <w:spacing w:after="0" w:line="288" w:lineRule="auto"/>
        <w:jc w:val="center"/>
        <w:rPr>
          <w:sz w:val="24"/>
          <w:szCs w:val="24"/>
        </w:rPr>
      </w:pPr>
      <w:r w:rsidRPr="00AE23E6">
        <w:rPr>
          <w:sz w:val="24"/>
          <w:szCs w:val="24"/>
        </w:rPr>
        <w:t>DA CÂMARA MUNICIPAL</w:t>
      </w:r>
    </w:p>
    <w:p w:rsidR="00055A9A" w:rsidRPr="00AE23E6" w:rsidRDefault="00055A9A" w:rsidP="00055A9A">
      <w:pPr>
        <w:spacing w:after="0" w:line="288" w:lineRule="auto"/>
        <w:jc w:val="center"/>
        <w:rPr>
          <w:sz w:val="24"/>
          <w:szCs w:val="24"/>
        </w:rPr>
      </w:pPr>
      <w:r w:rsidRPr="00AE23E6">
        <w:rPr>
          <w:sz w:val="24"/>
          <w:szCs w:val="24"/>
        </w:rPr>
        <w:t>CAPÍTULO I</w:t>
      </w:r>
    </w:p>
    <w:p w:rsidR="00055A9A" w:rsidRPr="00AE23E6" w:rsidRDefault="00055A9A" w:rsidP="00055A9A">
      <w:pPr>
        <w:spacing w:after="0" w:line="288" w:lineRule="auto"/>
        <w:jc w:val="center"/>
        <w:rPr>
          <w:sz w:val="24"/>
          <w:szCs w:val="24"/>
        </w:rPr>
      </w:pPr>
      <w:r w:rsidRPr="00AE23E6">
        <w:rPr>
          <w:sz w:val="24"/>
          <w:szCs w:val="24"/>
        </w:rPr>
        <w:t>DAS DISPOSIÇÕES PRELIMINARES</w:t>
      </w:r>
    </w:p>
    <w:p w:rsidR="00055A9A" w:rsidRPr="00AE23E6" w:rsidRDefault="00055A9A" w:rsidP="00055A9A">
      <w:pPr>
        <w:spacing w:after="0" w:line="288" w:lineRule="auto"/>
        <w:jc w:val="both"/>
        <w:rPr>
          <w:sz w:val="24"/>
          <w:szCs w:val="24"/>
        </w:rPr>
      </w:pPr>
    </w:p>
    <w:p w:rsidR="00055A9A" w:rsidRPr="00AE23E6" w:rsidRDefault="00055A9A" w:rsidP="00055A9A">
      <w:pPr>
        <w:spacing w:after="0" w:line="288" w:lineRule="auto"/>
        <w:ind w:firstLine="1134"/>
        <w:jc w:val="both"/>
        <w:rPr>
          <w:sz w:val="24"/>
          <w:szCs w:val="24"/>
        </w:rPr>
      </w:pPr>
      <w:r w:rsidRPr="00AE23E6">
        <w:rPr>
          <w:sz w:val="24"/>
          <w:szCs w:val="24"/>
        </w:rPr>
        <w:t xml:space="preserve">Art. 1º A Câmara Municipal é </w:t>
      </w:r>
      <w:r>
        <w:rPr>
          <w:sz w:val="24"/>
          <w:szCs w:val="24"/>
        </w:rPr>
        <w:t>a sede d</w:t>
      </w:r>
      <w:r w:rsidRPr="00AE23E6">
        <w:rPr>
          <w:sz w:val="24"/>
          <w:szCs w:val="24"/>
        </w:rPr>
        <w:t>o Poder Legislativo do Município</w:t>
      </w:r>
      <w:r>
        <w:rPr>
          <w:sz w:val="24"/>
          <w:szCs w:val="24"/>
        </w:rPr>
        <w:t xml:space="preserve"> de Gramado</w:t>
      </w:r>
      <w:r w:rsidRPr="00AE23E6">
        <w:rPr>
          <w:sz w:val="24"/>
          <w:szCs w:val="24"/>
        </w:rPr>
        <w:t xml:space="preserve"> e compõe</w:t>
      </w:r>
      <w:r>
        <w:rPr>
          <w:sz w:val="24"/>
          <w:szCs w:val="24"/>
        </w:rPr>
        <w:t xml:space="preserve">-se de nove </w:t>
      </w:r>
      <w:r w:rsidRPr="009944DC">
        <w:rPr>
          <w:sz w:val="24"/>
          <w:szCs w:val="24"/>
        </w:rPr>
        <w:t>V</w:t>
      </w:r>
      <w:r w:rsidRPr="00AE23E6">
        <w:rPr>
          <w:sz w:val="24"/>
          <w:szCs w:val="24"/>
        </w:rPr>
        <w:t>ereadores.</w:t>
      </w:r>
    </w:p>
    <w:p w:rsidR="00055A9A" w:rsidRPr="00AE23E6" w:rsidRDefault="00055A9A" w:rsidP="00055A9A">
      <w:pPr>
        <w:spacing w:after="0" w:line="288" w:lineRule="auto"/>
        <w:ind w:firstLine="1134"/>
        <w:jc w:val="both"/>
        <w:rPr>
          <w:sz w:val="24"/>
          <w:szCs w:val="24"/>
        </w:rPr>
      </w:pPr>
      <w:r w:rsidRPr="00AE23E6">
        <w:rPr>
          <w:sz w:val="24"/>
          <w:szCs w:val="24"/>
        </w:rPr>
        <w:tab/>
      </w:r>
    </w:p>
    <w:p w:rsidR="00055A9A" w:rsidRPr="00AE23E6" w:rsidRDefault="00055A9A" w:rsidP="00055A9A">
      <w:pPr>
        <w:spacing w:after="0" w:line="288" w:lineRule="auto"/>
        <w:ind w:firstLine="1134"/>
        <w:jc w:val="both"/>
        <w:rPr>
          <w:sz w:val="24"/>
          <w:szCs w:val="24"/>
        </w:rPr>
      </w:pPr>
      <w:r w:rsidRPr="00AE23E6">
        <w:rPr>
          <w:sz w:val="24"/>
          <w:szCs w:val="24"/>
        </w:rPr>
        <w:t xml:space="preserve">Art. 2º </w:t>
      </w:r>
      <w:r w:rsidRPr="00731ED5">
        <w:rPr>
          <w:sz w:val="24"/>
          <w:szCs w:val="24"/>
        </w:rPr>
        <w:t xml:space="preserve">Ao Poder Legislativo Municipal </w:t>
      </w:r>
      <w:r w:rsidRPr="00AE23E6">
        <w:rPr>
          <w:sz w:val="24"/>
          <w:szCs w:val="24"/>
        </w:rPr>
        <w:t>compete o exercício das seguintes funções:</w:t>
      </w:r>
    </w:p>
    <w:p w:rsidR="00055A9A" w:rsidRPr="00AE23E6" w:rsidRDefault="00055A9A" w:rsidP="00055A9A">
      <w:pPr>
        <w:spacing w:after="0" w:line="288" w:lineRule="auto"/>
        <w:ind w:firstLine="1134"/>
        <w:jc w:val="both"/>
        <w:rPr>
          <w:sz w:val="24"/>
          <w:szCs w:val="24"/>
        </w:rPr>
      </w:pPr>
      <w:r w:rsidRPr="00AE23E6">
        <w:rPr>
          <w:sz w:val="24"/>
          <w:szCs w:val="24"/>
        </w:rPr>
        <w:t>I – legislar sobre leis de interesse local ou que suplementem a legislação federal ou estadual, no que couber;</w:t>
      </w:r>
    </w:p>
    <w:p w:rsidR="00055A9A" w:rsidRPr="00AE23E6" w:rsidRDefault="00055A9A" w:rsidP="00055A9A">
      <w:pPr>
        <w:spacing w:after="0" w:line="288" w:lineRule="auto"/>
        <w:ind w:firstLine="1134"/>
        <w:jc w:val="both"/>
        <w:rPr>
          <w:sz w:val="24"/>
          <w:szCs w:val="24"/>
        </w:rPr>
      </w:pPr>
      <w:r w:rsidRPr="00AE23E6">
        <w:rPr>
          <w:sz w:val="24"/>
          <w:szCs w:val="24"/>
        </w:rPr>
        <w:t>II – exercer a fiscalização e o controle externo da administração pública municipal;</w:t>
      </w:r>
    </w:p>
    <w:p w:rsidR="00055A9A" w:rsidRPr="00AE23E6" w:rsidRDefault="00055A9A" w:rsidP="00055A9A">
      <w:pPr>
        <w:spacing w:after="0" w:line="288" w:lineRule="auto"/>
        <w:ind w:firstLine="1134"/>
        <w:jc w:val="both"/>
        <w:rPr>
          <w:sz w:val="24"/>
          <w:szCs w:val="24"/>
        </w:rPr>
      </w:pPr>
      <w:r w:rsidRPr="00AE23E6">
        <w:rPr>
          <w:sz w:val="24"/>
          <w:szCs w:val="24"/>
        </w:rPr>
        <w:t xml:space="preserve">III – </w:t>
      </w:r>
      <w:r w:rsidRPr="006C7EB7">
        <w:rPr>
          <w:sz w:val="24"/>
          <w:szCs w:val="24"/>
        </w:rPr>
        <w:t>julgar as contas que o Prefeito deve anualmente prestar, após manifestação do Tribunal de Contas do Estado e consulta pública</w:t>
      </w:r>
      <w:r w:rsidRPr="00AE23E6">
        <w:rPr>
          <w:sz w:val="24"/>
          <w:szCs w:val="24"/>
        </w:rPr>
        <w:t>;</w:t>
      </w:r>
    </w:p>
    <w:p w:rsidR="00055A9A" w:rsidRPr="00AE23E6" w:rsidRDefault="00055A9A" w:rsidP="00055A9A">
      <w:pPr>
        <w:spacing w:after="0" w:line="288" w:lineRule="auto"/>
        <w:ind w:firstLine="1134"/>
        <w:jc w:val="both"/>
        <w:rPr>
          <w:sz w:val="24"/>
          <w:szCs w:val="24"/>
        </w:rPr>
      </w:pPr>
      <w:r w:rsidRPr="00AE23E6">
        <w:rPr>
          <w:sz w:val="24"/>
          <w:szCs w:val="24"/>
        </w:rPr>
        <w:t>IV – definir prioridades para as políticas públicas municipais, deliberando sobre os projetos de lei do plano plurianual, das diretrizes orçamentárias e do orçamento anual;</w:t>
      </w:r>
    </w:p>
    <w:p w:rsidR="00055A9A" w:rsidRPr="00AE23E6" w:rsidRDefault="00055A9A" w:rsidP="00055A9A">
      <w:pPr>
        <w:spacing w:after="0" w:line="288" w:lineRule="auto"/>
        <w:ind w:firstLine="1134"/>
        <w:jc w:val="both"/>
        <w:rPr>
          <w:sz w:val="24"/>
          <w:szCs w:val="24"/>
        </w:rPr>
      </w:pPr>
      <w:r w:rsidRPr="007F1515">
        <w:rPr>
          <w:sz w:val="24"/>
          <w:szCs w:val="24"/>
        </w:rPr>
        <w:t>V – atuar como órgão mediador, visando viabilizar soluções para as demandas individuais, coletivas e sociais, cujas soluções não dependam exclusivamente de sua competência institucional;</w:t>
      </w:r>
    </w:p>
    <w:p w:rsidR="00055A9A" w:rsidRPr="00AE23E6" w:rsidRDefault="00055A9A" w:rsidP="00055A9A">
      <w:pPr>
        <w:spacing w:after="0" w:line="288" w:lineRule="auto"/>
        <w:ind w:firstLine="1134"/>
        <w:jc w:val="both"/>
        <w:rPr>
          <w:sz w:val="24"/>
          <w:szCs w:val="24"/>
        </w:rPr>
      </w:pPr>
      <w:r>
        <w:rPr>
          <w:sz w:val="24"/>
          <w:szCs w:val="24"/>
        </w:rPr>
        <w:t>VI – administrar</w:t>
      </w:r>
      <w:r w:rsidRPr="00AE23E6">
        <w:rPr>
          <w:sz w:val="24"/>
          <w:szCs w:val="24"/>
        </w:rPr>
        <w:t xml:space="preserve"> institucionalmente, exercendo a gestão de seus serviços internos.  </w:t>
      </w:r>
    </w:p>
    <w:p w:rsidR="00055A9A" w:rsidRPr="00AE23E6" w:rsidRDefault="00055A9A" w:rsidP="00055A9A">
      <w:pPr>
        <w:spacing w:after="0" w:line="288" w:lineRule="auto"/>
        <w:ind w:firstLine="1134"/>
        <w:jc w:val="both"/>
        <w:rPr>
          <w:sz w:val="24"/>
          <w:szCs w:val="24"/>
        </w:rPr>
      </w:pPr>
      <w:r w:rsidRPr="00AE23E6">
        <w:rPr>
          <w:sz w:val="24"/>
          <w:szCs w:val="24"/>
        </w:rPr>
        <w:t xml:space="preserve">§1º A Câmara Municipal exercerá as funções referidas neste artigo com independência e harmonia, em relação </w:t>
      </w:r>
      <w:r>
        <w:rPr>
          <w:sz w:val="24"/>
          <w:szCs w:val="24"/>
        </w:rPr>
        <w:t>ao Poder</w:t>
      </w:r>
      <w:r w:rsidRPr="00AE23E6">
        <w:rPr>
          <w:sz w:val="24"/>
          <w:szCs w:val="24"/>
        </w:rPr>
        <w:t xml:space="preserve"> Executivo, deliberando sobre as matérias de sua competência, na forma prevista neste Regimento.</w:t>
      </w:r>
    </w:p>
    <w:p w:rsidR="00055A9A" w:rsidRPr="00AE23E6" w:rsidRDefault="00055A9A" w:rsidP="00055A9A">
      <w:pPr>
        <w:spacing w:after="0" w:line="288" w:lineRule="auto"/>
        <w:ind w:firstLine="1134"/>
        <w:jc w:val="both"/>
        <w:rPr>
          <w:sz w:val="24"/>
          <w:szCs w:val="24"/>
        </w:rPr>
      </w:pPr>
      <w:r w:rsidRPr="00AE23E6">
        <w:rPr>
          <w:sz w:val="24"/>
          <w:szCs w:val="24"/>
        </w:rPr>
        <w:t>§2º Não será autorizada a publicação de pronunciamentos que envolvam:</w:t>
      </w:r>
    </w:p>
    <w:p w:rsidR="00055A9A" w:rsidRPr="00AE23E6" w:rsidRDefault="00055A9A" w:rsidP="00055A9A">
      <w:pPr>
        <w:spacing w:after="0" w:line="288" w:lineRule="auto"/>
        <w:ind w:firstLine="1134"/>
        <w:jc w:val="both"/>
        <w:rPr>
          <w:sz w:val="24"/>
          <w:szCs w:val="24"/>
        </w:rPr>
      </w:pPr>
      <w:r w:rsidRPr="00AE23E6">
        <w:rPr>
          <w:sz w:val="24"/>
          <w:szCs w:val="24"/>
        </w:rPr>
        <w:t xml:space="preserve">I - ofensas às instituições nacionais; </w:t>
      </w:r>
    </w:p>
    <w:p w:rsidR="00055A9A" w:rsidRPr="00AE23E6" w:rsidRDefault="00055A9A" w:rsidP="00055A9A">
      <w:pPr>
        <w:spacing w:after="0" w:line="288" w:lineRule="auto"/>
        <w:ind w:firstLine="1134"/>
        <w:jc w:val="both"/>
        <w:rPr>
          <w:sz w:val="24"/>
          <w:szCs w:val="24"/>
        </w:rPr>
      </w:pPr>
      <w:r w:rsidRPr="00AE23E6">
        <w:rPr>
          <w:sz w:val="24"/>
          <w:szCs w:val="24"/>
        </w:rPr>
        <w:lastRenderedPageBreak/>
        <w:t>II - propaganda de guerra;</w:t>
      </w:r>
    </w:p>
    <w:p w:rsidR="00055A9A" w:rsidRPr="00AE23E6" w:rsidRDefault="00055A9A" w:rsidP="00055A9A">
      <w:pPr>
        <w:spacing w:after="0" w:line="288" w:lineRule="auto"/>
        <w:ind w:firstLine="1134"/>
        <w:jc w:val="both"/>
        <w:rPr>
          <w:sz w:val="24"/>
          <w:szCs w:val="24"/>
        </w:rPr>
      </w:pPr>
      <w:r w:rsidRPr="00AE23E6">
        <w:rPr>
          <w:sz w:val="24"/>
          <w:szCs w:val="24"/>
        </w:rPr>
        <w:t xml:space="preserve">III - subversão da ordem política ou social; </w:t>
      </w:r>
    </w:p>
    <w:p w:rsidR="00055A9A" w:rsidRPr="00AE23E6" w:rsidRDefault="00055A9A" w:rsidP="00055A9A">
      <w:pPr>
        <w:spacing w:after="0" w:line="288" w:lineRule="auto"/>
        <w:ind w:firstLine="1134"/>
        <w:jc w:val="both"/>
        <w:rPr>
          <w:sz w:val="24"/>
          <w:szCs w:val="24"/>
        </w:rPr>
      </w:pPr>
      <w:r w:rsidRPr="00AE23E6">
        <w:rPr>
          <w:sz w:val="24"/>
          <w:szCs w:val="24"/>
        </w:rPr>
        <w:t xml:space="preserve">IV – </w:t>
      </w:r>
      <w:r>
        <w:rPr>
          <w:sz w:val="24"/>
          <w:szCs w:val="24"/>
        </w:rPr>
        <w:t xml:space="preserve">preconceito de raça, </w:t>
      </w:r>
      <w:r w:rsidRPr="00AE23E6">
        <w:rPr>
          <w:sz w:val="24"/>
          <w:szCs w:val="24"/>
        </w:rPr>
        <w:t>religião ou classe;</w:t>
      </w:r>
    </w:p>
    <w:p w:rsidR="00055A9A" w:rsidRPr="00AE23E6" w:rsidRDefault="00055A9A" w:rsidP="00055A9A">
      <w:pPr>
        <w:spacing w:after="0" w:line="288" w:lineRule="auto"/>
        <w:ind w:firstLine="1134"/>
        <w:jc w:val="both"/>
        <w:rPr>
          <w:sz w:val="24"/>
          <w:szCs w:val="24"/>
        </w:rPr>
      </w:pPr>
      <w:r w:rsidRPr="00AE23E6">
        <w:rPr>
          <w:sz w:val="24"/>
          <w:szCs w:val="24"/>
        </w:rPr>
        <w:t xml:space="preserve">V - crimes contra a honra; </w:t>
      </w:r>
    </w:p>
    <w:p w:rsidR="00055A9A" w:rsidRPr="00AE23E6" w:rsidRDefault="00055A9A" w:rsidP="00055A9A">
      <w:pPr>
        <w:spacing w:after="0" w:line="288" w:lineRule="auto"/>
        <w:ind w:firstLine="1134"/>
        <w:jc w:val="both"/>
        <w:rPr>
          <w:sz w:val="24"/>
          <w:szCs w:val="24"/>
        </w:rPr>
      </w:pPr>
      <w:r w:rsidRPr="00AE23E6">
        <w:rPr>
          <w:sz w:val="24"/>
          <w:szCs w:val="24"/>
        </w:rPr>
        <w:t>VI – incentivo à prática de crimes de qualquer natureza.</w:t>
      </w:r>
    </w:p>
    <w:p w:rsidR="00055A9A" w:rsidRPr="00AE23E6" w:rsidRDefault="00055A9A" w:rsidP="00055A9A">
      <w:pPr>
        <w:spacing w:after="0" w:line="288" w:lineRule="auto"/>
        <w:ind w:firstLine="1134"/>
        <w:jc w:val="center"/>
        <w:rPr>
          <w:sz w:val="24"/>
          <w:szCs w:val="24"/>
        </w:rPr>
      </w:pPr>
    </w:p>
    <w:p w:rsidR="00055A9A" w:rsidRPr="00AE23E6" w:rsidRDefault="00055A9A" w:rsidP="00055A9A">
      <w:pPr>
        <w:spacing w:after="0" w:line="288" w:lineRule="auto"/>
        <w:ind w:firstLine="1134"/>
        <w:jc w:val="both"/>
        <w:rPr>
          <w:rFonts w:cs="Arial"/>
          <w:sz w:val="24"/>
          <w:szCs w:val="24"/>
        </w:rPr>
      </w:pPr>
      <w:r w:rsidRPr="00AE23E6">
        <w:rPr>
          <w:rFonts w:cs="Arial"/>
          <w:sz w:val="24"/>
          <w:szCs w:val="24"/>
        </w:rPr>
        <w:t>Art. 3</w:t>
      </w:r>
      <w:r w:rsidRPr="00AE23E6">
        <w:rPr>
          <w:rFonts w:eastAsia="Batang" w:cs="Arial"/>
          <w:sz w:val="24"/>
          <w:szCs w:val="24"/>
        </w:rPr>
        <w:t>º</w:t>
      </w:r>
      <w:r w:rsidRPr="00AE23E6">
        <w:rPr>
          <w:rFonts w:cs="Arial"/>
          <w:sz w:val="24"/>
          <w:szCs w:val="24"/>
        </w:rPr>
        <w:t xml:space="preserve"> </w:t>
      </w:r>
      <w:r>
        <w:rPr>
          <w:rFonts w:cs="Arial"/>
          <w:sz w:val="24"/>
          <w:szCs w:val="24"/>
        </w:rPr>
        <w:t>A Câmara</w:t>
      </w:r>
      <w:r w:rsidRPr="00AE23E6">
        <w:rPr>
          <w:rFonts w:cs="Arial"/>
          <w:sz w:val="24"/>
          <w:szCs w:val="24"/>
        </w:rPr>
        <w:t xml:space="preserve"> Municipal </w:t>
      </w:r>
      <w:r>
        <w:rPr>
          <w:rFonts w:cs="Arial"/>
          <w:sz w:val="24"/>
          <w:szCs w:val="24"/>
        </w:rPr>
        <w:t xml:space="preserve">de Gramado </w:t>
      </w:r>
      <w:r w:rsidRPr="00AE23E6">
        <w:rPr>
          <w:rFonts w:cs="Arial"/>
          <w:sz w:val="24"/>
          <w:szCs w:val="24"/>
        </w:rPr>
        <w:t xml:space="preserve">tem </w:t>
      </w:r>
      <w:r>
        <w:rPr>
          <w:rFonts w:cs="Arial"/>
          <w:sz w:val="24"/>
          <w:szCs w:val="24"/>
        </w:rPr>
        <w:t>sua</w:t>
      </w:r>
      <w:r w:rsidRPr="00AE23E6">
        <w:rPr>
          <w:rFonts w:cs="Arial"/>
          <w:sz w:val="24"/>
          <w:szCs w:val="24"/>
        </w:rPr>
        <w:t xml:space="preserve"> sede localizada </w:t>
      </w:r>
      <w:r w:rsidRPr="00B9585E">
        <w:rPr>
          <w:rFonts w:cs="Arial"/>
          <w:sz w:val="24"/>
          <w:szCs w:val="24"/>
        </w:rPr>
        <w:t xml:space="preserve">Rua </w:t>
      </w:r>
      <w:r>
        <w:rPr>
          <w:rFonts w:cs="Arial"/>
          <w:sz w:val="24"/>
          <w:szCs w:val="24"/>
        </w:rPr>
        <w:t xml:space="preserve">São Pedro, </w:t>
      </w:r>
      <w:r w:rsidRPr="00B9585E">
        <w:rPr>
          <w:rFonts w:cs="Arial"/>
          <w:sz w:val="24"/>
          <w:szCs w:val="24"/>
        </w:rPr>
        <w:t>n</w:t>
      </w:r>
      <w:r>
        <w:rPr>
          <w:rFonts w:cs="Arial"/>
          <w:sz w:val="24"/>
          <w:szCs w:val="24"/>
        </w:rPr>
        <w:t>º 369</w:t>
      </w:r>
      <w:r w:rsidRPr="00B9585E">
        <w:rPr>
          <w:rFonts w:cs="Arial"/>
          <w:sz w:val="24"/>
          <w:szCs w:val="24"/>
        </w:rPr>
        <w:t xml:space="preserve">, </w:t>
      </w:r>
      <w:r>
        <w:rPr>
          <w:rFonts w:cs="Arial"/>
          <w:sz w:val="24"/>
          <w:szCs w:val="24"/>
        </w:rPr>
        <w:t xml:space="preserve">, </w:t>
      </w:r>
      <w:r w:rsidRPr="00AE23E6">
        <w:rPr>
          <w:rFonts w:cs="Arial"/>
          <w:sz w:val="24"/>
          <w:szCs w:val="24"/>
        </w:rPr>
        <w:t>onde serão realizadas as suas atividades institucionais.</w:t>
      </w:r>
      <w:r w:rsidRPr="00F80BFA">
        <w:rPr>
          <w:rFonts w:cs="Arial"/>
          <w:sz w:val="24"/>
          <w:szCs w:val="24"/>
        </w:rPr>
        <w:t xml:space="preserve"> </w:t>
      </w:r>
    </w:p>
    <w:p w:rsidR="00055A9A" w:rsidRPr="00AE23E6" w:rsidRDefault="00055A9A" w:rsidP="00055A9A">
      <w:pPr>
        <w:spacing w:after="0" w:line="288" w:lineRule="auto"/>
        <w:ind w:firstLine="1134"/>
        <w:jc w:val="both"/>
        <w:rPr>
          <w:color w:val="000000"/>
          <w:sz w:val="24"/>
          <w:szCs w:val="24"/>
        </w:rPr>
      </w:pPr>
      <w:r w:rsidRPr="00AE23E6">
        <w:rPr>
          <w:rFonts w:cs="Arial"/>
          <w:color w:val="000000"/>
          <w:sz w:val="24"/>
          <w:szCs w:val="24"/>
        </w:rPr>
        <w:t>§ 1</w:t>
      </w:r>
      <w:r w:rsidRPr="00AE23E6">
        <w:rPr>
          <w:rFonts w:eastAsia="Batang" w:cs="Arial"/>
          <w:color w:val="000000"/>
          <w:sz w:val="24"/>
          <w:szCs w:val="24"/>
        </w:rPr>
        <w:t>º</w:t>
      </w:r>
      <w:r w:rsidRPr="00AE23E6">
        <w:rPr>
          <w:rFonts w:cs="Arial"/>
          <w:b/>
          <w:color w:val="000000"/>
          <w:sz w:val="24"/>
          <w:szCs w:val="24"/>
        </w:rPr>
        <w:t xml:space="preserve"> </w:t>
      </w:r>
      <w:r w:rsidRPr="00AE23E6">
        <w:rPr>
          <w:rFonts w:cs="Arial"/>
          <w:color w:val="000000"/>
          <w:sz w:val="24"/>
          <w:szCs w:val="24"/>
        </w:rPr>
        <w:t xml:space="preserve">As atividades </w:t>
      </w:r>
      <w:r>
        <w:rPr>
          <w:rFonts w:cs="Arial"/>
          <w:color w:val="000000"/>
          <w:sz w:val="24"/>
          <w:szCs w:val="24"/>
        </w:rPr>
        <w:t>da Câmara</w:t>
      </w:r>
      <w:r w:rsidRPr="00AE23E6">
        <w:rPr>
          <w:rFonts w:cs="Arial"/>
          <w:color w:val="000000"/>
          <w:sz w:val="24"/>
          <w:szCs w:val="24"/>
        </w:rPr>
        <w:t xml:space="preserve"> Municipal</w:t>
      </w:r>
      <w:r>
        <w:rPr>
          <w:rFonts w:cs="Arial"/>
          <w:color w:val="000000"/>
          <w:sz w:val="24"/>
          <w:szCs w:val="24"/>
        </w:rPr>
        <w:t xml:space="preserve"> </w:t>
      </w:r>
      <w:r w:rsidRPr="00AE23E6">
        <w:rPr>
          <w:rFonts w:cs="Arial"/>
          <w:color w:val="000000"/>
          <w:sz w:val="24"/>
          <w:szCs w:val="24"/>
        </w:rPr>
        <w:t xml:space="preserve">fora </w:t>
      </w:r>
      <w:r>
        <w:rPr>
          <w:rFonts w:cs="Arial"/>
          <w:color w:val="000000"/>
          <w:sz w:val="24"/>
          <w:szCs w:val="24"/>
        </w:rPr>
        <w:t>da sua sede</w:t>
      </w:r>
      <w:r w:rsidRPr="00AE23E6">
        <w:rPr>
          <w:rFonts w:cs="Arial"/>
          <w:color w:val="000000"/>
          <w:sz w:val="24"/>
          <w:szCs w:val="24"/>
        </w:rPr>
        <w:t xml:space="preserve"> serão nulas, exceto nos seguintes casos:</w:t>
      </w:r>
    </w:p>
    <w:p w:rsidR="00055A9A" w:rsidRPr="00AE23E6" w:rsidRDefault="00055A9A" w:rsidP="00055A9A">
      <w:pPr>
        <w:spacing w:after="0" w:line="288" w:lineRule="auto"/>
        <w:ind w:firstLine="1134"/>
        <w:jc w:val="both"/>
        <w:rPr>
          <w:color w:val="000000"/>
          <w:sz w:val="24"/>
          <w:szCs w:val="24"/>
        </w:rPr>
      </w:pPr>
      <w:r w:rsidRPr="00AE23E6">
        <w:rPr>
          <w:color w:val="000000"/>
          <w:sz w:val="24"/>
          <w:szCs w:val="24"/>
        </w:rPr>
        <w:t xml:space="preserve">I - </w:t>
      </w:r>
      <w:r>
        <w:rPr>
          <w:color w:val="000000"/>
          <w:sz w:val="24"/>
          <w:szCs w:val="24"/>
        </w:rPr>
        <w:t>s</w:t>
      </w:r>
      <w:r w:rsidRPr="00AE23E6">
        <w:rPr>
          <w:color w:val="000000"/>
          <w:sz w:val="24"/>
          <w:szCs w:val="24"/>
        </w:rPr>
        <w:t>ess</w:t>
      </w:r>
      <w:r>
        <w:rPr>
          <w:color w:val="000000"/>
          <w:sz w:val="24"/>
          <w:szCs w:val="24"/>
        </w:rPr>
        <w:t>ão</w:t>
      </w:r>
      <w:r w:rsidRPr="00AE23E6">
        <w:rPr>
          <w:color w:val="000000"/>
          <w:sz w:val="24"/>
          <w:szCs w:val="24"/>
        </w:rPr>
        <w:t xml:space="preserve"> </w:t>
      </w:r>
      <w:r>
        <w:rPr>
          <w:color w:val="000000"/>
          <w:sz w:val="24"/>
          <w:szCs w:val="24"/>
        </w:rPr>
        <w:t>s</w:t>
      </w:r>
      <w:r w:rsidRPr="00AE23E6">
        <w:rPr>
          <w:color w:val="000000"/>
          <w:sz w:val="24"/>
          <w:szCs w:val="24"/>
        </w:rPr>
        <w:t xml:space="preserve">olene; </w:t>
      </w:r>
    </w:p>
    <w:p w:rsidR="00055A9A" w:rsidRPr="00767900" w:rsidRDefault="00055A9A" w:rsidP="00055A9A">
      <w:pPr>
        <w:spacing w:after="0" w:line="288" w:lineRule="auto"/>
        <w:ind w:firstLine="1134"/>
        <w:jc w:val="both"/>
        <w:rPr>
          <w:color w:val="0070C0"/>
          <w:sz w:val="24"/>
          <w:szCs w:val="24"/>
        </w:rPr>
      </w:pPr>
      <w:r w:rsidRPr="00C60009">
        <w:rPr>
          <w:sz w:val="24"/>
          <w:szCs w:val="24"/>
        </w:rPr>
        <w:t>II - sessão itinerante;</w:t>
      </w:r>
      <w:r w:rsidRPr="00767900">
        <w:rPr>
          <w:color w:val="0070C0"/>
          <w:sz w:val="24"/>
          <w:szCs w:val="24"/>
        </w:rPr>
        <w:t xml:space="preserve"> </w:t>
      </w:r>
    </w:p>
    <w:p w:rsidR="00055A9A" w:rsidRPr="00AE23E6" w:rsidRDefault="00055A9A" w:rsidP="00055A9A">
      <w:pPr>
        <w:spacing w:after="0" w:line="288" w:lineRule="auto"/>
        <w:ind w:firstLine="1134"/>
        <w:jc w:val="both"/>
        <w:rPr>
          <w:color w:val="000000"/>
          <w:sz w:val="24"/>
          <w:szCs w:val="24"/>
        </w:rPr>
      </w:pPr>
      <w:r w:rsidRPr="00AE23E6">
        <w:rPr>
          <w:color w:val="000000"/>
          <w:sz w:val="24"/>
          <w:szCs w:val="24"/>
        </w:rPr>
        <w:t xml:space="preserve">III – </w:t>
      </w:r>
      <w:r>
        <w:rPr>
          <w:color w:val="000000"/>
          <w:sz w:val="24"/>
          <w:szCs w:val="24"/>
        </w:rPr>
        <w:t xml:space="preserve">reunião de trabalho e </w:t>
      </w:r>
      <w:r w:rsidRPr="00AE23E6">
        <w:rPr>
          <w:color w:val="000000"/>
          <w:sz w:val="24"/>
          <w:szCs w:val="24"/>
        </w:rPr>
        <w:t xml:space="preserve">audiência pública de </w:t>
      </w:r>
      <w:r>
        <w:rPr>
          <w:color w:val="000000"/>
          <w:sz w:val="24"/>
          <w:szCs w:val="24"/>
        </w:rPr>
        <w:t>C</w:t>
      </w:r>
      <w:r w:rsidRPr="00AE23E6">
        <w:rPr>
          <w:color w:val="000000"/>
          <w:sz w:val="24"/>
          <w:szCs w:val="24"/>
        </w:rPr>
        <w:t>omiss</w:t>
      </w:r>
      <w:r>
        <w:rPr>
          <w:color w:val="000000"/>
          <w:sz w:val="24"/>
          <w:szCs w:val="24"/>
        </w:rPr>
        <w:t>ão</w:t>
      </w:r>
      <w:r w:rsidRPr="00AE23E6">
        <w:rPr>
          <w:color w:val="000000"/>
          <w:sz w:val="24"/>
          <w:szCs w:val="24"/>
        </w:rPr>
        <w:t xml:space="preserve">. </w:t>
      </w:r>
    </w:p>
    <w:p w:rsidR="00055A9A" w:rsidRPr="00AE23E6" w:rsidRDefault="00055A9A" w:rsidP="00055A9A">
      <w:pPr>
        <w:spacing w:after="0" w:line="288" w:lineRule="auto"/>
        <w:ind w:firstLine="1134"/>
        <w:jc w:val="both"/>
        <w:rPr>
          <w:color w:val="000000"/>
          <w:sz w:val="24"/>
          <w:szCs w:val="24"/>
        </w:rPr>
      </w:pPr>
      <w:r w:rsidRPr="00AE23E6">
        <w:rPr>
          <w:color w:val="000000"/>
          <w:sz w:val="24"/>
          <w:szCs w:val="24"/>
        </w:rPr>
        <w:t>§ 2</w:t>
      </w:r>
      <w:r w:rsidRPr="00AE23E6">
        <w:rPr>
          <w:color w:val="000000"/>
          <w:sz w:val="24"/>
          <w:szCs w:val="24"/>
          <w:u w:val="single"/>
          <w:vertAlign w:val="superscript"/>
        </w:rPr>
        <w:t>o</w:t>
      </w:r>
      <w:r w:rsidRPr="00AE23E6">
        <w:rPr>
          <w:color w:val="000000"/>
          <w:sz w:val="24"/>
          <w:szCs w:val="24"/>
        </w:rPr>
        <w:t xml:space="preserve"> Nos casos dos incisos I e </w:t>
      </w:r>
      <w:r w:rsidRPr="00C60009">
        <w:rPr>
          <w:sz w:val="24"/>
          <w:szCs w:val="24"/>
        </w:rPr>
        <w:t>II</w:t>
      </w:r>
      <w:r w:rsidRPr="00AE23E6">
        <w:rPr>
          <w:color w:val="000000"/>
          <w:sz w:val="24"/>
          <w:szCs w:val="24"/>
        </w:rPr>
        <w:t xml:space="preserve"> do § 1</w:t>
      </w:r>
      <w:r w:rsidRPr="00AE23E6">
        <w:rPr>
          <w:color w:val="000000"/>
          <w:sz w:val="24"/>
          <w:szCs w:val="24"/>
          <w:u w:val="single"/>
          <w:vertAlign w:val="superscript"/>
        </w:rPr>
        <w:t>o</w:t>
      </w:r>
      <w:r w:rsidRPr="00AE23E6">
        <w:rPr>
          <w:color w:val="000000"/>
          <w:sz w:val="24"/>
          <w:szCs w:val="24"/>
        </w:rPr>
        <w:t xml:space="preserve">, </w:t>
      </w:r>
      <w:r>
        <w:rPr>
          <w:color w:val="000000"/>
          <w:sz w:val="24"/>
          <w:szCs w:val="24"/>
        </w:rPr>
        <w:t>a realização das sessões depende de aprovação do requerimento proposto por Vereador pela Mesa Diretora.</w:t>
      </w:r>
    </w:p>
    <w:p w:rsidR="00055A9A" w:rsidRPr="00AE23E6" w:rsidRDefault="00055A9A" w:rsidP="00055A9A">
      <w:pPr>
        <w:spacing w:after="0" w:line="288" w:lineRule="auto"/>
        <w:ind w:firstLine="1134"/>
        <w:jc w:val="both"/>
        <w:rPr>
          <w:color w:val="000000"/>
          <w:sz w:val="24"/>
          <w:szCs w:val="24"/>
        </w:rPr>
      </w:pPr>
      <w:r w:rsidRPr="00561BF5">
        <w:rPr>
          <w:color w:val="000000"/>
          <w:sz w:val="24"/>
          <w:szCs w:val="24"/>
        </w:rPr>
        <w:t>§ 3</w:t>
      </w:r>
      <w:r w:rsidRPr="00561BF5">
        <w:rPr>
          <w:color w:val="000000"/>
          <w:sz w:val="24"/>
          <w:szCs w:val="24"/>
          <w:u w:val="single"/>
          <w:vertAlign w:val="superscript"/>
        </w:rPr>
        <w:t>o</w:t>
      </w:r>
      <w:r w:rsidRPr="00561BF5">
        <w:rPr>
          <w:color w:val="000000"/>
          <w:sz w:val="24"/>
          <w:szCs w:val="24"/>
        </w:rPr>
        <w:t xml:space="preserve"> A realização de reunião de trabalho e de audiência pública, nos termos do inciso III do § 1</w:t>
      </w:r>
      <w:r w:rsidRPr="00561BF5">
        <w:rPr>
          <w:color w:val="000000"/>
          <w:sz w:val="24"/>
          <w:szCs w:val="24"/>
          <w:u w:val="single"/>
          <w:vertAlign w:val="superscript"/>
        </w:rPr>
        <w:t>o</w:t>
      </w:r>
      <w:r w:rsidRPr="00561BF5">
        <w:rPr>
          <w:color w:val="000000"/>
          <w:sz w:val="24"/>
          <w:szCs w:val="24"/>
        </w:rPr>
        <w:t>, depende de deliberação da maioria dos membros de Comissão.</w:t>
      </w:r>
    </w:p>
    <w:p w:rsidR="00055A9A" w:rsidRPr="00AE23E6" w:rsidRDefault="00055A9A" w:rsidP="00055A9A">
      <w:pPr>
        <w:spacing w:after="0" w:line="288" w:lineRule="auto"/>
        <w:ind w:firstLine="1134"/>
        <w:jc w:val="both"/>
        <w:rPr>
          <w:rFonts w:cs="Arial"/>
          <w:iCs/>
          <w:color w:val="000000"/>
          <w:sz w:val="24"/>
          <w:szCs w:val="24"/>
        </w:rPr>
      </w:pPr>
      <w:r w:rsidRPr="00AE23E6">
        <w:rPr>
          <w:rFonts w:cs="Arial"/>
          <w:color w:val="000000"/>
          <w:sz w:val="24"/>
          <w:szCs w:val="24"/>
        </w:rPr>
        <w:t>§ 4</w:t>
      </w:r>
      <w:r w:rsidRPr="00AE23E6">
        <w:rPr>
          <w:rFonts w:cs="Arial"/>
          <w:color w:val="000000"/>
          <w:sz w:val="24"/>
          <w:szCs w:val="24"/>
          <w:u w:val="single"/>
          <w:vertAlign w:val="superscript"/>
        </w:rPr>
        <w:t>o</w:t>
      </w:r>
      <w:r w:rsidRPr="00AE23E6">
        <w:rPr>
          <w:rFonts w:cs="Arial"/>
          <w:color w:val="000000"/>
          <w:sz w:val="24"/>
          <w:szCs w:val="24"/>
          <w:vertAlign w:val="superscript"/>
        </w:rPr>
        <w:t xml:space="preserve"> </w:t>
      </w:r>
      <w:r>
        <w:rPr>
          <w:rFonts w:cs="Arial"/>
          <w:iCs/>
          <w:color w:val="000000"/>
          <w:sz w:val="24"/>
          <w:szCs w:val="24"/>
        </w:rPr>
        <w:t>Impedido</w:t>
      </w:r>
      <w:r w:rsidRPr="00AE23E6">
        <w:rPr>
          <w:rFonts w:cs="Arial"/>
          <w:iCs/>
          <w:color w:val="000000"/>
          <w:sz w:val="24"/>
          <w:szCs w:val="24"/>
        </w:rPr>
        <w:t xml:space="preserve"> o acesso ao recinto da Câmara Municipal, a Mesa Diretora designará outro local para a realização de suas atividades, enquanto perdurar a situação.</w:t>
      </w:r>
    </w:p>
    <w:p w:rsidR="00055A9A" w:rsidRPr="00A13DC2" w:rsidRDefault="00055A9A" w:rsidP="00055A9A">
      <w:pPr>
        <w:spacing w:after="0" w:line="288" w:lineRule="auto"/>
        <w:ind w:firstLine="1134"/>
        <w:jc w:val="both"/>
        <w:rPr>
          <w:rFonts w:cs="Arial"/>
          <w:sz w:val="24"/>
          <w:szCs w:val="24"/>
        </w:rPr>
      </w:pPr>
      <w:r w:rsidRPr="00A13DC2">
        <w:rPr>
          <w:rFonts w:cs="Arial"/>
          <w:sz w:val="24"/>
          <w:szCs w:val="24"/>
        </w:rPr>
        <w:t xml:space="preserve">§ </w:t>
      </w:r>
      <w:r>
        <w:rPr>
          <w:rFonts w:cs="Arial"/>
          <w:sz w:val="24"/>
          <w:szCs w:val="24"/>
        </w:rPr>
        <w:t>5</w:t>
      </w:r>
      <w:r w:rsidRPr="00A13DC2">
        <w:rPr>
          <w:rFonts w:eastAsia="Batang" w:cs="Arial"/>
          <w:sz w:val="24"/>
          <w:szCs w:val="24"/>
        </w:rPr>
        <w:t>º</w:t>
      </w:r>
      <w:r w:rsidRPr="00A13DC2">
        <w:rPr>
          <w:rFonts w:cs="Arial"/>
          <w:sz w:val="24"/>
          <w:szCs w:val="24"/>
        </w:rPr>
        <w:t xml:space="preserve"> </w:t>
      </w:r>
      <w:r>
        <w:rPr>
          <w:rFonts w:cs="Arial"/>
          <w:sz w:val="24"/>
          <w:szCs w:val="24"/>
        </w:rPr>
        <w:t xml:space="preserve">Na hipótese do § 4º, as </w:t>
      </w:r>
      <w:r w:rsidRPr="00A13DC2">
        <w:rPr>
          <w:rFonts w:cs="Arial"/>
          <w:sz w:val="24"/>
          <w:szCs w:val="24"/>
        </w:rPr>
        <w:t>autoridades locais serão notificadas da mudança da sede d</w:t>
      </w:r>
      <w:r>
        <w:rPr>
          <w:rFonts w:cs="Arial"/>
          <w:sz w:val="24"/>
          <w:szCs w:val="24"/>
        </w:rPr>
        <w:t>a Câmara</w:t>
      </w:r>
      <w:r w:rsidRPr="00A13DC2">
        <w:rPr>
          <w:rFonts w:cs="Arial"/>
          <w:sz w:val="24"/>
          <w:szCs w:val="24"/>
        </w:rPr>
        <w:t xml:space="preserve"> Municipal, </w:t>
      </w:r>
      <w:r>
        <w:rPr>
          <w:rFonts w:cs="Arial"/>
          <w:sz w:val="24"/>
          <w:szCs w:val="24"/>
        </w:rPr>
        <w:t>com divulgação nos meios de comunicação e por meios eletrônicos</w:t>
      </w:r>
      <w:r w:rsidRPr="00A13DC2">
        <w:rPr>
          <w:rFonts w:cs="Arial"/>
          <w:iCs/>
          <w:sz w:val="24"/>
          <w:szCs w:val="24"/>
        </w:rPr>
        <w:t>.</w:t>
      </w:r>
    </w:p>
    <w:p w:rsidR="00055A9A" w:rsidRPr="008F500E" w:rsidRDefault="00055A9A" w:rsidP="00055A9A">
      <w:pPr>
        <w:pStyle w:val="Recuodecorpodetexto3"/>
        <w:spacing w:line="288" w:lineRule="auto"/>
        <w:ind w:firstLine="1134"/>
        <w:rPr>
          <w:rFonts w:ascii="Calibri" w:hAnsi="Calibri"/>
          <w:color w:val="000000"/>
          <w:sz w:val="24"/>
        </w:rPr>
      </w:pPr>
      <w:r w:rsidRPr="008F500E">
        <w:rPr>
          <w:rFonts w:ascii="Calibri" w:hAnsi="Calibri"/>
          <w:color w:val="000000"/>
          <w:sz w:val="24"/>
        </w:rPr>
        <w:t xml:space="preserve">§ </w:t>
      </w:r>
      <w:r>
        <w:rPr>
          <w:rFonts w:ascii="Calibri" w:hAnsi="Calibri"/>
          <w:color w:val="000000"/>
          <w:sz w:val="24"/>
        </w:rPr>
        <w:t>6</w:t>
      </w:r>
      <w:r w:rsidRPr="008F500E">
        <w:rPr>
          <w:rFonts w:ascii="Calibri" w:eastAsia="Batang" w:hAnsi="Calibri"/>
          <w:color w:val="000000"/>
          <w:sz w:val="24"/>
        </w:rPr>
        <w:t>º</w:t>
      </w:r>
      <w:r w:rsidRPr="008F500E">
        <w:rPr>
          <w:rFonts w:ascii="Calibri" w:hAnsi="Calibri"/>
          <w:color w:val="000000"/>
          <w:sz w:val="24"/>
        </w:rPr>
        <w:t xml:space="preserve"> N</w:t>
      </w:r>
      <w:r>
        <w:rPr>
          <w:rFonts w:ascii="Calibri" w:hAnsi="Calibri"/>
          <w:color w:val="000000"/>
          <w:sz w:val="24"/>
        </w:rPr>
        <w:t>a sede</w:t>
      </w:r>
      <w:r w:rsidRPr="008F500E">
        <w:rPr>
          <w:rFonts w:ascii="Calibri" w:hAnsi="Calibri"/>
          <w:color w:val="000000"/>
          <w:sz w:val="24"/>
        </w:rPr>
        <w:t xml:space="preserve"> da Câmara Municipal não pode</w:t>
      </w:r>
      <w:r>
        <w:rPr>
          <w:rFonts w:ascii="Calibri" w:hAnsi="Calibri"/>
          <w:color w:val="000000"/>
          <w:sz w:val="24"/>
        </w:rPr>
        <w:t>rão</w:t>
      </w:r>
      <w:r w:rsidRPr="008F500E">
        <w:rPr>
          <w:rFonts w:ascii="Calibri" w:hAnsi="Calibri"/>
          <w:color w:val="000000"/>
          <w:sz w:val="24"/>
        </w:rPr>
        <w:t xml:space="preserve"> ser realizados atos estranhos </w:t>
      </w:r>
      <w:r>
        <w:rPr>
          <w:rFonts w:ascii="Calibri" w:hAnsi="Calibri"/>
          <w:color w:val="000000"/>
          <w:sz w:val="24"/>
        </w:rPr>
        <w:t>às suas atividades institucionais</w:t>
      </w:r>
      <w:r w:rsidRPr="008F500E">
        <w:rPr>
          <w:rFonts w:ascii="Calibri" w:hAnsi="Calibri"/>
          <w:color w:val="000000"/>
          <w:sz w:val="24"/>
        </w:rPr>
        <w:t xml:space="preserve">, salvo </w:t>
      </w:r>
      <w:r>
        <w:rPr>
          <w:rFonts w:ascii="Calibri" w:hAnsi="Calibri"/>
          <w:color w:val="000000"/>
          <w:sz w:val="24"/>
        </w:rPr>
        <w:t>se houver cedência de suas dependências</w:t>
      </w:r>
      <w:r w:rsidRPr="008F500E">
        <w:rPr>
          <w:rFonts w:ascii="Calibri" w:hAnsi="Calibri"/>
          <w:color w:val="000000"/>
          <w:sz w:val="24"/>
        </w:rPr>
        <w:t xml:space="preserve"> para reuniões cívicas, culturais</w:t>
      </w:r>
      <w:r>
        <w:rPr>
          <w:rFonts w:ascii="Calibri" w:hAnsi="Calibri"/>
          <w:color w:val="000000"/>
          <w:sz w:val="24"/>
        </w:rPr>
        <w:t>, desde que não tenham interesse econômico, ou</w:t>
      </w:r>
      <w:r w:rsidRPr="008F500E">
        <w:rPr>
          <w:rFonts w:ascii="Calibri" w:hAnsi="Calibri"/>
          <w:color w:val="000000"/>
          <w:sz w:val="24"/>
        </w:rPr>
        <w:t xml:space="preserve"> convenções partidárias.</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 7</w:t>
      </w:r>
      <w:r w:rsidRPr="00C60009">
        <w:rPr>
          <w:rFonts w:eastAsia="Batang" w:cs="Arial"/>
          <w:color w:val="000000"/>
          <w:sz w:val="24"/>
          <w:szCs w:val="24"/>
        </w:rPr>
        <w:t>º</w:t>
      </w:r>
      <w:r w:rsidRPr="00C60009">
        <w:rPr>
          <w:rFonts w:cs="Arial"/>
          <w:color w:val="000000"/>
          <w:sz w:val="24"/>
          <w:szCs w:val="24"/>
        </w:rPr>
        <w:t xml:space="preserve"> Havendo autorização, pela Mesa Diretora, para uso das dependências e dos equipamentos da Câmara Municipal, a entidade cessionária assinará termo de responsabilidade comprometendo-se a: </w:t>
      </w:r>
      <w:r w:rsidRPr="00C60009">
        <w:rPr>
          <w:rFonts w:cs="Arial"/>
          <w:color w:val="000000"/>
          <w:sz w:val="24"/>
          <w:szCs w:val="24"/>
        </w:rPr>
        <w:tab/>
      </w:r>
      <w:r w:rsidRPr="00C60009">
        <w:rPr>
          <w:rFonts w:cs="Arial"/>
          <w:color w:val="000000"/>
          <w:sz w:val="24"/>
          <w:szCs w:val="24"/>
        </w:rPr>
        <w:tab/>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I - realizar a devolução no horário acertado;</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II - entregar as dependências em condição de uso, inclusive com a limpeza dos ambientes utilizados;</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III - ressarcir os equipamentos, móveis ou a própria sede, caso haja algum dano material;</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 xml:space="preserve">IV – não realizar atividade remunerada. </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lastRenderedPageBreak/>
        <w:t>§ 8</w:t>
      </w:r>
      <w:r w:rsidRPr="00C60009">
        <w:rPr>
          <w:rFonts w:cs="Arial"/>
          <w:color w:val="000000"/>
          <w:sz w:val="24"/>
          <w:szCs w:val="24"/>
          <w:u w:val="single"/>
          <w:vertAlign w:val="superscript"/>
        </w:rPr>
        <w:t>o</w:t>
      </w:r>
      <w:r w:rsidRPr="00C60009">
        <w:rPr>
          <w:rFonts w:cs="Arial"/>
          <w:color w:val="000000"/>
          <w:sz w:val="24"/>
          <w:szCs w:val="24"/>
        </w:rPr>
        <w:t xml:space="preserve"> Material de divulgação de partidos políticos somente é admitido no ambiente interno do gabinete de Vereador ou nas ocasiões de cedência da Câmara Municipal para as convenções partidárias.</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 xml:space="preserve">§ 9º Admite-se o uso da sede da Câmara Municipal apenas para velório de vereador ou ex-vereador, prefeito ou ex-prefeito, vice-prefeito ou </w:t>
      </w:r>
      <w:r>
        <w:rPr>
          <w:rFonts w:cs="Arial"/>
          <w:color w:val="000000"/>
          <w:sz w:val="24"/>
          <w:szCs w:val="24"/>
        </w:rPr>
        <w:t>ex-</w:t>
      </w:r>
      <w:r w:rsidRPr="00C60009">
        <w:rPr>
          <w:rFonts w:cs="Arial"/>
          <w:color w:val="000000"/>
          <w:sz w:val="24"/>
          <w:szCs w:val="24"/>
        </w:rPr>
        <w:t>vice-prefeito, desde que solicitado pela família.</w:t>
      </w:r>
    </w:p>
    <w:p w:rsidR="00055A9A" w:rsidRPr="00C60009" w:rsidRDefault="00055A9A" w:rsidP="00055A9A">
      <w:pPr>
        <w:spacing w:after="0" w:line="288" w:lineRule="auto"/>
        <w:ind w:firstLine="1134"/>
        <w:jc w:val="both"/>
        <w:rPr>
          <w:rFonts w:cs="Arial"/>
          <w:sz w:val="24"/>
          <w:szCs w:val="24"/>
        </w:rPr>
      </w:pPr>
      <w:r w:rsidRPr="00C60009">
        <w:rPr>
          <w:rFonts w:cs="Arial"/>
          <w:color w:val="000000"/>
          <w:sz w:val="24"/>
          <w:szCs w:val="24"/>
        </w:rPr>
        <w:t>§ 10. A Câmara Municipal instituirá o Cadastro Legislativo de Participação Popular com o objetivo de formar um banco de dados para a sua comunicação institucional junto à comunidade, aos cidadãos e às organizações da sociedade civil.</w:t>
      </w:r>
      <w:r w:rsidRPr="00C60009">
        <w:rPr>
          <w:rFonts w:cs="Arial"/>
          <w:sz w:val="24"/>
          <w:szCs w:val="24"/>
        </w:rPr>
        <w:t xml:space="preserve"> </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 11. O Diário Oficial da Câmara Municipal</w:t>
      </w:r>
      <w:r>
        <w:rPr>
          <w:rFonts w:cs="Arial"/>
          <w:color w:val="000000"/>
          <w:sz w:val="24"/>
          <w:szCs w:val="24"/>
        </w:rPr>
        <w:t xml:space="preserve"> </w:t>
      </w:r>
      <w:r w:rsidRPr="00C60009">
        <w:rPr>
          <w:rFonts w:cs="Arial"/>
          <w:color w:val="000000"/>
          <w:sz w:val="24"/>
          <w:szCs w:val="24"/>
        </w:rPr>
        <w:t>é o Quadro Mural localizado em sua sede, sem prejuízo da divulgação de seus atos institucionais pelos seus canais eletrônicos, assim considerados:</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 xml:space="preserve">I – </w:t>
      </w:r>
      <w:r w:rsidRPr="00C60009">
        <w:rPr>
          <w:rFonts w:cs="Arial"/>
          <w:i/>
          <w:color w:val="000000"/>
          <w:sz w:val="24"/>
          <w:szCs w:val="24"/>
        </w:rPr>
        <w:t>site</w:t>
      </w:r>
      <w:r w:rsidRPr="00C60009">
        <w:rPr>
          <w:rFonts w:cs="Arial"/>
          <w:color w:val="000000"/>
          <w:sz w:val="24"/>
          <w:szCs w:val="24"/>
        </w:rPr>
        <w:t xml:space="preserve"> constituído como portal de transparência e acesso público às suas informações, dados e ações institucionais;</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II – redes sociais;</w:t>
      </w:r>
    </w:p>
    <w:p w:rsidR="00055A9A" w:rsidRPr="00C60009" w:rsidRDefault="00055A9A" w:rsidP="00055A9A">
      <w:pPr>
        <w:spacing w:after="0" w:line="288" w:lineRule="auto"/>
        <w:ind w:firstLine="1134"/>
        <w:jc w:val="both"/>
        <w:rPr>
          <w:rFonts w:cs="Arial"/>
          <w:color w:val="000000"/>
          <w:sz w:val="24"/>
          <w:szCs w:val="24"/>
        </w:rPr>
      </w:pPr>
      <w:r w:rsidRPr="00C60009">
        <w:rPr>
          <w:rFonts w:cs="Arial"/>
          <w:color w:val="000000"/>
          <w:sz w:val="24"/>
          <w:szCs w:val="24"/>
        </w:rPr>
        <w:t>III – rádio ou outra mídia a ser instituída em caráter oficial.</w:t>
      </w:r>
    </w:p>
    <w:p w:rsidR="00055A9A" w:rsidRDefault="00055A9A" w:rsidP="00055A9A">
      <w:pPr>
        <w:spacing w:after="0" w:line="288" w:lineRule="auto"/>
        <w:ind w:firstLine="1134"/>
        <w:jc w:val="both"/>
        <w:rPr>
          <w:rFonts w:asciiTheme="majorHAnsi" w:hAnsiTheme="majorHAnsi"/>
          <w:sz w:val="24"/>
          <w:szCs w:val="24"/>
        </w:rPr>
      </w:pPr>
      <w:r w:rsidRPr="00C60009">
        <w:rPr>
          <w:rFonts w:cs="Arial"/>
          <w:color w:val="000000"/>
          <w:sz w:val="24"/>
          <w:szCs w:val="24"/>
        </w:rPr>
        <w:t>§ 12.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dos Vereadores.</w:t>
      </w:r>
      <w:r w:rsidRPr="00FA1D6A">
        <w:rPr>
          <w:rFonts w:cs="Arial"/>
          <w:sz w:val="24"/>
          <w:szCs w:val="24"/>
        </w:rPr>
        <w:t xml:space="preserve"> </w:t>
      </w:r>
    </w:p>
    <w:p w:rsidR="00055A9A" w:rsidRPr="00C60009" w:rsidRDefault="00055A9A" w:rsidP="00055A9A">
      <w:pPr>
        <w:spacing w:after="0" w:line="288" w:lineRule="auto"/>
        <w:ind w:firstLine="1134"/>
        <w:jc w:val="both"/>
        <w:rPr>
          <w:rFonts w:asciiTheme="majorHAnsi" w:hAnsiTheme="majorHAnsi"/>
          <w:sz w:val="24"/>
          <w:szCs w:val="24"/>
        </w:rPr>
      </w:pPr>
    </w:p>
    <w:p w:rsidR="00055A9A" w:rsidRPr="00A13DC2" w:rsidRDefault="00055A9A" w:rsidP="00055A9A">
      <w:pPr>
        <w:spacing w:after="0" w:line="288" w:lineRule="auto"/>
        <w:ind w:firstLine="1134"/>
        <w:jc w:val="both"/>
        <w:rPr>
          <w:rFonts w:cs="Arial"/>
          <w:iCs/>
          <w:color w:val="000000"/>
          <w:sz w:val="24"/>
          <w:szCs w:val="24"/>
        </w:rPr>
      </w:pPr>
      <w:r w:rsidRPr="00A13DC2">
        <w:rPr>
          <w:rFonts w:cs="Arial"/>
          <w:iCs/>
          <w:color w:val="000000"/>
          <w:sz w:val="24"/>
          <w:szCs w:val="24"/>
        </w:rPr>
        <w:t>Art. 4</w:t>
      </w:r>
      <w:r w:rsidRPr="00A13DC2">
        <w:rPr>
          <w:rFonts w:eastAsia="Batang" w:cs="Arial"/>
          <w:iCs/>
          <w:color w:val="000000"/>
          <w:sz w:val="24"/>
          <w:szCs w:val="24"/>
        </w:rPr>
        <w:t>º</w:t>
      </w:r>
      <w:r w:rsidRPr="00A13DC2">
        <w:rPr>
          <w:rFonts w:cs="Arial"/>
          <w:iCs/>
          <w:color w:val="000000"/>
          <w:sz w:val="24"/>
          <w:szCs w:val="24"/>
        </w:rPr>
        <w:t xml:space="preserve"> Qualquer cidadão pode</w:t>
      </w:r>
      <w:r>
        <w:rPr>
          <w:rFonts w:cs="Arial"/>
          <w:iCs/>
          <w:color w:val="000000"/>
          <w:sz w:val="24"/>
          <w:szCs w:val="24"/>
        </w:rPr>
        <w:t>rá</w:t>
      </w:r>
      <w:r w:rsidRPr="00A13DC2">
        <w:rPr>
          <w:rFonts w:cs="Arial"/>
          <w:iCs/>
          <w:color w:val="000000"/>
          <w:sz w:val="24"/>
          <w:szCs w:val="24"/>
        </w:rPr>
        <w:t xml:space="preserve"> assistir às atividades </w:t>
      </w:r>
      <w:r>
        <w:rPr>
          <w:rFonts w:cs="Arial"/>
          <w:iCs/>
          <w:color w:val="000000"/>
          <w:sz w:val="24"/>
          <w:szCs w:val="24"/>
        </w:rPr>
        <w:t>institucionais da Câmara</w:t>
      </w:r>
      <w:r w:rsidRPr="00A13DC2">
        <w:rPr>
          <w:rFonts w:cs="Arial"/>
          <w:iCs/>
          <w:color w:val="000000"/>
          <w:sz w:val="24"/>
          <w:szCs w:val="24"/>
        </w:rPr>
        <w:t xml:space="preserve"> Municipal, na parte do recinto que lhe é reservada, desde que:</w:t>
      </w:r>
    </w:p>
    <w:p w:rsidR="00055A9A" w:rsidRPr="00A13DC2" w:rsidRDefault="00055A9A" w:rsidP="00055A9A">
      <w:pPr>
        <w:spacing w:after="0" w:line="288" w:lineRule="auto"/>
        <w:ind w:firstLine="1134"/>
        <w:jc w:val="both"/>
        <w:rPr>
          <w:rFonts w:cs="Arial"/>
          <w:iCs/>
          <w:color w:val="000000"/>
          <w:sz w:val="24"/>
          <w:szCs w:val="24"/>
        </w:rPr>
      </w:pPr>
      <w:r w:rsidRPr="00BD2883">
        <w:rPr>
          <w:rFonts w:cs="Arial"/>
          <w:iCs/>
          <w:color w:val="000000"/>
          <w:sz w:val="24"/>
          <w:szCs w:val="24"/>
        </w:rPr>
        <w:t xml:space="preserve">I - </w:t>
      </w:r>
      <w:r w:rsidRPr="00A13DC2">
        <w:rPr>
          <w:rFonts w:cs="Arial"/>
          <w:iCs/>
          <w:color w:val="000000"/>
          <w:sz w:val="24"/>
          <w:szCs w:val="24"/>
        </w:rPr>
        <w:t xml:space="preserve">esteja </w:t>
      </w:r>
      <w:r>
        <w:rPr>
          <w:rFonts w:cs="Arial"/>
          <w:iCs/>
          <w:color w:val="000000"/>
          <w:sz w:val="24"/>
          <w:szCs w:val="24"/>
        </w:rPr>
        <w:t>adequadamente</w:t>
      </w:r>
      <w:r w:rsidRPr="00A13DC2">
        <w:rPr>
          <w:rFonts w:cs="Arial"/>
          <w:iCs/>
          <w:color w:val="000000"/>
          <w:sz w:val="24"/>
          <w:szCs w:val="24"/>
        </w:rPr>
        <w:t xml:space="preserve"> trajado;</w:t>
      </w:r>
    </w:p>
    <w:p w:rsidR="00055A9A" w:rsidRPr="00A13DC2" w:rsidRDefault="00055A9A" w:rsidP="00055A9A">
      <w:pPr>
        <w:spacing w:after="0" w:line="288" w:lineRule="auto"/>
        <w:ind w:firstLine="1134"/>
        <w:jc w:val="both"/>
        <w:rPr>
          <w:rFonts w:cs="Arial"/>
          <w:iCs/>
          <w:color w:val="000000"/>
          <w:sz w:val="24"/>
          <w:szCs w:val="24"/>
        </w:rPr>
      </w:pPr>
      <w:r w:rsidRPr="00A13DC2">
        <w:rPr>
          <w:rFonts w:cs="Arial"/>
          <w:iCs/>
          <w:color w:val="000000"/>
          <w:sz w:val="24"/>
          <w:szCs w:val="24"/>
        </w:rPr>
        <w:t>II - não porte armas;</w:t>
      </w:r>
    </w:p>
    <w:p w:rsidR="00055A9A" w:rsidRPr="00A13DC2" w:rsidRDefault="00055A9A" w:rsidP="00055A9A">
      <w:pPr>
        <w:spacing w:after="0" w:line="288" w:lineRule="auto"/>
        <w:ind w:firstLine="1134"/>
        <w:jc w:val="both"/>
        <w:rPr>
          <w:rFonts w:cs="Arial"/>
          <w:iCs/>
          <w:color w:val="000000"/>
          <w:sz w:val="24"/>
          <w:szCs w:val="24"/>
        </w:rPr>
      </w:pPr>
      <w:r w:rsidRPr="00A13DC2">
        <w:rPr>
          <w:rFonts w:cs="Arial"/>
          <w:iCs/>
          <w:color w:val="000000"/>
          <w:sz w:val="24"/>
          <w:szCs w:val="24"/>
        </w:rPr>
        <w:t>III - conserve-se em atitude respeitosa durante os trabalhos;</w:t>
      </w:r>
    </w:p>
    <w:p w:rsidR="00055A9A" w:rsidRPr="00A13DC2" w:rsidRDefault="00055A9A" w:rsidP="00055A9A">
      <w:pPr>
        <w:spacing w:after="0" w:line="288" w:lineRule="auto"/>
        <w:ind w:firstLine="1134"/>
        <w:jc w:val="both"/>
        <w:rPr>
          <w:rFonts w:cs="Arial"/>
          <w:iCs/>
          <w:color w:val="000000"/>
          <w:sz w:val="24"/>
          <w:szCs w:val="24"/>
        </w:rPr>
      </w:pPr>
      <w:r w:rsidRPr="00A13DC2">
        <w:rPr>
          <w:rFonts w:cs="Arial"/>
          <w:iCs/>
          <w:color w:val="000000"/>
          <w:sz w:val="24"/>
          <w:szCs w:val="24"/>
        </w:rPr>
        <w:t xml:space="preserve">IV - não manifeste apoio ou desaprovação ao que se passa no </w:t>
      </w:r>
      <w:r>
        <w:rPr>
          <w:rFonts w:cs="Arial"/>
          <w:iCs/>
          <w:color w:val="000000"/>
          <w:sz w:val="24"/>
          <w:szCs w:val="24"/>
        </w:rPr>
        <w:t>P</w:t>
      </w:r>
      <w:r w:rsidRPr="00A13DC2">
        <w:rPr>
          <w:rFonts w:cs="Arial"/>
          <w:iCs/>
          <w:color w:val="000000"/>
          <w:sz w:val="24"/>
          <w:szCs w:val="24"/>
        </w:rPr>
        <w:t>lenário;</w:t>
      </w:r>
    </w:p>
    <w:p w:rsidR="00055A9A" w:rsidRPr="00A13DC2" w:rsidRDefault="00055A9A" w:rsidP="00055A9A">
      <w:pPr>
        <w:pStyle w:val="Corpodetexto"/>
        <w:spacing w:after="0" w:line="288" w:lineRule="auto"/>
        <w:ind w:firstLine="1134"/>
        <w:rPr>
          <w:rFonts w:cs="Arial"/>
          <w:iCs/>
          <w:color w:val="000000"/>
          <w:sz w:val="24"/>
          <w:szCs w:val="24"/>
        </w:rPr>
      </w:pPr>
      <w:r w:rsidRPr="00A13DC2">
        <w:rPr>
          <w:rFonts w:cs="Arial"/>
          <w:iCs/>
          <w:color w:val="000000"/>
          <w:sz w:val="24"/>
          <w:szCs w:val="24"/>
        </w:rPr>
        <w:t xml:space="preserve">V - não interpele </w:t>
      </w:r>
      <w:r>
        <w:rPr>
          <w:rFonts w:cs="Arial"/>
          <w:iCs/>
          <w:color w:val="000000"/>
          <w:sz w:val="24"/>
          <w:szCs w:val="24"/>
        </w:rPr>
        <w:t>qualquer Vereador</w:t>
      </w:r>
      <w:r w:rsidRPr="00A13DC2">
        <w:rPr>
          <w:rFonts w:cs="Arial"/>
          <w:iCs/>
          <w:color w:val="000000"/>
          <w:sz w:val="24"/>
          <w:szCs w:val="24"/>
        </w:rPr>
        <w:t>, salvo em audiências e consultas públicas.</w:t>
      </w:r>
    </w:p>
    <w:p w:rsidR="00055A9A" w:rsidRDefault="00055A9A" w:rsidP="00055A9A">
      <w:pPr>
        <w:pStyle w:val="Corpodetexto"/>
        <w:spacing w:after="0" w:line="288" w:lineRule="auto"/>
        <w:ind w:firstLine="1134"/>
        <w:rPr>
          <w:rFonts w:cs="Arial"/>
          <w:iCs/>
          <w:color w:val="000000"/>
          <w:sz w:val="24"/>
          <w:szCs w:val="24"/>
        </w:rPr>
      </w:pPr>
    </w:p>
    <w:p w:rsidR="00055A9A" w:rsidRPr="00BD2883" w:rsidRDefault="00055A9A" w:rsidP="00055A9A">
      <w:pPr>
        <w:spacing w:after="0" w:line="288" w:lineRule="auto"/>
        <w:ind w:firstLine="1134"/>
        <w:jc w:val="both"/>
        <w:rPr>
          <w:rFonts w:cs="Arial"/>
          <w:iCs/>
          <w:color w:val="000000"/>
          <w:sz w:val="24"/>
          <w:szCs w:val="24"/>
        </w:rPr>
      </w:pPr>
      <w:r w:rsidRPr="00BD2883">
        <w:rPr>
          <w:rFonts w:cs="Arial"/>
          <w:iCs/>
          <w:color w:val="000000"/>
          <w:sz w:val="24"/>
          <w:szCs w:val="24"/>
        </w:rPr>
        <w:t>Art. 5</w:t>
      </w:r>
      <w:r w:rsidRPr="00BD2883">
        <w:rPr>
          <w:rFonts w:eastAsia="Batang" w:cs="Arial"/>
          <w:iCs/>
          <w:color w:val="000000"/>
          <w:sz w:val="24"/>
          <w:szCs w:val="24"/>
        </w:rPr>
        <w:t>º</w:t>
      </w:r>
      <w:r w:rsidRPr="00BD2883">
        <w:rPr>
          <w:rFonts w:cs="Arial"/>
          <w:iCs/>
          <w:color w:val="000000"/>
          <w:sz w:val="24"/>
          <w:szCs w:val="24"/>
        </w:rPr>
        <w:t xml:space="preserve"> A responsabilidade por garantir a segurança da Câmara Municipal compete à Presidência. </w:t>
      </w:r>
    </w:p>
    <w:p w:rsidR="00055A9A" w:rsidRPr="00BD2883" w:rsidRDefault="00055A9A" w:rsidP="00055A9A">
      <w:pPr>
        <w:spacing w:after="0" w:line="288" w:lineRule="auto"/>
        <w:ind w:firstLine="1134"/>
        <w:jc w:val="both"/>
        <w:rPr>
          <w:rFonts w:cs="Arial"/>
          <w:iCs/>
          <w:color w:val="000000"/>
          <w:sz w:val="24"/>
          <w:szCs w:val="24"/>
        </w:rPr>
      </w:pPr>
      <w:r w:rsidRPr="00BD2883">
        <w:rPr>
          <w:rFonts w:cs="Arial"/>
          <w:iCs/>
          <w:color w:val="000000"/>
          <w:sz w:val="24"/>
          <w:szCs w:val="24"/>
        </w:rPr>
        <w:t>§ 1</w:t>
      </w:r>
      <w:r w:rsidRPr="00BD2883">
        <w:rPr>
          <w:rFonts w:cs="Arial"/>
          <w:iCs/>
          <w:color w:val="000000"/>
          <w:sz w:val="24"/>
          <w:szCs w:val="24"/>
          <w:u w:val="single"/>
          <w:vertAlign w:val="superscript"/>
        </w:rPr>
        <w:t>o</w:t>
      </w:r>
      <w:r w:rsidRPr="00BD2883">
        <w:rPr>
          <w:rFonts w:cs="Arial"/>
          <w:iCs/>
          <w:color w:val="000000"/>
          <w:sz w:val="24"/>
          <w:szCs w:val="24"/>
        </w:rPr>
        <w:t xml:space="preserve"> O Presidente pode</w:t>
      </w:r>
      <w:r>
        <w:rPr>
          <w:rFonts w:cs="Arial"/>
          <w:iCs/>
          <w:color w:val="000000"/>
          <w:sz w:val="24"/>
          <w:szCs w:val="24"/>
        </w:rPr>
        <w:t>rá</w:t>
      </w:r>
      <w:r w:rsidRPr="00BD2883">
        <w:rPr>
          <w:rFonts w:cs="Arial"/>
          <w:iCs/>
          <w:color w:val="000000"/>
          <w:sz w:val="24"/>
          <w:szCs w:val="24"/>
        </w:rPr>
        <w:t xml:space="preserve"> requisitar </w:t>
      </w:r>
      <w:r>
        <w:rPr>
          <w:rFonts w:cs="Arial"/>
          <w:iCs/>
          <w:color w:val="000000"/>
          <w:sz w:val="24"/>
          <w:szCs w:val="24"/>
        </w:rPr>
        <w:t>força policial</w:t>
      </w:r>
      <w:r w:rsidRPr="00BD2883">
        <w:rPr>
          <w:rFonts w:cs="Arial"/>
          <w:iCs/>
          <w:color w:val="000000"/>
          <w:sz w:val="24"/>
          <w:szCs w:val="24"/>
        </w:rPr>
        <w:t xml:space="preserve"> para manter a ordem interna.</w:t>
      </w:r>
    </w:p>
    <w:p w:rsidR="00055A9A" w:rsidRPr="008F500E" w:rsidRDefault="00055A9A" w:rsidP="00055A9A">
      <w:pPr>
        <w:pStyle w:val="Recuodecorpodetexto3"/>
        <w:spacing w:line="288" w:lineRule="auto"/>
        <w:ind w:firstLine="1134"/>
        <w:rPr>
          <w:rFonts w:ascii="Calibri" w:hAnsi="Calibri"/>
          <w:iCs/>
          <w:color w:val="000000"/>
          <w:sz w:val="24"/>
        </w:rPr>
      </w:pPr>
      <w:r w:rsidRPr="008F500E">
        <w:rPr>
          <w:rFonts w:ascii="Calibri" w:hAnsi="Calibri"/>
          <w:iCs/>
          <w:color w:val="000000"/>
          <w:sz w:val="24"/>
        </w:rPr>
        <w:lastRenderedPageBreak/>
        <w:t>§ 2</w:t>
      </w:r>
      <w:r w:rsidRPr="008F500E">
        <w:rPr>
          <w:rFonts w:ascii="Calibri" w:hAnsi="Calibri"/>
          <w:iCs/>
          <w:color w:val="000000"/>
          <w:sz w:val="24"/>
          <w:u w:val="single"/>
          <w:vertAlign w:val="superscript"/>
        </w:rPr>
        <w:t>o</w:t>
      </w:r>
      <w:r w:rsidRPr="008F500E">
        <w:rPr>
          <w:rFonts w:ascii="Calibri" w:hAnsi="Calibri"/>
          <w:iCs/>
          <w:color w:val="000000"/>
          <w:sz w:val="24"/>
        </w:rPr>
        <w:t xml:space="preserve"> Se for cometida qualquer infração penal</w:t>
      </w:r>
      <w:r>
        <w:rPr>
          <w:rFonts w:ascii="Calibri" w:hAnsi="Calibri"/>
          <w:iCs/>
          <w:color w:val="000000"/>
          <w:sz w:val="24"/>
        </w:rPr>
        <w:t>,</w:t>
      </w:r>
      <w:r w:rsidRPr="008F500E">
        <w:rPr>
          <w:rFonts w:ascii="Calibri" w:hAnsi="Calibri"/>
          <w:iCs/>
          <w:color w:val="000000"/>
          <w:sz w:val="24"/>
        </w:rPr>
        <w:t xml:space="preserve"> o Presidente fará a prisão em flagrante do responsável, apresentando-o à autoridade policial competente, para a lavratura do auto de prisão e instauração de inquérito. </w:t>
      </w:r>
    </w:p>
    <w:p w:rsidR="00055A9A" w:rsidRPr="008F500E" w:rsidRDefault="00055A9A" w:rsidP="00055A9A">
      <w:pPr>
        <w:pStyle w:val="Recuodecorpodetexto3"/>
        <w:spacing w:line="288" w:lineRule="auto"/>
        <w:ind w:firstLine="1134"/>
        <w:rPr>
          <w:rFonts w:ascii="Calibri" w:hAnsi="Calibri"/>
          <w:iCs/>
          <w:color w:val="000000"/>
          <w:sz w:val="24"/>
        </w:rPr>
      </w:pPr>
      <w:r w:rsidRPr="008F500E">
        <w:rPr>
          <w:rFonts w:ascii="Calibri" w:hAnsi="Calibri"/>
          <w:iCs/>
          <w:color w:val="000000"/>
          <w:sz w:val="24"/>
        </w:rPr>
        <w:t>§ 3</w:t>
      </w:r>
      <w:r w:rsidRPr="008F500E">
        <w:rPr>
          <w:rFonts w:ascii="Calibri" w:hAnsi="Calibri"/>
          <w:iCs/>
          <w:color w:val="000000"/>
          <w:sz w:val="24"/>
          <w:u w:val="single"/>
          <w:vertAlign w:val="superscript"/>
        </w:rPr>
        <w:t>o</w:t>
      </w:r>
      <w:r w:rsidRPr="008F500E">
        <w:rPr>
          <w:rFonts w:ascii="Calibri" w:hAnsi="Calibri"/>
          <w:iCs/>
          <w:color w:val="000000"/>
          <w:sz w:val="24"/>
        </w:rPr>
        <w:t xml:space="preserve"> Na hipótese de não </w:t>
      </w:r>
      <w:r>
        <w:rPr>
          <w:rFonts w:ascii="Calibri" w:hAnsi="Calibri"/>
          <w:iCs/>
          <w:color w:val="000000"/>
          <w:sz w:val="24"/>
        </w:rPr>
        <w:t>haver</w:t>
      </w:r>
      <w:r w:rsidRPr="008F500E">
        <w:rPr>
          <w:rFonts w:ascii="Calibri" w:hAnsi="Calibri"/>
          <w:iCs/>
          <w:color w:val="000000"/>
          <w:sz w:val="24"/>
        </w:rPr>
        <w:t xml:space="preserve"> flagrante, o Presidente deve</w:t>
      </w:r>
      <w:r>
        <w:rPr>
          <w:rFonts w:ascii="Calibri" w:hAnsi="Calibri"/>
          <w:iCs/>
          <w:color w:val="000000"/>
          <w:sz w:val="24"/>
        </w:rPr>
        <w:t>rá</w:t>
      </w:r>
      <w:r w:rsidRPr="008F500E">
        <w:rPr>
          <w:rFonts w:ascii="Calibri" w:hAnsi="Calibri"/>
          <w:iCs/>
          <w:color w:val="000000"/>
          <w:sz w:val="24"/>
        </w:rPr>
        <w:t xml:space="preserve"> comunicar o fato à autoridade policial </w:t>
      </w:r>
      <w:r>
        <w:rPr>
          <w:rFonts w:ascii="Calibri" w:hAnsi="Calibri"/>
          <w:iCs/>
          <w:color w:val="000000"/>
          <w:sz w:val="24"/>
        </w:rPr>
        <w:t>competente, de forma imediata</w:t>
      </w:r>
      <w:r w:rsidRPr="008F500E">
        <w:rPr>
          <w:rFonts w:ascii="Calibri" w:hAnsi="Calibri"/>
          <w:iCs/>
          <w:color w:val="000000"/>
          <w:sz w:val="24"/>
        </w:rPr>
        <w:t xml:space="preserve">.     </w:t>
      </w:r>
    </w:p>
    <w:p w:rsidR="00055A9A" w:rsidRPr="00BD2883" w:rsidRDefault="00055A9A" w:rsidP="00055A9A">
      <w:pPr>
        <w:spacing w:after="0" w:line="288" w:lineRule="auto"/>
        <w:ind w:firstLine="1134"/>
        <w:jc w:val="both"/>
        <w:rPr>
          <w:rFonts w:cs="Arial"/>
          <w:color w:val="000000"/>
          <w:sz w:val="24"/>
          <w:szCs w:val="24"/>
        </w:rPr>
      </w:pPr>
    </w:p>
    <w:p w:rsidR="00055A9A" w:rsidRPr="009B7E93" w:rsidRDefault="00055A9A" w:rsidP="00055A9A">
      <w:pPr>
        <w:spacing w:after="0" w:line="288" w:lineRule="auto"/>
        <w:ind w:firstLine="1134"/>
        <w:jc w:val="both"/>
        <w:rPr>
          <w:rFonts w:asciiTheme="majorHAnsi" w:hAnsiTheme="majorHAnsi"/>
          <w:sz w:val="24"/>
          <w:szCs w:val="24"/>
        </w:rPr>
      </w:pPr>
      <w:r w:rsidRPr="00BD2883">
        <w:rPr>
          <w:rFonts w:cs="Arial"/>
          <w:sz w:val="24"/>
          <w:szCs w:val="24"/>
        </w:rPr>
        <w:t>Art. 6</w:t>
      </w:r>
      <w:r w:rsidRPr="00BD2883">
        <w:rPr>
          <w:rFonts w:eastAsia="Batang" w:cs="Arial"/>
          <w:sz w:val="24"/>
          <w:szCs w:val="24"/>
        </w:rPr>
        <w:t>º</w:t>
      </w:r>
      <w:r w:rsidRPr="00BD2883">
        <w:rPr>
          <w:rFonts w:cs="Arial"/>
          <w:sz w:val="24"/>
          <w:szCs w:val="24"/>
        </w:rPr>
        <w:t xml:space="preserve"> As bandeiras do Brasil, </w:t>
      </w:r>
      <w:r w:rsidRPr="00C60009">
        <w:rPr>
          <w:rFonts w:cs="Arial"/>
          <w:sz w:val="24"/>
          <w:szCs w:val="24"/>
        </w:rPr>
        <w:t>do Mercosul - Mercado Comum do Sul,</w:t>
      </w:r>
      <w:r>
        <w:rPr>
          <w:rFonts w:cs="Arial"/>
          <w:sz w:val="24"/>
          <w:szCs w:val="24"/>
        </w:rPr>
        <w:t xml:space="preserve"> </w:t>
      </w:r>
      <w:r w:rsidRPr="00BD2883">
        <w:rPr>
          <w:rFonts w:cs="Arial"/>
          <w:sz w:val="24"/>
          <w:szCs w:val="24"/>
        </w:rPr>
        <w:t xml:space="preserve">do </w:t>
      </w:r>
      <w:r>
        <w:rPr>
          <w:rFonts w:cs="Arial"/>
          <w:sz w:val="24"/>
          <w:szCs w:val="24"/>
        </w:rPr>
        <w:t>E</w:t>
      </w:r>
      <w:r w:rsidRPr="00BD2883">
        <w:rPr>
          <w:rFonts w:cs="Arial"/>
          <w:sz w:val="24"/>
          <w:szCs w:val="24"/>
        </w:rPr>
        <w:t xml:space="preserve">stado </w:t>
      </w:r>
      <w:r>
        <w:rPr>
          <w:rFonts w:cs="Arial"/>
          <w:sz w:val="24"/>
          <w:szCs w:val="24"/>
        </w:rPr>
        <w:t>do Rio Grande do Sul e do Município de Gramado</w:t>
      </w:r>
      <w:r w:rsidRPr="00BD2883">
        <w:rPr>
          <w:rFonts w:cs="Arial"/>
          <w:sz w:val="24"/>
          <w:szCs w:val="24"/>
        </w:rPr>
        <w:t xml:space="preserve"> deve</w:t>
      </w:r>
      <w:r>
        <w:rPr>
          <w:rFonts w:cs="Arial"/>
          <w:sz w:val="24"/>
          <w:szCs w:val="24"/>
        </w:rPr>
        <w:t>rão</w:t>
      </w:r>
      <w:r w:rsidRPr="00BD2883">
        <w:rPr>
          <w:rFonts w:cs="Arial"/>
          <w:sz w:val="24"/>
          <w:szCs w:val="24"/>
        </w:rPr>
        <w:t xml:space="preserve"> </w:t>
      </w:r>
      <w:r>
        <w:rPr>
          <w:rFonts w:cs="Arial"/>
          <w:sz w:val="24"/>
          <w:szCs w:val="24"/>
        </w:rPr>
        <w:t>estar</w:t>
      </w:r>
      <w:r w:rsidRPr="00BD2883">
        <w:rPr>
          <w:rFonts w:cs="Arial"/>
          <w:sz w:val="24"/>
          <w:szCs w:val="24"/>
        </w:rPr>
        <w:t xml:space="preserve"> hasteadas de forma visível </w:t>
      </w:r>
      <w:r>
        <w:rPr>
          <w:rFonts w:cs="Arial"/>
          <w:sz w:val="24"/>
          <w:szCs w:val="24"/>
        </w:rPr>
        <w:t xml:space="preserve">e protocolar </w:t>
      </w:r>
      <w:r w:rsidRPr="00BD2883">
        <w:rPr>
          <w:rFonts w:cs="Arial"/>
          <w:sz w:val="24"/>
          <w:szCs w:val="24"/>
        </w:rPr>
        <w:t xml:space="preserve">durante as </w:t>
      </w:r>
      <w:r>
        <w:rPr>
          <w:rFonts w:cs="Arial"/>
          <w:sz w:val="24"/>
          <w:szCs w:val="24"/>
        </w:rPr>
        <w:t>S</w:t>
      </w:r>
      <w:r w:rsidRPr="00BD2883">
        <w:rPr>
          <w:rFonts w:cs="Arial"/>
          <w:sz w:val="24"/>
          <w:szCs w:val="24"/>
        </w:rPr>
        <w:t xml:space="preserve">essões </w:t>
      </w:r>
      <w:r>
        <w:rPr>
          <w:rFonts w:cs="Arial"/>
          <w:sz w:val="24"/>
          <w:szCs w:val="24"/>
        </w:rPr>
        <w:t>P</w:t>
      </w:r>
      <w:r w:rsidRPr="00BD2883">
        <w:rPr>
          <w:rFonts w:cs="Arial"/>
          <w:sz w:val="24"/>
          <w:szCs w:val="24"/>
        </w:rPr>
        <w:t xml:space="preserve">lenárias </w:t>
      </w:r>
      <w:r>
        <w:rPr>
          <w:rFonts w:cs="Arial"/>
          <w:sz w:val="24"/>
          <w:szCs w:val="24"/>
        </w:rPr>
        <w:t>da Câmara Municipal</w:t>
      </w:r>
      <w:r w:rsidRPr="00BD2883">
        <w:rPr>
          <w:rFonts w:cs="Arial"/>
          <w:sz w:val="24"/>
          <w:szCs w:val="24"/>
        </w:rPr>
        <w:t xml:space="preserve">. </w:t>
      </w:r>
    </w:p>
    <w:p w:rsidR="00055A9A" w:rsidRDefault="00055A9A" w:rsidP="00055A9A">
      <w:pPr>
        <w:spacing w:after="0" w:line="288" w:lineRule="auto"/>
        <w:ind w:firstLine="1134"/>
        <w:jc w:val="both"/>
        <w:rPr>
          <w:sz w:val="28"/>
          <w:szCs w:val="24"/>
        </w:rPr>
      </w:pPr>
    </w:p>
    <w:p w:rsidR="00055A9A" w:rsidRDefault="00055A9A" w:rsidP="00055A9A">
      <w:pPr>
        <w:tabs>
          <w:tab w:val="left" w:pos="6180"/>
        </w:tabs>
        <w:spacing w:after="0" w:line="288" w:lineRule="auto"/>
        <w:jc w:val="center"/>
        <w:rPr>
          <w:sz w:val="24"/>
        </w:rPr>
      </w:pPr>
      <w:r w:rsidRPr="00003E97">
        <w:rPr>
          <w:sz w:val="24"/>
        </w:rPr>
        <w:t>CAPÍTULO II</w:t>
      </w:r>
    </w:p>
    <w:p w:rsidR="00055A9A" w:rsidRDefault="00055A9A" w:rsidP="00055A9A">
      <w:pPr>
        <w:tabs>
          <w:tab w:val="left" w:pos="6180"/>
        </w:tabs>
        <w:spacing w:after="0" w:line="288" w:lineRule="auto"/>
        <w:jc w:val="center"/>
        <w:rPr>
          <w:sz w:val="24"/>
        </w:rPr>
      </w:pPr>
      <w:r>
        <w:rPr>
          <w:sz w:val="24"/>
        </w:rPr>
        <w:t>DA SESSÃO DE INSTALAÇÃO DA LEGISLATURA E DAS SESSÕES LEGISLATIVAS</w:t>
      </w:r>
    </w:p>
    <w:p w:rsidR="00055A9A" w:rsidRPr="00A66DDF" w:rsidRDefault="00055A9A" w:rsidP="00055A9A">
      <w:pPr>
        <w:tabs>
          <w:tab w:val="left" w:pos="6180"/>
        </w:tabs>
        <w:spacing w:after="0" w:line="288" w:lineRule="auto"/>
        <w:jc w:val="center"/>
        <w:rPr>
          <w:b/>
          <w:sz w:val="24"/>
        </w:rPr>
      </w:pPr>
      <w:r w:rsidRPr="00A66DDF">
        <w:rPr>
          <w:b/>
          <w:sz w:val="24"/>
        </w:rPr>
        <w:t>Seção I</w:t>
      </w:r>
    </w:p>
    <w:p w:rsidR="00055A9A" w:rsidRPr="00A66DDF" w:rsidRDefault="00055A9A" w:rsidP="00055A9A">
      <w:pPr>
        <w:tabs>
          <w:tab w:val="left" w:pos="6180"/>
        </w:tabs>
        <w:spacing w:after="0" w:line="288" w:lineRule="auto"/>
        <w:jc w:val="center"/>
        <w:rPr>
          <w:b/>
          <w:sz w:val="24"/>
        </w:rPr>
      </w:pPr>
      <w:r w:rsidRPr="00A66DDF">
        <w:rPr>
          <w:b/>
          <w:sz w:val="24"/>
        </w:rPr>
        <w:t>Da Sessão Preparatória</w:t>
      </w:r>
    </w:p>
    <w:p w:rsidR="00055A9A" w:rsidRPr="00A66DDF" w:rsidRDefault="00055A9A" w:rsidP="00055A9A">
      <w:pPr>
        <w:tabs>
          <w:tab w:val="left" w:pos="6180"/>
        </w:tabs>
        <w:spacing w:after="0" w:line="288" w:lineRule="auto"/>
        <w:jc w:val="center"/>
        <w:rPr>
          <w:b/>
          <w:sz w:val="24"/>
        </w:rPr>
      </w:pP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Art. 7</w:t>
      </w:r>
      <w:r w:rsidRPr="00C60009">
        <w:rPr>
          <w:rFonts w:ascii="Calibri" w:hAnsi="Calibri" w:cs="Arial"/>
          <w:bCs/>
          <w:szCs w:val="24"/>
          <w:u w:val="single"/>
          <w:vertAlign w:val="superscript"/>
        </w:rPr>
        <w:t>o</w:t>
      </w:r>
      <w:r w:rsidRPr="00C60009">
        <w:rPr>
          <w:rFonts w:ascii="Calibri" w:hAnsi="Calibri" w:cs="Arial"/>
          <w:bCs/>
          <w:szCs w:val="24"/>
        </w:rPr>
        <w:t xml:space="preserve"> A Câmara Municipal realizará no mês de dezembro, até o último dia útil do ano que antecede o início da cada Legislatura, Sessão Preparatória para a posse dos novos Vereadores.</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 1</w:t>
      </w:r>
      <w:r w:rsidRPr="00C60009">
        <w:rPr>
          <w:rFonts w:ascii="Calibri" w:hAnsi="Calibri" w:cs="Arial"/>
          <w:bCs/>
          <w:szCs w:val="24"/>
          <w:u w:val="single"/>
          <w:vertAlign w:val="superscript"/>
        </w:rPr>
        <w:t>o</w:t>
      </w:r>
      <w:r w:rsidRPr="00C60009">
        <w:rPr>
          <w:rFonts w:ascii="Calibri" w:hAnsi="Calibri" w:cs="Arial"/>
          <w:bCs/>
          <w:szCs w:val="24"/>
        </w:rPr>
        <w:t xml:space="preserve"> A convocação para a Sessão Preparatória será feita pelo Presidente da Câmara, que a presidirá.</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 2</w:t>
      </w:r>
      <w:r w:rsidRPr="00C60009">
        <w:rPr>
          <w:rFonts w:ascii="Calibri" w:hAnsi="Calibri" w:cs="Arial"/>
          <w:bCs/>
          <w:szCs w:val="24"/>
          <w:u w:val="single"/>
          <w:vertAlign w:val="superscript"/>
        </w:rPr>
        <w:t>o</w:t>
      </w:r>
      <w:r w:rsidRPr="00C60009">
        <w:rPr>
          <w:rFonts w:ascii="Calibri" w:hAnsi="Calibri" w:cs="Arial"/>
          <w:bCs/>
          <w:szCs w:val="24"/>
        </w:rPr>
        <w:t xml:space="preserve"> Na Sessão Preparatória serão observados os seguintes procedimentos:</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I - entrega do diploma eleitoral e da declaração de bens dos Vereadores eleitos;</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II – explicação sobre:</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 xml:space="preserve">a) o funcionamento da Câmara Municipal e de seus serviços internos; </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 xml:space="preserve">b) o ambiente de trabalho parlamentar; </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c) os cargos e funções da Câmara Municipal, com a apresentação de seus respectivos servidores titulares;</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d) a Sessão de Posse;</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III - entrega, mediante protocolo, de exemplares da Constituição Federal, da Constituição do Estado do Rio Grande do Sul, da Lei Orgânica Município de Gramado e do Regimento Interno da Câmara Municipal.</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 3º A declaração de bens referida no inciso I do § 2º deve ser renovada anualmente e no final do mandato, mesmo havendo reeleição, podendo ser substituída por cópia da declaração do Imposto de Renda de Pessoa Física.</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 4</w:t>
      </w:r>
      <w:r w:rsidRPr="00C60009">
        <w:rPr>
          <w:rFonts w:ascii="Calibri" w:hAnsi="Calibri" w:cs="Arial"/>
          <w:bCs/>
          <w:szCs w:val="24"/>
          <w:u w:val="single"/>
          <w:vertAlign w:val="superscript"/>
        </w:rPr>
        <w:t>o</w:t>
      </w:r>
      <w:r w:rsidRPr="00C60009">
        <w:rPr>
          <w:rFonts w:ascii="Calibri" w:hAnsi="Calibri" w:cs="Arial"/>
          <w:bCs/>
          <w:szCs w:val="24"/>
        </w:rPr>
        <w:t xml:space="preserve"> No caso do inciso II do § 2</w:t>
      </w:r>
      <w:r w:rsidRPr="00C60009">
        <w:rPr>
          <w:rFonts w:ascii="Calibri" w:hAnsi="Calibri" w:cs="Arial"/>
          <w:bCs/>
          <w:szCs w:val="24"/>
          <w:u w:val="single"/>
          <w:vertAlign w:val="superscript"/>
        </w:rPr>
        <w:t>o</w:t>
      </w:r>
      <w:r w:rsidRPr="00C60009">
        <w:rPr>
          <w:rFonts w:ascii="Calibri" w:hAnsi="Calibri" w:cs="Arial"/>
          <w:bCs/>
          <w:szCs w:val="24"/>
        </w:rPr>
        <w:t xml:space="preserve"> deste artigo, as orientações relacionadas às </w:t>
      </w:r>
      <w:r w:rsidRPr="00C60009">
        <w:rPr>
          <w:rFonts w:ascii="Calibri" w:hAnsi="Calibri" w:cs="Arial"/>
          <w:bCs/>
          <w:szCs w:val="24"/>
        </w:rPr>
        <w:lastRenderedPageBreak/>
        <w:t>atividades institucionais da Câmara e dos Vereadores poderão ser disponibilizadas sob o formato de capacitação contratada para esta finalidade.</w:t>
      </w:r>
    </w:p>
    <w:p w:rsidR="00055A9A" w:rsidRPr="00C60009" w:rsidRDefault="00055A9A" w:rsidP="00055A9A">
      <w:pPr>
        <w:pStyle w:val="ArtZ"/>
        <w:spacing w:after="0" w:line="288" w:lineRule="auto"/>
        <w:ind w:firstLine="1134"/>
        <w:rPr>
          <w:rFonts w:ascii="Calibri" w:hAnsi="Calibri" w:cs="Arial"/>
          <w:bCs/>
          <w:szCs w:val="24"/>
        </w:rPr>
      </w:pPr>
      <w:r w:rsidRPr="00C60009">
        <w:rPr>
          <w:rFonts w:ascii="Calibri" w:hAnsi="Calibri" w:cs="Arial"/>
          <w:bCs/>
          <w:szCs w:val="24"/>
        </w:rPr>
        <w:t>§ 5º A legislação referida no inciso III do § 2º poderá ser disponibilizada em formato eletrônico.</w:t>
      </w:r>
    </w:p>
    <w:p w:rsidR="00055A9A" w:rsidRPr="009B7E93" w:rsidRDefault="00055A9A" w:rsidP="00055A9A">
      <w:pPr>
        <w:pStyle w:val="Recuodecorpodetexto3"/>
        <w:spacing w:line="288" w:lineRule="auto"/>
        <w:ind w:firstLine="1134"/>
        <w:rPr>
          <w:rFonts w:asciiTheme="majorHAnsi" w:hAnsiTheme="majorHAnsi"/>
          <w:sz w:val="24"/>
        </w:rPr>
      </w:pPr>
      <w:r w:rsidRPr="00C60009">
        <w:rPr>
          <w:rFonts w:ascii="Calibri" w:hAnsi="Calibri"/>
          <w:sz w:val="24"/>
        </w:rPr>
        <w:t>§ 6º O Vereador eleito que não comparecer na Sessão Preparatória deverá apresentar justificativa e protocolar os documentos referidos no inciso I do § 2</w:t>
      </w:r>
      <w:r w:rsidRPr="00C60009">
        <w:rPr>
          <w:rFonts w:ascii="Calibri" w:hAnsi="Calibri"/>
          <w:sz w:val="24"/>
          <w:u w:val="single"/>
          <w:vertAlign w:val="superscript"/>
        </w:rPr>
        <w:t>o</w:t>
      </w:r>
      <w:r w:rsidRPr="00C60009">
        <w:rPr>
          <w:rFonts w:ascii="Calibri" w:hAnsi="Calibri"/>
          <w:sz w:val="24"/>
        </w:rPr>
        <w:t xml:space="preserve"> deste artigo até a Sessão de Posse.</w:t>
      </w:r>
    </w:p>
    <w:p w:rsidR="00055A9A" w:rsidRDefault="00055A9A" w:rsidP="00055A9A">
      <w:pPr>
        <w:tabs>
          <w:tab w:val="left" w:pos="6180"/>
        </w:tabs>
        <w:spacing w:after="0" w:line="288" w:lineRule="auto"/>
        <w:rPr>
          <w:b/>
          <w:sz w:val="24"/>
        </w:rPr>
      </w:pPr>
    </w:p>
    <w:p w:rsidR="00055A9A" w:rsidRDefault="00055A9A" w:rsidP="00055A9A">
      <w:pPr>
        <w:tabs>
          <w:tab w:val="left" w:pos="6180"/>
        </w:tabs>
        <w:spacing w:after="0" w:line="288" w:lineRule="auto"/>
        <w:jc w:val="center"/>
        <w:rPr>
          <w:b/>
          <w:sz w:val="24"/>
        </w:rPr>
      </w:pPr>
      <w:r>
        <w:rPr>
          <w:b/>
          <w:sz w:val="24"/>
        </w:rPr>
        <w:t>Seção II</w:t>
      </w:r>
    </w:p>
    <w:p w:rsidR="00055A9A" w:rsidRDefault="00055A9A" w:rsidP="00055A9A">
      <w:pPr>
        <w:tabs>
          <w:tab w:val="left" w:pos="6180"/>
        </w:tabs>
        <w:spacing w:after="0" w:line="288" w:lineRule="auto"/>
        <w:jc w:val="center"/>
        <w:rPr>
          <w:b/>
          <w:sz w:val="24"/>
        </w:rPr>
      </w:pPr>
      <w:r>
        <w:rPr>
          <w:b/>
          <w:sz w:val="24"/>
        </w:rPr>
        <w:t>Da Sessão de Instalação da Legislatura e Posse</w:t>
      </w:r>
    </w:p>
    <w:p w:rsidR="00055A9A" w:rsidRDefault="00055A9A" w:rsidP="00055A9A">
      <w:pPr>
        <w:tabs>
          <w:tab w:val="left" w:pos="6180"/>
        </w:tabs>
        <w:spacing w:after="0" w:line="288" w:lineRule="auto"/>
        <w:jc w:val="center"/>
        <w:rPr>
          <w:b/>
          <w:sz w:val="24"/>
        </w:rPr>
      </w:pPr>
    </w:p>
    <w:p w:rsidR="00055A9A" w:rsidRPr="00A35144" w:rsidRDefault="00055A9A" w:rsidP="00055A9A">
      <w:pPr>
        <w:spacing w:after="0" w:line="288" w:lineRule="auto"/>
        <w:ind w:firstLine="1134"/>
        <w:jc w:val="both"/>
        <w:rPr>
          <w:rFonts w:ascii="Calibri" w:hAnsi="Calibri"/>
          <w:sz w:val="24"/>
        </w:rPr>
      </w:pPr>
      <w:r w:rsidRPr="00A35144">
        <w:rPr>
          <w:rFonts w:ascii="Calibri" w:hAnsi="Calibri"/>
          <w:sz w:val="24"/>
        </w:rPr>
        <w:t xml:space="preserve">Art. </w:t>
      </w:r>
      <w:r>
        <w:rPr>
          <w:rFonts w:ascii="Calibri" w:hAnsi="Calibri"/>
          <w:sz w:val="24"/>
        </w:rPr>
        <w:t>8º</w:t>
      </w:r>
      <w:r w:rsidRPr="00A35144">
        <w:rPr>
          <w:rFonts w:ascii="Calibri" w:hAnsi="Calibri"/>
          <w:sz w:val="24"/>
        </w:rPr>
        <w:t xml:space="preserve"> A instalação da </w:t>
      </w:r>
      <w:r>
        <w:rPr>
          <w:rFonts w:ascii="Calibri" w:hAnsi="Calibri"/>
          <w:sz w:val="24"/>
        </w:rPr>
        <w:t>L</w:t>
      </w:r>
      <w:r w:rsidRPr="00A35144">
        <w:rPr>
          <w:rFonts w:ascii="Calibri" w:hAnsi="Calibri"/>
          <w:sz w:val="24"/>
        </w:rPr>
        <w:t xml:space="preserve">egislatura e a posse dos </w:t>
      </w:r>
      <w:r>
        <w:rPr>
          <w:rFonts w:ascii="Calibri" w:hAnsi="Calibri"/>
          <w:sz w:val="24"/>
        </w:rPr>
        <w:t>V</w:t>
      </w:r>
      <w:r w:rsidRPr="00A35144">
        <w:rPr>
          <w:rFonts w:ascii="Calibri" w:hAnsi="Calibri"/>
          <w:sz w:val="24"/>
        </w:rPr>
        <w:t xml:space="preserve">ereadores ocorrerão em </w:t>
      </w:r>
      <w:r>
        <w:rPr>
          <w:rFonts w:ascii="Calibri" w:hAnsi="Calibri"/>
          <w:sz w:val="24"/>
        </w:rPr>
        <w:t>S</w:t>
      </w:r>
      <w:r w:rsidRPr="00A35144">
        <w:rPr>
          <w:rFonts w:ascii="Calibri" w:hAnsi="Calibri"/>
          <w:sz w:val="24"/>
        </w:rPr>
        <w:t xml:space="preserve">essão </w:t>
      </w:r>
      <w:r>
        <w:rPr>
          <w:rFonts w:ascii="Calibri" w:hAnsi="Calibri"/>
          <w:sz w:val="24"/>
        </w:rPr>
        <w:t>S</w:t>
      </w:r>
      <w:r w:rsidRPr="00A35144">
        <w:rPr>
          <w:rFonts w:ascii="Calibri" w:hAnsi="Calibri"/>
          <w:sz w:val="24"/>
        </w:rPr>
        <w:t xml:space="preserve">olene </w:t>
      </w:r>
      <w:r w:rsidRPr="00C60009">
        <w:rPr>
          <w:rFonts w:ascii="Calibri" w:hAnsi="Calibri"/>
          <w:sz w:val="24"/>
        </w:rPr>
        <w:t>às dezessete horas</w:t>
      </w:r>
      <w:r w:rsidRPr="003E78FA">
        <w:rPr>
          <w:rFonts w:ascii="Calibri" w:hAnsi="Calibri"/>
          <w:color w:val="0070C0"/>
          <w:sz w:val="24"/>
        </w:rPr>
        <w:t xml:space="preserve"> </w:t>
      </w:r>
      <w:r w:rsidRPr="003E78FA">
        <w:rPr>
          <w:rFonts w:ascii="Calibri" w:hAnsi="Calibri"/>
          <w:sz w:val="24"/>
        </w:rPr>
        <w:t>do</w:t>
      </w:r>
      <w:r w:rsidRPr="00A35144">
        <w:rPr>
          <w:rFonts w:ascii="Calibri" w:hAnsi="Calibri"/>
          <w:sz w:val="24"/>
        </w:rPr>
        <w:t xml:space="preserve"> dia 1</w:t>
      </w:r>
      <w:r w:rsidRPr="00A35144">
        <w:rPr>
          <w:rFonts w:ascii="Calibri" w:eastAsia="Batang" w:hAnsi="Calibri" w:cs="Times New Roman"/>
          <w:sz w:val="24"/>
        </w:rPr>
        <w:t>º</w:t>
      </w:r>
      <w:r w:rsidRPr="00A35144">
        <w:rPr>
          <w:rFonts w:ascii="Calibri" w:hAnsi="Calibri" w:cs="Times New Roman"/>
          <w:sz w:val="24"/>
        </w:rPr>
        <w:t xml:space="preserve"> </w:t>
      </w:r>
      <w:r w:rsidRPr="00A35144">
        <w:rPr>
          <w:rFonts w:ascii="Calibri" w:hAnsi="Calibri"/>
          <w:sz w:val="24"/>
        </w:rPr>
        <w:t xml:space="preserve">de janeiro </w:t>
      </w:r>
      <w:r>
        <w:rPr>
          <w:rFonts w:ascii="Calibri" w:hAnsi="Calibri"/>
          <w:sz w:val="24"/>
        </w:rPr>
        <w:t>do primeiro ano do mandato</w:t>
      </w:r>
      <w:r w:rsidRPr="00A35144">
        <w:rPr>
          <w:rFonts w:ascii="Calibri" w:hAnsi="Calibri"/>
          <w:sz w:val="24"/>
        </w:rPr>
        <w:t xml:space="preserve">, na sede da Câmara Municipal, com qualquer número de </w:t>
      </w:r>
      <w:r>
        <w:rPr>
          <w:rFonts w:ascii="Calibri" w:hAnsi="Calibri"/>
          <w:sz w:val="24"/>
        </w:rPr>
        <w:t>V</w:t>
      </w:r>
      <w:r w:rsidRPr="00A35144">
        <w:rPr>
          <w:rFonts w:ascii="Calibri" w:hAnsi="Calibri"/>
          <w:sz w:val="24"/>
        </w:rPr>
        <w:t xml:space="preserve">ereadores, sob a presidência do </w:t>
      </w:r>
      <w:r>
        <w:rPr>
          <w:rFonts w:ascii="Calibri" w:hAnsi="Calibri"/>
          <w:sz w:val="24"/>
        </w:rPr>
        <w:t>V</w:t>
      </w:r>
      <w:r w:rsidRPr="00A35144">
        <w:rPr>
          <w:rFonts w:ascii="Calibri" w:hAnsi="Calibri"/>
          <w:sz w:val="24"/>
        </w:rPr>
        <w:t xml:space="preserve">ereador </w:t>
      </w:r>
      <w:r w:rsidRPr="003E78FA">
        <w:rPr>
          <w:rFonts w:ascii="Calibri" w:hAnsi="Calibri"/>
          <w:sz w:val="24"/>
        </w:rPr>
        <w:t xml:space="preserve">mais </w:t>
      </w:r>
      <w:r>
        <w:rPr>
          <w:rFonts w:ascii="Calibri" w:hAnsi="Calibri"/>
          <w:sz w:val="24"/>
        </w:rPr>
        <w:t>votado</w:t>
      </w:r>
      <w:r w:rsidRPr="00591DA6">
        <w:rPr>
          <w:rFonts w:ascii="Calibri" w:hAnsi="Calibri"/>
          <w:sz w:val="24"/>
        </w:rPr>
        <w:t xml:space="preserve"> </w:t>
      </w:r>
      <w:r>
        <w:rPr>
          <w:rFonts w:ascii="Calibri" w:hAnsi="Calibri"/>
          <w:sz w:val="24"/>
        </w:rPr>
        <w:t>d</w:t>
      </w:r>
      <w:r w:rsidRPr="00A35144">
        <w:rPr>
          <w:rFonts w:ascii="Calibri" w:hAnsi="Calibri"/>
          <w:sz w:val="24"/>
        </w:rPr>
        <w:t>entre os presentes.</w:t>
      </w:r>
      <w:r w:rsidRPr="000865E3">
        <w:rPr>
          <w:rFonts w:cs="Arial"/>
          <w:sz w:val="24"/>
          <w:szCs w:val="24"/>
        </w:rPr>
        <w:t xml:space="preserve"> </w:t>
      </w:r>
    </w:p>
    <w:p w:rsidR="00055A9A" w:rsidRPr="00A35144" w:rsidRDefault="00055A9A" w:rsidP="00055A9A">
      <w:pPr>
        <w:pStyle w:val="ArtZ"/>
        <w:tabs>
          <w:tab w:val="left" w:pos="426"/>
        </w:tabs>
        <w:spacing w:after="0" w:line="288" w:lineRule="auto"/>
        <w:ind w:firstLine="1134"/>
        <w:rPr>
          <w:rFonts w:ascii="Calibri" w:hAnsi="Calibri" w:cs="Arial"/>
          <w:szCs w:val="24"/>
        </w:rPr>
      </w:pPr>
      <w:r w:rsidRPr="00A35144">
        <w:rPr>
          <w:rFonts w:ascii="Calibri" w:hAnsi="Calibri" w:cs="Arial"/>
          <w:szCs w:val="24"/>
        </w:rPr>
        <w:t xml:space="preserve">Parágrafo único. Aberta a </w:t>
      </w:r>
      <w:r>
        <w:rPr>
          <w:rFonts w:ascii="Calibri" w:hAnsi="Calibri" w:cs="Arial"/>
          <w:szCs w:val="24"/>
        </w:rPr>
        <w:t>S</w:t>
      </w:r>
      <w:r w:rsidRPr="00A35144">
        <w:rPr>
          <w:rFonts w:ascii="Calibri" w:hAnsi="Calibri" w:cs="Arial"/>
          <w:szCs w:val="24"/>
        </w:rPr>
        <w:t xml:space="preserve">essão </w:t>
      </w:r>
      <w:r>
        <w:rPr>
          <w:rFonts w:ascii="Calibri" w:hAnsi="Calibri" w:cs="Arial"/>
          <w:szCs w:val="24"/>
        </w:rPr>
        <w:t>S</w:t>
      </w:r>
      <w:r w:rsidRPr="00A35144">
        <w:rPr>
          <w:rFonts w:ascii="Calibri" w:hAnsi="Calibri" w:cs="Arial"/>
          <w:szCs w:val="24"/>
        </w:rPr>
        <w:t>olene, o Presidente adotará as seguintes providências:</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 xml:space="preserve">I – constituirá, com autoridades convidadas, a </w:t>
      </w:r>
      <w:r>
        <w:rPr>
          <w:rFonts w:ascii="Calibri" w:hAnsi="Calibri" w:cs="Arial"/>
          <w:szCs w:val="24"/>
        </w:rPr>
        <w:t>M</w:t>
      </w:r>
      <w:r w:rsidRPr="00A35144">
        <w:rPr>
          <w:rFonts w:ascii="Calibri" w:hAnsi="Calibri" w:cs="Arial"/>
          <w:szCs w:val="24"/>
        </w:rPr>
        <w:t>esa da solenidade;</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II – convidará os presentes para a execução do Hino Nacional Brasileiro;</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 xml:space="preserve">III - convidará um </w:t>
      </w:r>
      <w:r>
        <w:rPr>
          <w:rFonts w:ascii="Calibri" w:hAnsi="Calibri" w:cs="Arial"/>
          <w:szCs w:val="24"/>
        </w:rPr>
        <w:t>dos V</w:t>
      </w:r>
      <w:r w:rsidRPr="00A35144">
        <w:rPr>
          <w:rFonts w:ascii="Calibri" w:hAnsi="Calibri" w:cs="Arial"/>
          <w:szCs w:val="24"/>
        </w:rPr>
        <w:t>ereador</w:t>
      </w:r>
      <w:r>
        <w:rPr>
          <w:rFonts w:ascii="Calibri" w:hAnsi="Calibri" w:cs="Arial"/>
          <w:szCs w:val="24"/>
        </w:rPr>
        <w:t>es</w:t>
      </w:r>
      <w:r w:rsidRPr="00A35144">
        <w:rPr>
          <w:rFonts w:ascii="Calibri" w:hAnsi="Calibri" w:cs="Arial"/>
          <w:szCs w:val="24"/>
        </w:rPr>
        <w:t xml:space="preserve"> para atuar como </w:t>
      </w:r>
      <w:r>
        <w:rPr>
          <w:rFonts w:ascii="Calibri" w:hAnsi="Calibri" w:cs="Arial"/>
          <w:szCs w:val="24"/>
        </w:rPr>
        <w:t>S</w:t>
      </w:r>
      <w:r w:rsidRPr="00A35144">
        <w:rPr>
          <w:rFonts w:ascii="Calibri" w:hAnsi="Calibri" w:cs="Arial"/>
          <w:szCs w:val="24"/>
        </w:rPr>
        <w:t xml:space="preserve">ecretário da </w:t>
      </w:r>
      <w:r>
        <w:rPr>
          <w:rFonts w:ascii="Calibri" w:hAnsi="Calibri" w:cs="Arial"/>
          <w:szCs w:val="24"/>
        </w:rPr>
        <w:t>S</w:t>
      </w:r>
      <w:r w:rsidRPr="00A35144">
        <w:rPr>
          <w:rFonts w:ascii="Calibri" w:hAnsi="Calibri" w:cs="Arial"/>
          <w:szCs w:val="24"/>
        </w:rPr>
        <w:t>essão;</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 xml:space="preserve">IV – proclamará os nomes dos </w:t>
      </w:r>
      <w:r>
        <w:rPr>
          <w:rFonts w:ascii="Calibri" w:hAnsi="Calibri" w:cs="Arial"/>
          <w:szCs w:val="24"/>
        </w:rPr>
        <w:t>V</w:t>
      </w:r>
      <w:r w:rsidRPr="00A35144">
        <w:rPr>
          <w:rFonts w:ascii="Calibri" w:hAnsi="Calibri" w:cs="Arial"/>
          <w:szCs w:val="24"/>
        </w:rPr>
        <w:t>ereadores diplomados;</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 xml:space="preserve">V – examinará e decidirá sobre as reclamações atinentes à relação nominal de </w:t>
      </w:r>
      <w:r>
        <w:rPr>
          <w:rFonts w:ascii="Calibri" w:hAnsi="Calibri" w:cs="Arial"/>
          <w:szCs w:val="24"/>
        </w:rPr>
        <w:t>V</w:t>
      </w:r>
      <w:r w:rsidRPr="00A35144">
        <w:rPr>
          <w:rFonts w:ascii="Calibri" w:hAnsi="Calibri" w:cs="Arial"/>
          <w:szCs w:val="24"/>
        </w:rPr>
        <w:t xml:space="preserve">ereadores e ao objeto da </w:t>
      </w:r>
      <w:r>
        <w:rPr>
          <w:rFonts w:ascii="Calibri" w:hAnsi="Calibri" w:cs="Arial"/>
          <w:szCs w:val="24"/>
        </w:rPr>
        <w:t>S</w:t>
      </w:r>
      <w:r w:rsidRPr="00A35144">
        <w:rPr>
          <w:rFonts w:ascii="Calibri" w:hAnsi="Calibri" w:cs="Arial"/>
          <w:szCs w:val="24"/>
        </w:rPr>
        <w:t>essão</w:t>
      </w:r>
      <w:r>
        <w:rPr>
          <w:rFonts w:ascii="Calibri" w:hAnsi="Calibri" w:cs="Arial"/>
          <w:szCs w:val="24"/>
        </w:rPr>
        <w:t>, se for o caso</w:t>
      </w:r>
      <w:r w:rsidRPr="00A35144">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 xml:space="preserve">VI – tomará o compromisso solene dos </w:t>
      </w:r>
      <w:r>
        <w:rPr>
          <w:rFonts w:ascii="Calibri" w:hAnsi="Calibri" w:cs="Arial"/>
          <w:szCs w:val="24"/>
        </w:rPr>
        <w:t>Vereadores e declarará a respectiva posse, a partir das seguintes formalidades:</w:t>
      </w:r>
    </w:p>
    <w:p w:rsidR="00055A9A" w:rsidRPr="00760599" w:rsidRDefault="00055A9A" w:rsidP="00055A9A">
      <w:pPr>
        <w:pStyle w:val="ArtZ"/>
        <w:tabs>
          <w:tab w:val="left" w:pos="9072"/>
        </w:tabs>
        <w:spacing w:after="0" w:line="288" w:lineRule="auto"/>
        <w:ind w:firstLine="1134"/>
        <w:rPr>
          <w:rFonts w:asciiTheme="minorHAnsi" w:hAnsiTheme="minorHAnsi"/>
          <w:bCs/>
          <w:iCs/>
        </w:rPr>
      </w:pPr>
      <w:r w:rsidRPr="00A35144">
        <w:rPr>
          <w:rFonts w:ascii="Calibri" w:hAnsi="Calibri" w:cs="Arial"/>
          <w:szCs w:val="24"/>
        </w:rPr>
        <w:t xml:space="preserve">a) em pé, juntamente com o </w:t>
      </w:r>
      <w:r>
        <w:rPr>
          <w:rFonts w:ascii="Calibri" w:hAnsi="Calibri" w:cs="Arial"/>
          <w:szCs w:val="24"/>
        </w:rPr>
        <w:t>V</w:t>
      </w:r>
      <w:r w:rsidRPr="00A35144">
        <w:rPr>
          <w:rFonts w:ascii="Calibri" w:hAnsi="Calibri" w:cs="Arial"/>
          <w:szCs w:val="24"/>
        </w:rPr>
        <w:t>ereador chamado para prestar juramento, proclama</w:t>
      </w:r>
      <w:r>
        <w:rPr>
          <w:rFonts w:ascii="Calibri" w:hAnsi="Calibri" w:cs="Arial"/>
          <w:szCs w:val="24"/>
        </w:rPr>
        <w:t>rá</w:t>
      </w:r>
      <w:r w:rsidRPr="00A35144">
        <w:rPr>
          <w:rFonts w:ascii="Calibri" w:hAnsi="Calibri" w:cs="Arial"/>
          <w:szCs w:val="24"/>
        </w:rPr>
        <w:t xml:space="preserve">: </w:t>
      </w:r>
      <w:r w:rsidRPr="004A5AF7">
        <w:rPr>
          <w:rFonts w:ascii="Calibri" w:hAnsi="Calibri" w:cs="Arial"/>
          <w:szCs w:val="24"/>
        </w:rPr>
        <w:t>“</w:t>
      </w:r>
      <w:r w:rsidRPr="004A5AF7">
        <w:rPr>
          <w:rFonts w:asciiTheme="minorHAnsi" w:hAnsiTheme="minorHAnsi"/>
          <w:bCs/>
          <w:iCs/>
        </w:rPr>
        <w:t>Prometo cumprir e fazer cumprir a Constituição Federal, a Constituição Estadual, a Lei Orgânica do Município de Gramado, o Regimento Interno desta Casa, as leis federais, estaduais e municipais e exercer o meu mandato sob a inspiração do patriotismo, da lealdade, ética e honra</w:t>
      </w:r>
      <w:r w:rsidRPr="004A5AF7">
        <w:rPr>
          <w:rFonts w:ascii="Calibri" w:hAnsi="Calibri" w:cs="Arial"/>
          <w:szCs w:val="24"/>
        </w:rPr>
        <w:t>”;</w:t>
      </w:r>
      <w:r w:rsidRPr="00A35144">
        <w:rPr>
          <w:rFonts w:ascii="Calibri" w:hAnsi="Calibri" w:cs="Arial"/>
          <w:szCs w:val="24"/>
        </w:rPr>
        <w:t xml:space="preserve"> </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 xml:space="preserve">b) após o chamado, o </w:t>
      </w:r>
      <w:r>
        <w:rPr>
          <w:rFonts w:ascii="Calibri" w:hAnsi="Calibri" w:cs="Arial"/>
          <w:szCs w:val="24"/>
        </w:rPr>
        <w:t>V</w:t>
      </w:r>
      <w:r w:rsidRPr="00A35144">
        <w:rPr>
          <w:rFonts w:ascii="Calibri" w:hAnsi="Calibri" w:cs="Arial"/>
          <w:szCs w:val="24"/>
        </w:rPr>
        <w:t>ereador, sob juramento, declara</w:t>
      </w:r>
      <w:r>
        <w:rPr>
          <w:rFonts w:ascii="Calibri" w:hAnsi="Calibri" w:cs="Arial"/>
          <w:szCs w:val="24"/>
        </w:rPr>
        <w:t>rá</w:t>
      </w:r>
      <w:r w:rsidRPr="00A35144">
        <w:rPr>
          <w:rFonts w:ascii="Calibri" w:hAnsi="Calibri" w:cs="Arial"/>
          <w:szCs w:val="24"/>
        </w:rPr>
        <w:t>: “</w:t>
      </w:r>
      <w:r>
        <w:rPr>
          <w:rFonts w:ascii="Calibri" w:hAnsi="Calibri" w:cs="Arial"/>
          <w:szCs w:val="24"/>
        </w:rPr>
        <w:t>A</w:t>
      </w:r>
      <w:r w:rsidRPr="00A35144">
        <w:rPr>
          <w:rFonts w:ascii="Calibri" w:hAnsi="Calibri" w:cs="Arial"/>
          <w:szCs w:val="24"/>
        </w:rPr>
        <w:t xml:space="preserve">ssim o </w:t>
      </w:r>
      <w:r>
        <w:rPr>
          <w:rFonts w:ascii="Calibri" w:hAnsi="Calibri" w:cs="Arial"/>
          <w:szCs w:val="24"/>
        </w:rPr>
        <w:t>P</w:t>
      </w:r>
      <w:r w:rsidRPr="00A35144">
        <w:rPr>
          <w:rFonts w:ascii="Calibri" w:hAnsi="Calibri" w:cs="Arial"/>
          <w:szCs w:val="24"/>
        </w:rPr>
        <w:t>rometo”;</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szCs w:val="24"/>
        </w:rPr>
        <w:t xml:space="preserve">c) concluído o juramento, o </w:t>
      </w:r>
      <w:r>
        <w:rPr>
          <w:rFonts w:ascii="Calibri" w:hAnsi="Calibri" w:cs="Arial"/>
          <w:szCs w:val="24"/>
        </w:rPr>
        <w:t>V</w:t>
      </w:r>
      <w:r w:rsidRPr="00A35144">
        <w:rPr>
          <w:rFonts w:ascii="Calibri" w:hAnsi="Calibri" w:cs="Arial"/>
          <w:szCs w:val="24"/>
        </w:rPr>
        <w:t>ereador assina</w:t>
      </w:r>
      <w:r>
        <w:rPr>
          <w:rFonts w:ascii="Calibri" w:hAnsi="Calibri" w:cs="Arial"/>
          <w:szCs w:val="24"/>
        </w:rPr>
        <w:t>rá</w:t>
      </w:r>
      <w:r w:rsidRPr="00A35144">
        <w:rPr>
          <w:rFonts w:ascii="Calibri" w:hAnsi="Calibri" w:cs="Arial"/>
          <w:szCs w:val="24"/>
        </w:rPr>
        <w:t xml:space="preserve"> o termo de posse, que será lavrad</w:t>
      </w:r>
      <w:r>
        <w:rPr>
          <w:rFonts w:ascii="Calibri" w:hAnsi="Calibri" w:cs="Arial"/>
          <w:szCs w:val="24"/>
        </w:rPr>
        <w:t>o</w:t>
      </w:r>
      <w:r w:rsidRPr="00A35144">
        <w:rPr>
          <w:rFonts w:ascii="Calibri" w:hAnsi="Calibri" w:cs="Arial"/>
          <w:szCs w:val="24"/>
        </w:rPr>
        <w:t xml:space="preserve"> em ata própria;</w:t>
      </w:r>
    </w:p>
    <w:p w:rsidR="00055A9A" w:rsidRPr="00890015" w:rsidRDefault="00055A9A" w:rsidP="00055A9A">
      <w:pPr>
        <w:pStyle w:val="ArtZ"/>
        <w:spacing w:after="0" w:line="288" w:lineRule="auto"/>
        <w:ind w:firstLine="1134"/>
        <w:rPr>
          <w:rFonts w:asciiTheme="minorHAnsi" w:hAnsiTheme="minorHAnsi" w:cs="Arial"/>
          <w:szCs w:val="24"/>
        </w:rPr>
      </w:pPr>
      <w:r w:rsidRPr="00A35144">
        <w:rPr>
          <w:rFonts w:ascii="Calibri" w:hAnsi="Calibri" w:cs="Arial"/>
          <w:szCs w:val="24"/>
        </w:rPr>
        <w:t>VII –</w:t>
      </w:r>
      <w:r>
        <w:rPr>
          <w:rFonts w:ascii="Calibri" w:hAnsi="Calibri" w:cs="Arial"/>
          <w:szCs w:val="24"/>
        </w:rPr>
        <w:t xml:space="preserve"> </w:t>
      </w:r>
      <w:r w:rsidRPr="00A35144">
        <w:rPr>
          <w:rFonts w:ascii="Calibri" w:hAnsi="Calibri" w:cs="Arial"/>
          <w:szCs w:val="24"/>
        </w:rPr>
        <w:t xml:space="preserve">instalará a </w:t>
      </w:r>
      <w:r>
        <w:rPr>
          <w:rFonts w:ascii="Calibri" w:hAnsi="Calibri" w:cs="Arial"/>
          <w:szCs w:val="24"/>
        </w:rPr>
        <w:t>L</w:t>
      </w:r>
      <w:r w:rsidRPr="00A35144">
        <w:rPr>
          <w:rFonts w:ascii="Calibri" w:hAnsi="Calibri" w:cs="Arial"/>
          <w:szCs w:val="24"/>
        </w:rPr>
        <w:t>egislatura, abrindo os trabalhos parlamentares</w:t>
      </w:r>
      <w:r>
        <w:rPr>
          <w:rFonts w:ascii="Calibri" w:hAnsi="Calibri" w:cs="Arial"/>
          <w:szCs w:val="24"/>
        </w:rPr>
        <w:t xml:space="preserve"> e determinará</w:t>
      </w:r>
      <w:r w:rsidRPr="00890015">
        <w:rPr>
          <w:rFonts w:cs="Arial"/>
          <w:szCs w:val="24"/>
        </w:rPr>
        <w:t xml:space="preserve"> </w:t>
      </w:r>
      <w:r w:rsidRPr="00890015">
        <w:rPr>
          <w:rFonts w:asciiTheme="minorHAnsi" w:hAnsiTheme="minorHAnsi" w:cs="Arial"/>
          <w:szCs w:val="24"/>
        </w:rPr>
        <w:t xml:space="preserve">a </w:t>
      </w:r>
      <w:r>
        <w:rPr>
          <w:rFonts w:asciiTheme="minorHAnsi" w:hAnsiTheme="minorHAnsi" w:cs="Arial"/>
          <w:szCs w:val="24"/>
        </w:rPr>
        <w:t xml:space="preserve">suspensão da </w:t>
      </w:r>
      <w:r w:rsidRPr="00890015">
        <w:rPr>
          <w:rFonts w:asciiTheme="minorHAnsi" w:hAnsiTheme="minorHAnsi" w:cs="Arial"/>
          <w:szCs w:val="24"/>
        </w:rPr>
        <w:t xml:space="preserve">Sessão por </w:t>
      </w:r>
      <w:r>
        <w:rPr>
          <w:rFonts w:asciiTheme="minorHAnsi" w:hAnsiTheme="minorHAnsi" w:cs="Arial"/>
          <w:szCs w:val="24"/>
        </w:rPr>
        <w:t>até quinze</w:t>
      </w:r>
      <w:r w:rsidRPr="00890015">
        <w:rPr>
          <w:rFonts w:asciiTheme="minorHAnsi" w:hAnsiTheme="minorHAnsi" w:cs="Arial"/>
          <w:szCs w:val="24"/>
        </w:rPr>
        <w:t xml:space="preserve"> minutos para a inscrição das </w:t>
      </w:r>
      <w:r w:rsidRPr="00890015">
        <w:rPr>
          <w:rFonts w:asciiTheme="minorHAnsi" w:hAnsiTheme="minorHAnsi" w:cs="Arial"/>
          <w:szCs w:val="24"/>
        </w:rPr>
        <w:lastRenderedPageBreak/>
        <w:t>candidaturas aos cargos da Mesa, realizada sob o formato de chapa;</w:t>
      </w:r>
    </w:p>
    <w:p w:rsidR="00055A9A" w:rsidRPr="00890015" w:rsidRDefault="00055A9A" w:rsidP="00055A9A">
      <w:pPr>
        <w:spacing w:after="0" w:line="288" w:lineRule="auto"/>
        <w:ind w:firstLine="1134"/>
        <w:jc w:val="both"/>
        <w:rPr>
          <w:rFonts w:cs="Arial"/>
          <w:sz w:val="24"/>
          <w:szCs w:val="24"/>
        </w:rPr>
      </w:pPr>
      <w:r>
        <w:rPr>
          <w:rFonts w:cs="Arial"/>
          <w:sz w:val="24"/>
          <w:szCs w:val="24"/>
        </w:rPr>
        <w:t>VIII</w:t>
      </w:r>
      <w:r w:rsidRPr="00890015">
        <w:rPr>
          <w:rFonts w:cs="Arial"/>
          <w:sz w:val="24"/>
          <w:szCs w:val="24"/>
        </w:rPr>
        <w:t xml:space="preserve"> – retomada a Sessão, o Presidente adotará as formalidades referidas no art. 33 deste Regimento;</w:t>
      </w:r>
    </w:p>
    <w:p w:rsidR="00055A9A" w:rsidRPr="00890015" w:rsidRDefault="00055A9A" w:rsidP="00055A9A">
      <w:pPr>
        <w:spacing w:after="0" w:line="288" w:lineRule="auto"/>
        <w:ind w:firstLine="1134"/>
        <w:jc w:val="both"/>
        <w:rPr>
          <w:rFonts w:cs="Arial"/>
          <w:sz w:val="24"/>
          <w:szCs w:val="24"/>
        </w:rPr>
      </w:pPr>
      <w:r>
        <w:rPr>
          <w:rFonts w:cs="Arial"/>
          <w:sz w:val="24"/>
          <w:szCs w:val="24"/>
        </w:rPr>
        <w:t>IX</w:t>
      </w:r>
      <w:r w:rsidRPr="00890015">
        <w:rPr>
          <w:rFonts w:cs="Arial"/>
          <w:sz w:val="24"/>
          <w:szCs w:val="24"/>
        </w:rPr>
        <w:t xml:space="preserve"> – concluída a votação, será proclamado o resultado, com a posse imediata dos eleitos</w:t>
      </w:r>
      <w:r>
        <w:rPr>
          <w:rFonts w:cs="Arial"/>
          <w:sz w:val="24"/>
          <w:szCs w:val="24"/>
        </w:rPr>
        <w:t>;</w:t>
      </w:r>
    </w:p>
    <w:p w:rsidR="00055A9A" w:rsidRPr="00A35144" w:rsidRDefault="00055A9A" w:rsidP="00055A9A">
      <w:pPr>
        <w:pStyle w:val="ArtZ"/>
        <w:spacing w:after="0" w:line="288" w:lineRule="auto"/>
        <w:ind w:firstLine="1134"/>
        <w:rPr>
          <w:rFonts w:ascii="Calibri" w:hAnsi="Calibri" w:cs="Arial"/>
          <w:szCs w:val="24"/>
        </w:rPr>
      </w:pPr>
      <w:r>
        <w:rPr>
          <w:rFonts w:ascii="Calibri" w:hAnsi="Calibri" w:cs="Arial"/>
          <w:szCs w:val="24"/>
        </w:rPr>
        <w:t>X</w:t>
      </w:r>
      <w:r w:rsidRPr="0047666E">
        <w:rPr>
          <w:rFonts w:ascii="Calibri" w:hAnsi="Calibri" w:cs="Arial"/>
          <w:szCs w:val="24"/>
        </w:rPr>
        <w:t xml:space="preserve"> – </w:t>
      </w:r>
      <w:r>
        <w:rPr>
          <w:rFonts w:ascii="Calibri" w:hAnsi="Calibri" w:cs="Arial"/>
          <w:szCs w:val="24"/>
        </w:rPr>
        <w:t>cada Vereador</w:t>
      </w:r>
      <w:r w:rsidRPr="0047666E">
        <w:rPr>
          <w:rFonts w:ascii="Calibri" w:hAnsi="Calibri" w:cs="Arial"/>
          <w:szCs w:val="24"/>
        </w:rPr>
        <w:t xml:space="preserve"> poderá utilizar a palavra</w:t>
      </w:r>
      <w:r w:rsidRPr="0047666E">
        <w:rPr>
          <w:rFonts w:ascii="Calibri" w:hAnsi="Calibri" w:cs="Arial"/>
          <w:color w:val="0070C0"/>
          <w:szCs w:val="24"/>
        </w:rPr>
        <w:t xml:space="preserve"> </w:t>
      </w:r>
      <w:r w:rsidRPr="0047666E">
        <w:rPr>
          <w:rFonts w:ascii="Calibri" w:hAnsi="Calibri" w:cs="Arial"/>
          <w:szCs w:val="24"/>
        </w:rPr>
        <w:t xml:space="preserve">por até </w:t>
      </w:r>
      <w:r>
        <w:rPr>
          <w:rFonts w:ascii="Calibri" w:hAnsi="Calibri" w:cs="Arial"/>
          <w:szCs w:val="24"/>
        </w:rPr>
        <w:t>cinco</w:t>
      </w:r>
      <w:r w:rsidRPr="0047666E">
        <w:rPr>
          <w:rFonts w:ascii="Calibri" w:hAnsi="Calibri" w:cs="Arial"/>
          <w:szCs w:val="24"/>
        </w:rPr>
        <w:t xml:space="preserve"> minutos,</w:t>
      </w:r>
      <w:r w:rsidRPr="0047666E">
        <w:rPr>
          <w:rFonts w:ascii="Calibri" w:hAnsi="Calibri" w:cs="Arial"/>
          <w:color w:val="0070C0"/>
          <w:szCs w:val="24"/>
        </w:rPr>
        <w:t xml:space="preserve"> </w:t>
      </w:r>
      <w:r w:rsidRPr="0047666E">
        <w:rPr>
          <w:rFonts w:ascii="Calibri" w:hAnsi="Calibri" w:cs="Arial"/>
          <w:szCs w:val="24"/>
        </w:rPr>
        <w:t>em ordem alfabética;</w:t>
      </w:r>
    </w:p>
    <w:p w:rsidR="00055A9A" w:rsidRPr="00A35144" w:rsidRDefault="00055A9A" w:rsidP="00055A9A">
      <w:pPr>
        <w:pStyle w:val="ArtZ"/>
        <w:spacing w:after="0" w:line="288" w:lineRule="auto"/>
        <w:ind w:firstLine="1134"/>
        <w:rPr>
          <w:rFonts w:ascii="Calibri" w:hAnsi="Calibri" w:cs="Arial"/>
          <w:szCs w:val="24"/>
        </w:rPr>
      </w:pPr>
      <w:r w:rsidRPr="00890015">
        <w:rPr>
          <w:rFonts w:ascii="Calibri" w:hAnsi="Calibri" w:cs="Arial"/>
          <w:szCs w:val="24"/>
        </w:rPr>
        <w:t>X</w:t>
      </w:r>
      <w:r>
        <w:rPr>
          <w:rFonts w:ascii="Calibri" w:hAnsi="Calibri" w:cs="Arial"/>
          <w:szCs w:val="24"/>
        </w:rPr>
        <w:t>I</w:t>
      </w:r>
      <w:r w:rsidRPr="00890015">
        <w:rPr>
          <w:rFonts w:ascii="Calibri" w:hAnsi="Calibri" w:cs="Arial"/>
          <w:szCs w:val="24"/>
        </w:rPr>
        <w:t xml:space="preserve"> – encerrada a manifestação dos Vereadores, o Presidente suspenderá a Sessão por cinco minutos;</w:t>
      </w:r>
    </w:p>
    <w:p w:rsidR="00055A9A" w:rsidRPr="00014477" w:rsidRDefault="00055A9A" w:rsidP="00055A9A">
      <w:pPr>
        <w:spacing w:after="0" w:line="288" w:lineRule="auto"/>
        <w:ind w:firstLine="1134"/>
        <w:jc w:val="both"/>
        <w:rPr>
          <w:rFonts w:cs="Arial"/>
          <w:sz w:val="24"/>
          <w:szCs w:val="24"/>
        </w:rPr>
      </w:pPr>
      <w:r w:rsidRPr="00890015">
        <w:rPr>
          <w:rFonts w:cs="Arial"/>
          <w:sz w:val="24"/>
          <w:szCs w:val="24"/>
        </w:rPr>
        <w:t>X</w:t>
      </w:r>
      <w:r>
        <w:rPr>
          <w:rFonts w:cs="Arial"/>
          <w:sz w:val="24"/>
          <w:szCs w:val="24"/>
        </w:rPr>
        <w:t>II</w:t>
      </w:r>
      <w:r w:rsidRPr="00890015">
        <w:rPr>
          <w:rFonts w:cs="Arial"/>
          <w:sz w:val="24"/>
          <w:szCs w:val="24"/>
        </w:rPr>
        <w:t xml:space="preserve"> – retomada a Sessão de Posse, havendo a presença da maioria absoluta dos parlamentares, o Presidente dará início ao processo de posse do Prefeito e do Vice-Prefeito, seguindo o mesmo rito da posse dos Vereadores e prestando o compromisso, nos seguintes termos: “</w:t>
      </w:r>
      <w:r w:rsidRPr="00890015">
        <w:rPr>
          <w:bCs/>
          <w:iCs/>
          <w:sz w:val="24"/>
        </w:rPr>
        <w:t xml:space="preserve">prometo cumprir a Constituição da República Federativa do Brasil, a Constituição do Estado do Rio Grande do Sul e a Lei Orgânica do Município de </w:t>
      </w:r>
      <w:r>
        <w:rPr>
          <w:bCs/>
          <w:iCs/>
          <w:sz w:val="24"/>
        </w:rPr>
        <w:t>Gramado</w:t>
      </w:r>
      <w:r w:rsidRPr="00890015">
        <w:rPr>
          <w:bCs/>
          <w:iCs/>
          <w:sz w:val="24"/>
        </w:rPr>
        <w:t xml:space="preserve"> e demais leis federais, estaduais e municipais e exercer meu cargo com honra, ética e lealdade, obrigando-me a promover o bem-estar do povo e o desenvolvimento do Município.”</w:t>
      </w:r>
    </w:p>
    <w:p w:rsidR="00055A9A" w:rsidRDefault="00055A9A" w:rsidP="00055A9A">
      <w:pPr>
        <w:pStyle w:val="ArtZ"/>
        <w:spacing w:after="0" w:line="288" w:lineRule="auto"/>
        <w:ind w:firstLine="1134"/>
        <w:rPr>
          <w:rFonts w:ascii="Calibri" w:hAnsi="Calibri" w:cs="Arial"/>
          <w:szCs w:val="24"/>
        </w:rPr>
      </w:pPr>
      <w:r w:rsidRPr="00890015">
        <w:rPr>
          <w:rFonts w:ascii="Calibri" w:hAnsi="Calibri" w:cs="Arial"/>
          <w:szCs w:val="24"/>
        </w:rPr>
        <w:t>XI</w:t>
      </w:r>
      <w:r>
        <w:rPr>
          <w:rFonts w:ascii="Calibri" w:hAnsi="Calibri" w:cs="Arial"/>
          <w:szCs w:val="24"/>
        </w:rPr>
        <w:t>I</w:t>
      </w:r>
      <w:r w:rsidRPr="00890015">
        <w:rPr>
          <w:rFonts w:ascii="Calibri" w:hAnsi="Calibri" w:cs="Arial"/>
          <w:szCs w:val="24"/>
        </w:rPr>
        <w:t xml:space="preserve"> - o Presidente</w:t>
      </w:r>
      <w:r>
        <w:rPr>
          <w:rFonts w:ascii="Calibri" w:hAnsi="Calibri" w:cs="Arial"/>
          <w:szCs w:val="24"/>
        </w:rPr>
        <w:t xml:space="preserve"> da Câmara Municipal</w:t>
      </w:r>
      <w:r w:rsidRPr="00890015">
        <w:rPr>
          <w:rFonts w:ascii="Calibri" w:hAnsi="Calibri" w:cs="Arial"/>
          <w:szCs w:val="24"/>
        </w:rPr>
        <w:t xml:space="preserve"> concederá a palavra</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 </w:t>
      </w:r>
      <w:r w:rsidRPr="00890015">
        <w:rPr>
          <w:rFonts w:ascii="Calibri" w:hAnsi="Calibri" w:cs="Arial"/>
          <w:szCs w:val="24"/>
        </w:rPr>
        <w:t>ao</w:t>
      </w:r>
      <w:r>
        <w:rPr>
          <w:rFonts w:ascii="Calibri" w:hAnsi="Calibri" w:cs="Arial"/>
          <w:szCs w:val="24"/>
        </w:rPr>
        <w:t xml:space="preserve"> ex-Prefeito, pelo prazo de dez minutos;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b) ao Vice-</w:t>
      </w:r>
      <w:r w:rsidRPr="00890015">
        <w:rPr>
          <w:rFonts w:ascii="Calibri" w:hAnsi="Calibri" w:cs="Arial"/>
          <w:szCs w:val="24"/>
        </w:rPr>
        <w:t>Prefeito</w:t>
      </w:r>
      <w:r>
        <w:rPr>
          <w:rFonts w:ascii="Calibri" w:hAnsi="Calibri" w:cs="Arial"/>
          <w:szCs w:val="24"/>
        </w:rPr>
        <w:t>, pelo prazo de dez minutos;</w:t>
      </w:r>
    </w:p>
    <w:p w:rsidR="00055A9A" w:rsidRPr="00890015" w:rsidRDefault="00055A9A" w:rsidP="00055A9A">
      <w:pPr>
        <w:pStyle w:val="ArtZ"/>
        <w:spacing w:after="0" w:line="288" w:lineRule="auto"/>
        <w:ind w:firstLine="1134"/>
        <w:rPr>
          <w:rFonts w:ascii="Calibri" w:hAnsi="Calibri" w:cs="Arial"/>
          <w:szCs w:val="24"/>
        </w:rPr>
      </w:pPr>
      <w:r>
        <w:rPr>
          <w:rFonts w:ascii="Calibri" w:hAnsi="Calibri" w:cs="Arial"/>
          <w:szCs w:val="24"/>
        </w:rPr>
        <w:t>c) ao Prefeito,</w:t>
      </w:r>
      <w:r w:rsidRPr="00890015">
        <w:rPr>
          <w:rFonts w:ascii="Calibri" w:hAnsi="Calibri" w:cs="Arial"/>
          <w:szCs w:val="24"/>
        </w:rPr>
        <w:t xml:space="preserve"> pelo tempo de </w:t>
      </w:r>
      <w:r>
        <w:rPr>
          <w:rFonts w:ascii="Calibri" w:hAnsi="Calibri" w:cs="Arial"/>
          <w:szCs w:val="24"/>
        </w:rPr>
        <w:t>vinte</w:t>
      </w:r>
      <w:r w:rsidRPr="00890015">
        <w:rPr>
          <w:rFonts w:ascii="Calibri" w:hAnsi="Calibri" w:cs="Arial"/>
          <w:szCs w:val="24"/>
        </w:rPr>
        <w:t xml:space="preserve"> </w:t>
      </w:r>
      <w:r>
        <w:rPr>
          <w:rFonts w:ascii="Calibri" w:hAnsi="Calibri" w:cs="Arial"/>
          <w:szCs w:val="24"/>
        </w:rPr>
        <w:t>minutos</w:t>
      </w:r>
      <w:r w:rsidRPr="00890015">
        <w:rPr>
          <w:rFonts w:ascii="Calibri" w:hAnsi="Calibri" w:cs="Arial"/>
          <w:szCs w:val="24"/>
        </w:rPr>
        <w:t>;</w:t>
      </w:r>
    </w:p>
    <w:p w:rsidR="00055A9A" w:rsidRPr="009B7E93" w:rsidRDefault="00055A9A" w:rsidP="00055A9A">
      <w:pPr>
        <w:pStyle w:val="ArtZ"/>
        <w:tabs>
          <w:tab w:val="left" w:pos="426"/>
        </w:tabs>
        <w:spacing w:after="0" w:line="288" w:lineRule="auto"/>
        <w:ind w:firstLine="1134"/>
        <w:rPr>
          <w:rFonts w:asciiTheme="majorHAnsi" w:hAnsiTheme="majorHAnsi"/>
          <w:szCs w:val="24"/>
        </w:rPr>
      </w:pPr>
      <w:r w:rsidRPr="00890015">
        <w:rPr>
          <w:rFonts w:ascii="Calibri" w:hAnsi="Calibri" w:cs="Arial"/>
          <w:szCs w:val="24"/>
        </w:rPr>
        <w:t>XII</w:t>
      </w:r>
      <w:r>
        <w:rPr>
          <w:rFonts w:ascii="Calibri" w:hAnsi="Calibri" w:cs="Arial"/>
          <w:szCs w:val="24"/>
        </w:rPr>
        <w:t>I</w:t>
      </w:r>
      <w:r w:rsidRPr="00890015">
        <w:rPr>
          <w:rFonts w:ascii="Calibri" w:hAnsi="Calibri" w:cs="Arial"/>
          <w:szCs w:val="24"/>
        </w:rPr>
        <w:t xml:space="preserve"> – em seguida, convidará os presentes para a execução do Hino do Município de </w:t>
      </w:r>
      <w:r>
        <w:rPr>
          <w:rFonts w:ascii="Calibri" w:hAnsi="Calibri" w:cs="Arial"/>
          <w:szCs w:val="24"/>
        </w:rPr>
        <w:t>Gramado</w:t>
      </w:r>
      <w:r w:rsidRPr="00890015">
        <w:rPr>
          <w:rFonts w:ascii="Calibri" w:hAnsi="Calibri" w:cs="Arial"/>
          <w:szCs w:val="24"/>
        </w:rPr>
        <w:t>, com a consequente declaração de encerramento da Sessão Solene</w:t>
      </w:r>
      <w:r>
        <w:rPr>
          <w:rFonts w:ascii="Calibri" w:hAnsi="Calibri" w:cs="Arial"/>
          <w:szCs w:val="24"/>
        </w:rPr>
        <w:t>.</w:t>
      </w:r>
    </w:p>
    <w:p w:rsidR="00055A9A" w:rsidRDefault="00055A9A" w:rsidP="00055A9A">
      <w:pPr>
        <w:tabs>
          <w:tab w:val="left" w:pos="6180"/>
        </w:tabs>
        <w:spacing w:after="0" w:line="288" w:lineRule="auto"/>
        <w:jc w:val="both"/>
        <w:rPr>
          <w:b/>
          <w:sz w:val="24"/>
        </w:rPr>
      </w:pPr>
    </w:p>
    <w:p w:rsidR="00055A9A" w:rsidRPr="00A35144" w:rsidRDefault="00055A9A" w:rsidP="00055A9A">
      <w:pPr>
        <w:spacing w:after="0" w:line="288" w:lineRule="auto"/>
        <w:ind w:firstLine="1134"/>
        <w:jc w:val="both"/>
        <w:rPr>
          <w:rFonts w:ascii="Calibri" w:hAnsi="Calibri" w:cs="Arial"/>
          <w:sz w:val="24"/>
          <w:szCs w:val="24"/>
        </w:rPr>
      </w:pPr>
      <w:r w:rsidRPr="000865E3">
        <w:rPr>
          <w:rFonts w:cs="Arial"/>
          <w:sz w:val="24"/>
          <w:szCs w:val="24"/>
        </w:rPr>
        <w:t xml:space="preserve"> </w:t>
      </w:r>
      <w:r w:rsidRPr="00A35144">
        <w:rPr>
          <w:rFonts w:ascii="Calibri" w:hAnsi="Calibri" w:cs="Arial"/>
          <w:sz w:val="24"/>
          <w:szCs w:val="24"/>
        </w:rPr>
        <w:t xml:space="preserve">Art. </w:t>
      </w:r>
      <w:r>
        <w:rPr>
          <w:rFonts w:ascii="Calibri" w:hAnsi="Calibri" w:cs="Arial"/>
          <w:sz w:val="24"/>
          <w:szCs w:val="24"/>
        </w:rPr>
        <w:t>9º</w:t>
      </w:r>
      <w:r w:rsidRPr="00A35144">
        <w:rPr>
          <w:rFonts w:ascii="Calibri" w:hAnsi="Calibri" w:cs="Arial"/>
          <w:sz w:val="24"/>
          <w:szCs w:val="24"/>
        </w:rPr>
        <w:t xml:space="preserve"> O </w:t>
      </w:r>
      <w:r>
        <w:rPr>
          <w:rFonts w:ascii="Calibri" w:hAnsi="Calibri" w:cs="Arial"/>
          <w:sz w:val="24"/>
          <w:szCs w:val="24"/>
        </w:rPr>
        <w:t>V</w:t>
      </w:r>
      <w:r w:rsidRPr="00A35144">
        <w:rPr>
          <w:rFonts w:ascii="Calibri" w:hAnsi="Calibri" w:cs="Arial"/>
          <w:sz w:val="24"/>
          <w:szCs w:val="24"/>
        </w:rPr>
        <w:t xml:space="preserve">ereador que não tomar posse na </w:t>
      </w:r>
      <w:r>
        <w:rPr>
          <w:rFonts w:ascii="Calibri" w:hAnsi="Calibri" w:cs="Arial"/>
          <w:sz w:val="24"/>
          <w:szCs w:val="24"/>
        </w:rPr>
        <w:t>S</w:t>
      </w:r>
      <w:r w:rsidRPr="00A35144">
        <w:rPr>
          <w:rFonts w:ascii="Calibri" w:hAnsi="Calibri" w:cs="Arial"/>
          <w:sz w:val="24"/>
          <w:szCs w:val="24"/>
        </w:rPr>
        <w:t xml:space="preserve">essão prevista no art. </w:t>
      </w:r>
      <w:r>
        <w:rPr>
          <w:rFonts w:ascii="Calibri" w:hAnsi="Calibri" w:cs="Arial"/>
          <w:sz w:val="24"/>
          <w:szCs w:val="24"/>
        </w:rPr>
        <w:t>8º</w:t>
      </w:r>
      <w:r w:rsidRPr="00A35144">
        <w:rPr>
          <w:rFonts w:ascii="Calibri" w:hAnsi="Calibri" w:cs="Arial"/>
          <w:sz w:val="24"/>
          <w:szCs w:val="24"/>
        </w:rPr>
        <w:t xml:space="preserve"> deve</w:t>
      </w:r>
      <w:r>
        <w:rPr>
          <w:rFonts w:ascii="Calibri" w:hAnsi="Calibri" w:cs="Arial"/>
          <w:sz w:val="24"/>
          <w:szCs w:val="24"/>
        </w:rPr>
        <w:t>rá</w:t>
      </w:r>
      <w:r w:rsidRPr="00A35144">
        <w:rPr>
          <w:rFonts w:ascii="Calibri" w:hAnsi="Calibri" w:cs="Arial"/>
          <w:sz w:val="24"/>
          <w:szCs w:val="24"/>
        </w:rPr>
        <w:t xml:space="preserve"> fazê-lo até o dia 15 de janeiro do </w:t>
      </w:r>
      <w:r>
        <w:rPr>
          <w:rFonts w:ascii="Calibri" w:hAnsi="Calibri" w:cs="Arial"/>
          <w:sz w:val="24"/>
          <w:szCs w:val="24"/>
        </w:rPr>
        <w:t>mesmo ano</w:t>
      </w:r>
      <w:r w:rsidRPr="00A35144">
        <w:rPr>
          <w:rFonts w:ascii="Calibri" w:hAnsi="Calibri" w:cs="Arial"/>
          <w:sz w:val="24"/>
          <w:szCs w:val="24"/>
        </w:rPr>
        <w:t xml:space="preserve">, sob pena de renúncia tácita do mandato, salvo motivo justo, aceito pela maioria absoluta dos membros </w:t>
      </w:r>
      <w:r>
        <w:rPr>
          <w:rFonts w:ascii="Calibri" w:hAnsi="Calibri" w:cs="Arial"/>
          <w:sz w:val="24"/>
          <w:szCs w:val="24"/>
        </w:rPr>
        <w:t>da Câmara Municipal</w:t>
      </w:r>
      <w:r w:rsidRPr="00A35144">
        <w:rPr>
          <w:rFonts w:ascii="Calibri" w:hAnsi="Calibri" w:cs="Arial"/>
          <w:sz w:val="24"/>
          <w:szCs w:val="24"/>
        </w:rPr>
        <w:t>.</w:t>
      </w:r>
    </w:p>
    <w:p w:rsidR="00055A9A" w:rsidRPr="00A35144" w:rsidRDefault="00055A9A" w:rsidP="00055A9A">
      <w:pPr>
        <w:pStyle w:val="ArtZ"/>
        <w:spacing w:after="0" w:line="288" w:lineRule="auto"/>
        <w:ind w:firstLine="1134"/>
        <w:rPr>
          <w:rFonts w:ascii="Calibri" w:hAnsi="Calibri" w:cs="Arial"/>
          <w:szCs w:val="24"/>
        </w:rPr>
      </w:pPr>
      <w:r w:rsidRPr="00A35144">
        <w:rPr>
          <w:rFonts w:ascii="Calibri" w:hAnsi="Calibri" w:cs="Arial"/>
          <w:bCs/>
          <w:szCs w:val="24"/>
        </w:rPr>
        <w:t>§ 1</w:t>
      </w:r>
      <w:r w:rsidRPr="00A35144">
        <w:rPr>
          <w:rFonts w:ascii="Calibri" w:hAnsi="Calibri" w:cs="Arial"/>
          <w:bCs/>
          <w:szCs w:val="24"/>
          <w:u w:val="single"/>
          <w:vertAlign w:val="superscript"/>
        </w:rPr>
        <w:t>o</w:t>
      </w:r>
      <w:r w:rsidRPr="00A35144">
        <w:rPr>
          <w:rFonts w:ascii="Calibri" w:hAnsi="Calibri" w:cs="Arial"/>
          <w:bCs/>
          <w:szCs w:val="24"/>
        </w:rPr>
        <w:t xml:space="preserve"> No caso deste artigo, o </w:t>
      </w:r>
      <w:r>
        <w:rPr>
          <w:rFonts w:ascii="Calibri" w:hAnsi="Calibri" w:cs="Arial"/>
          <w:bCs/>
          <w:szCs w:val="24"/>
        </w:rPr>
        <w:t>Vereador</w:t>
      </w:r>
      <w:r w:rsidRPr="00A35144">
        <w:rPr>
          <w:rFonts w:ascii="Calibri" w:hAnsi="Calibri" w:cs="Arial"/>
          <w:szCs w:val="24"/>
        </w:rPr>
        <w:t xml:space="preserve"> que vier a ser empossado posteriormente prestará o compromisso perante a </w:t>
      </w:r>
      <w:r w:rsidRPr="004A5AF7">
        <w:rPr>
          <w:rFonts w:ascii="Calibri" w:hAnsi="Calibri" w:cs="Arial"/>
          <w:szCs w:val="24"/>
        </w:rPr>
        <w:t>Mesa Diretora.</w:t>
      </w:r>
    </w:p>
    <w:p w:rsidR="00055A9A" w:rsidRPr="00A35144" w:rsidRDefault="00055A9A" w:rsidP="00055A9A">
      <w:pPr>
        <w:pStyle w:val="ArtZ"/>
        <w:tabs>
          <w:tab w:val="left" w:pos="426"/>
        </w:tabs>
        <w:spacing w:after="0" w:line="288" w:lineRule="auto"/>
        <w:ind w:firstLine="1134"/>
        <w:rPr>
          <w:rFonts w:ascii="Calibri" w:hAnsi="Calibri" w:cs="Arial"/>
          <w:szCs w:val="24"/>
        </w:rPr>
      </w:pPr>
      <w:r w:rsidRPr="00A35144">
        <w:rPr>
          <w:rFonts w:ascii="Calibri" w:hAnsi="Calibri" w:cs="Arial"/>
          <w:szCs w:val="24"/>
        </w:rPr>
        <w:t>§ 2</w:t>
      </w:r>
      <w:r w:rsidRPr="00A35144">
        <w:rPr>
          <w:rFonts w:ascii="Calibri" w:eastAsia="Batang" w:hAnsi="Calibri" w:cs="Arial"/>
          <w:szCs w:val="24"/>
        </w:rPr>
        <w:t>º</w:t>
      </w:r>
      <w:r w:rsidRPr="00A35144">
        <w:rPr>
          <w:rFonts w:ascii="Calibri" w:hAnsi="Calibri" w:cs="Arial"/>
          <w:szCs w:val="24"/>
        </w:rPr>
        <w:t xml:space="preserve"> Não será considerado investido no mandato de Vereador quem deixar de prestar o compromisso.</w:t>
      </w:r>
    </w:p>
    <w:p w:rsidR="00055A9A" w:rsidRPr="009B7E93" w:rsidRDefault="00055A9A" w:rsidP="00055A9A">
      <w:pPr>
        <w:pStyle w:val="ArtZ"/>
        <w:tabs>
          <w:tab w:val="left" w:pos="426"/>
        </w:tabs>
        <w:spacing w:after="0" w:line="288" w:lineRule="auto"/>
        <w:ind w:firstLine="1134"/>
        <w:rPr>
          <w:rFonts w:asciiTheme="majorHAnsi" w:hAnsiTheme="majorHAnsi"/>
          <w:szCs w:val="24"/>
        </w:rPr>
      </w:pPr>
      <w:r w:rsidRPr="00A35144">
        <w:rPr>
          <w:rFonts w:ascii="Calibri" w:hAnsi="Calibri" w:cs="Arial"/>
          <w:szCs w:val="24"/>
        </w:rPr>
        <w:t>§ 3</w:t>
      </w:r>
      <w:r>
        <w:rPr>
          <w:rFonts w:ascii="Calibri" w:hAnsi="Calibri" w:cs="Arial"/>
          <w:szCs w:val="24"/>
        </w:rPr>
        <w:t>º</w:t>
      </w:r>
      <w:r w:rsidRPr="00A35144">
        <w:rPr>
          <w:rFonts w:ascii="Calibri" w:hAnsi="Calibri" w:cs="Arial"/>
          <w:szCs w:val="24"/>
        </w:rPr>
        <w:t xml:space="preserve"> O </w:t>
      </w:r>
      <w:r>
        <w:rPr>
          <w:rFonts w:ascii="Calibri" w:hAnsi="Calibri" w:cs="Arial"/>
          <w:szCs w:val="24"/>
        </w:rPr>
        <w:t>s</w:t>
      </w:r>
      <w:r w:rsidRPr="00A35144">
        <w:rPr>
          <w:rFonts w:ascii="Calibri" w:hAnsi="Calibri" w:cs="Arial"/>
          <w:szCs w:val="24"/>
        </w:rPr>
        <w:t xml:space="preserve">uplente de </w:t>
      </w:r>
      <w:r>
        <w:rPr>
          <w:rFonts w:ascii="Calibri" w:hAnsi="Calibri" w:cs="Arial"/>
          <w:szCs w:val="24"/>
        </w:rPr>
        <w:t>V</w:t>
      </w:r>
      <w:r w:rsidRPr="00A35144">
        <w:rPr>
          <w:rFonts w:ascii="Calibri" w:hAnsi="Calibri" w:cs="Arial"/>
          <w:szCs w:val="24"/>
        </w:rPr>
        <w:t xml:space="preserve">ereador convocado para o exercício </w:t>
      </w:r>
      <w:r>
        <w:rPr>
          <w:rFonts w:ascii="Calibri" w:hAnsi="Calibri" w:cs="Arial"/>
          <w:szCs w:val="24"/>
        </w:rPr>
        <w:t>de mandato</w:t>
      </w:r>
      <w:r w:rsidRPr="00A35144">
        <w:rPr>
          <w:rFonts w:ascii="Calibri" w:hAnsi="Calibri" w:cs="Arial"/>
          <w:szCs w:val="24"/>
        </w:rPr>
        <w:t xml:space="preserve"> </w:t>
      </w:r>
      <w:r>
        <w:rPr>
          <w:rFonts w:ascii="Calibri" w:hAnsi="Calibri" w:cs="Arial"/>
          <w:szCs w:val="24"/>
        </w:rPr>
        <w:t xml:space="preserve">na Câmara Municipal </w:t>
      </w:r>
      <w:r w:rsidRPr="00A35144">
        <w:rPr>
          <w:rFonts w:ascii="Calibri" w:hAnsi="Calibri" w:cs="Arial"/>
          <w:szCs w:val="24"/>
        </w:rPr>
        <w:t xml:space="preserve">prestará, na primeira vez que assumir o mandato, o juramento previsto no art. </w:t>
      </w:r>
      <w:r>
        <w:rPr>
          <w:rFonts w:ascii="Calibri" w:hAnsi="Calibri" w:cs="Arial"/>
          <w:szCs w:val="24"/>
        </w:rPr>
        <w:t>8º deste Regimento</w:t>
      </w:r>
      <w:r w:rsidRPr="00A35144">
        <w:rPr>
          <w:rFonts w:ascii="Calibri" w:hAnsi="Calibri" w:cs="Arial"/>
          <w:szCs w:val="24"/>
        </w:rPr>
        <w:t>,</w:t>
      </w:r>
      <w:r>
        <w:rPr>
          <w:rFonts w:ascii="Calibri" w:hAnsi="Calibri" w:cs="Arial"/>
          <w:szCs w:val="24"/>
        </w:rPr>
        <w:t xml:space="preserve"> em Sessão Plenária ou perante</w:t>
      </w:r>
      <w:r w:rsidRPr="004A5AF7">
        <w:rPr>
          <w:rFonts w:ascii="Calibri" w:hAnsi="Calibri" w:cs="Arial"/>
          <w:szCs w:val="24"/>
        </w:rPr>
        <w:t xml:space="preserve"> a Mesa Diretora</w:t>
      </w:r>
      <w:r>
        <w:rPr>
          <w:rFonts w:ascii="Calibri" w:hAnsi="Calibri" w:cs="Arial"/>
          <w:szCs w:val="24"/>
        </w:rPr>
        <w:t>,</w:t>
      </w:r>
      <w:r w:rsidRPr="00A35144">
        <w:rPr>
          <w:rFonts w:ascii="Calibri" w:hAnsi="Calibri" w:cs="Arial"/>
          <w:szCs w:val="24"/>
        </w:rPr>
        <w:t xml:space="preserve"> ficando dispensado de repeti-lo nas convocações subsequentes.</w:t>
      </w:r>
      <w:r>
        <w:rPr>
          <w:b/>
        </w:rPr>
        <w:t xml:space="preserve"> </w:t>
      </w:r>
    </w:p>
    <w:p w:rsidR="00055A9A" w:rsidRDefault="00055A9A" w:rsidP="00055A9A">
      <w:pPr>
        <w:tabs>
          <w:tab w:val="left" w:pos="6180"/>
        </w:tabs>
        <w:spacing w:after="0" w:line="288" w:lineRule="auto"/>
        <w:jc w:val="both"/>
        <w:rPr>
          <w:b/>
          <w:sz w:val="24"/>
        </w:rPr>
      </w:pPr>
    </w:p>
    <w:p w:rsidR="00055A9A" w:rsidRPr="00AA63CA" w:rsidRDefault="00055A9A" w:rsidP="00055A9A">
      <w:pPr>
        <w:spacing w:after="0" w:line="288" w:lineRule="auto"/>
        <w:jc w:val="center"/>
        <w:rPr>
          <w:rFonts w:cs="Arial"/>
          <w:b/>
          <w:sz w:val="24"/>
          <w:szCs w:val="24"/>
        </w:rPr>
      </w:pPr>
      <w:r w:rsidRPr="00AA63CA">
        <w:rPr>
          <w:rFonts w:cs="Arial"/>
          <w:b/>
          <w:sz w:val="24"/>
          <w:szCs w:val="24"/>
        </w:rPr>
        <w:t>Seção III</w:t>
      </w:r>
    </w:p>
    <w:p w:rsidR="00055A9A" w:rsidRDefault="00055A9A" w:rsidP="00055A9A">
      <w:pPr>
        <w:spacing w:after="0" w:line="288" w:lineRule="auto"/>
        <w:jc w:val="center"/>
        <w:rPr>
          <w:rFonts w:cs="Arial"/>
          <w:b/>
          <w:sz w:val="24"/>
          <w:szCs w:val="24"/>
        </w:rPr>
      </w:pPr>
      <w:r w:rsidRPr="00AA63CA">
        <w:rPr>
          <w:rFonts w:cs="Arial"/>
          <w:b/>
          <w:sz w:val="24"/>
          <w:szCs w:val="24"/>
        </w:rPr>
        <w:t>Da Eleição da Mesa Diretora</w:t>
      </w:r>
      <w:r>
        <w:rPr>
          <w:rFonts w:cs="Arial"/>
          <w:b/>
          <w:sz w:val="24"/>
          <w:szCs w:val="24"/>
        </w:rPr>
        <w:t xml:space="preserve"> no início da Legislatura</w:t>
      </w:r>
    </w:p>
    <w:p w:rsidR="00055A9A" w:rsidRPr="00AA63CA" w:rsidRDefault="00055A9A" w:rsidP="00055A9A">
      <w:pPr>
        <w:spacing w:after="0" w:line="288" w:lineRule="auto"/>
        <w:jc w:val="center"/>
        <w:rPr>
          <w:rFonts w:cs="Arial"/>
          <w:b/>
          <w:sz w:val="24"/>
          <w:szCs w:val="24"/>
        </w:rPr>
      </w:pPr>
    </w:p>
    <w:p w:rsidR="00055A9A" w:rsidRPr="004A5AF7" w:rsidRDefault="00055A9A" w:rsidP="00055A9A">
      <w:pPr>
        <w:spacing w:after="0" w:line="288" w:lineRule="auto"/>
        <w:ind w:firstLine="1134"/>
        <w:jc w:val="both"/>
        <w:rPr>
          <w:rFonts w:cs="Arial"/>
          <w:sz w:val="24"/>
          <w:szCs w:val="24"/>
        </w:rPr>
      </w:pPr>
      <w:r w:rsidRPr="004A5AF7">
        <w:rPr>
          <w:rFonts w:cs="Arial"/>
          <w:sz w:val="24"/>
          <w:szCs w:val="24"/>
        </w:rPr>
        <w:t xml:space="preserve">Art. 10. A Sessão de Eleição da Mesa Diretora para o primeiro ano da Legislatura ocorrerá com a presença da maioria absoluta de Vereadores no dia 1º de janeiro do primeiro ano da Legislatura, </w:t>
      </w:r>
      <w:r>
        <w:rPr>
          <w:rFonts w:cs="Arial"/>
          <w:sz w:val="24"/>
          <w:szCs w:val="24"/>
        </w:rPr>
        <w:t>durante a Sessão de Posse</w:t>
      </w:r>
      <w:r w:rsidRPr="004A5AF7">
        <w:rPr>
          <w:rFonts w:cs="Arial"/>
          <w:sz w:val="24"/>
          <w:szCs w:val="24"/>
        </w:rPr>
        <w:t xml:space="preserve"> prevista no art. 8º</w:t>
      </w:r>
      <w:r>
        <w:rPr>
          <w:rFonts w:cs="Arial"/>
          <w:sz w:val="24"/>
          <w:szCs w:val="24"/>
        </w:rPr>
        <w:t xml:space="preserve"> deste Regimento</w:t>
      </w:r>
      <w:r w:rsidRPr="004A5AF7">
        <w:rPr>
          <w:rFonts w:cs="Arial"/>
          <w:sz w:val="24"/>
          <w:szCs w:val="24"/>
        </w:rPr>
        <w:t>,</w:t>
      </w:r>
      <w:r w:rsidRPr="004A5AF7">
        <w:rPr>
          <w:rFonts w:cs="Arial"/>
          <w:color w:val="0070C0"/>
          <w:sz w:val="24"/>
          <w:szCs w:val="24"/>
        </w:rPr>
        <w:t xml:space="preserve"> </w:t>
      </w:r>
      <w:r w:rsidRPr="004A5AF7">
        <w:rPr>
          <w:rFonts w:cs="Arial"/>
          <w:sz w:val="24"/>
          <w:szCs w:val="24"/>
        </w:rPr>
        <w:t xml:space="preserve">observada </w:t>
      </w:r>
      <w:r>
        <w:rPr>
          <w:rFonts w:cs="Arial"/>
          <w:sz w:val="24"/>
          <w:szCs w:val="24"/>
        </w:rPr>
        <w:t xml:space="preserve">a </w:t>
      </w:r>
      <w:r w:rsidRPr="004A5AF7">
        <w:rPr>
          <w:rFonts w:cs="Arial"/>
          <w:sz w:val="24"/>
          <w:szCs w:val="24"/>
        </w:rPr>
        <w:t>ordem e os seguintes procedimentos.</w:t>
      </w:r>
    </w:p>
    <w:p w:rsidR="00055A9A" w:rsidRPr="004A5AF7" w:rsidRDefault="00055A9A" w:rsidP="00055A9A">
      <w:pPr>
        <w:spacing w:after="0" w:line="288" w:lineRule="auto"/>
        <w:ind w:firstLine="1134"/>
        <w:jc w:val="both"/>
        <w:rPr>
          <w:rFonts w:cs="Arial"/>
          <w:sz w:val="24"/>
          <w:szCs w:val="24"/>
        </w:rPr>
      </w:pPr>
      <w:r w:rsidRPr="004A5AF7">
        <w:rPr>
          <w:rFonts w:cs="Arial"/>
          <w:sz w:val="24"/>
          <w:szCs w:val="24"/>
        </w:rPr>
        <w:t>I - a Sessão será aberta pelo Vereador mais votado, que convidará um dos demais Vereadores para atuar como Secretário</w:t>
      </w:r>
      <w:r>
        <w:rPr>
          <w:rFonts w:cs="Arial"/>
          <w:sz w:val="24"/>
          <w:szCs w:val="24"/>
        </w:rPr>
        <w:t xml:space="preserve"> e realizar os procedimentos de posse dos Vereadores</w:t>
      </w:r>
      <w:r w:rsidRPr="004A5AF7">
        <w:rPr>
          <w:rFonts w:cs="Arial"/>
          <w:sz w:val="24"/>
          <w:szCs w:val="24"/>
        </w:rPr>
        <w:t>;</w:t>
      </w:r>
    </w:p>
    <w:p w:rsidR="00055A9A" w:rsidRPr="004A5AF7" w:rsidRDefault="00055A9A" w:rsidP="00055A9A">
      <w:pPr>
        <w:spacing w:after="0" w:line="288" w:lineRule="auto"/>
        <w:ind w:firstLine="1134"/>
        <w:jc w:val="both"/>
        <w:rPr>
          <w:rFonts w:cs="Arial"/>
          <w:sz w:val="24"/>
          <w:szCs w:val="24"/>
        </w:rPr>
      </w:pPr>
      <w:r w:rsidRPr="004A5AF7">
        <w:rPr>
          <w:rFonts w:cs="Arial"/>
          <w:sz w:val="24"/>
          <w:szCs w:val="24"/>
        </w:rPr>
        <w:t xml:space="preserve">II – após, será suspensa a Sessão por </w:t>
      </w:r>
      <w:r>
        <w:rPr>
          <w:rFonts w:cs="Arial"/>
          <w:sz w:val="24"/>
          <w:szCs w:val="24"/>
        </w:rPr>
        <w:t>cinco</w:t>
      </w:r>
      <w:r w:rsidRPr="004A5AF7">
        <w:rPr>
          <w:rFonts w:cs="Arial"/>
          <w:sz w:val="24"/>
          <w:szCs w:val="24"/>
        </w:rPr>
        <w:t xml:space="preserve"> minutos para a inscrição das candidaturas aos cargos da Mesa, realizada sob o formato de chapa;</w:t>
      </w:r>
    </w:p>
    <w:p w:rsidR="00055A9A" w:rsidRPr="004A5AF7" w:rsidRDefault="00055A9A" w:rsidP="00055A9A">
      <w:pPr>
        <w:spacing w:after="0" w:line="288" w:lineRule="auto"/>
        <w:ind w:firstLine="1134"/>
        <w:jc w:val="both"/>
        <w:rPr>
          <w:rFonts w:cs="Arial"/>
          <w:sz w:val="24"/>
          <w:szCs w:val="24"/>
        </w:rPr>
      </w:pPr>
      <w:r w:rsidRPr="004A5AF7">
        <w:rPr>
          <w:rFonts w:cs="Arial"/>
          <w:sz w:val="24"/>
          <w:szCs w:val="24"/>
        </w:rPr>
        <w:t>III – retomada a Sessão, o Presidente adotará as formalidades referidas nos incisos do art. 33 deste Regimento;</w:t>
      </w:r>
    </w:p>
    <w:p w:rsidR="00055A9A" w:rsidRPr="004A5AF7" w:rsidRDefault="00055A9A" w:rsidP="00055A9A">
      <w:pPr>
        <w:spacing w:after="0" w:line="288" w:lineRule="auto"/>
        <w:ind w:firstLine="1134"/>
        <w:jc w:val="both"/>
        <w:rPr>
          <w:rFonts w:cs="Arial"/>
          <w:sz w:val="24"/>
          <w:szCs w:val="24"/>
        </w:rPr>
      </w:pPr>
      <w:r w:rsidRPr="004A5AF7">
        <w:rPr>
          <w:rFonts w:cs="Arial"/>
          <w:sz w:val="24"/>
          <w:szCs w:val="24"/>
        </w:rPr>
        <w:t>IV – concluída a votação, será proclamado o resultado, com a posse imediata dos eleitos.</w:t>
      </w:r>
    </w:p>
    <w:p w:rsidR="00055A9A" w:rsidRPr="004A5AF7" w:rsidRDefault="00055A9A" w:rsidP="00055A9A">
      <w:pPr>
        <w:spacing w:after="0" w:line="288" w:lineRule="auto"/>
        <w:ind w:firstLine="1134"/>
        <w:jc w:val="both"/>
        <w:rPr>
          <w:rFonts w:cs="Arial"/>
          <w:sz w:val="24"/>
          <w:szCs w:val="24"/>
        </w:rPr>
      </w:pPr>
      <w:r w:rsidRPr="004A5AF7">
        <w:rPr>
          <w:rFonts w:cs="Arial"/>
          <w:sz w:val="24"/>
          <w:szCs w:val="24"/>
        </w:rPr>
        <w:t>§ 1</w:t>
      </w:r>
      <w:r w:rsidRPr="004A5AF7">
        <w:rPr>
          <w:rFonts w:cs="Arial"/>
          <w:sz w:val="24"/>
          <w:szCs w:val="24"/>
          <w:u w:val="single"/>
          <w:vertAlign w:val="superscript"/>
        </w:rPr>
        <w:t>o</w:t>
      </w:r>
      <w:r w:rsidRPr="004A5AF7">
        <w:rPr>
          <w:rFonts w:cs="Arial"/>
          <w:sz w:val="24"/>
          <w:szCs w:val="24"/>
        </w:rPr>
        <w:t xml:space="preserve"> O mandato dos membros da Mesa Diretora é de um ano, vedada a recondução para o mesmo cargo na eleição imediatamente subsequente.</w:t>
      </w:r>
    </w:p>
    <w:p w:rsidR="00055A9A" w:rsidRPr="004A5AF7" w:rsidRDefault="00055A9A" w:rsidP="00055A9A">
      <w:pPr>
        <w:spacing w:after="0" w:line="288" w:lineRule="auto"/>
        <w:ind w:firstLine="1134"/>
        <w:jc w:val="both"/>
        <w:rPr>
          <w:rFonts w:cs="Arial"/>
          <w:b/>
          <w:szCs w:val="24"/>
        </w:rPr>
      </w:pPr>
      <w:r w:rsidRPr="004A5AF7">
        <w:rPr>
          <w:rFonts w:cs="Arial"/>
          <w:sz w:val="24"/>
          <w:szCs w:val="24"/>
        </w:rPr>
        <w:t>§ 2</w:t>
      </w:r>
      <w:r w:rsidRPr="004A5AF7">
        <w:rPr>
          <w:rFonts w:cs="Arial"/>
          <w:sz w:val="24"/>
          <w:szCs w:val="24"/>
          <w:u w:val="single"/>
          <w:vertAlign w:val="superscript"/>
        </w:rPr>
        <w:t>o</w:t>
      </w:r>
      <w:r w:rsidRPr="004A5AF7">
        <w:rPr>
          <w:rFonts w:cs="Arial"/>
          <w:sz w:val="24"/>
          <w:szCs w:val="24"/>
        </w:rPr>
        <w:t xml:space="preserve"> A eleição da Mesa Diretora para os demais anos da Legislatura será realizada de acordo com os arts. 29 a 33 deste Regimento Interno, com posse automática no dia 1º de janeiro do ano subsequente.</w:t>
      </w:r>
    </w:p>
    <w:p w:rsidR="00055A9A" w:rsidRDefault="00055A9A" w:rsidP="00055A9A">
      <w:pPr>
        <w:pStyle w:val="ArtZ"/>
        <w:tabs>
          <w:tab w:val="left" w:pos="426"/>
        </w:tabs>
        <w:spacing w:after="0" w:line="288" w:lineRule="auto"/>
        <w:ind w:firstLine="1134"/>
        <w:rPr>
          <w:rFonts w:asciiTheme="majorHAnsi" w:eastAsiaTheme="minorEastAsia" w:hAnsiTheme="majorHAnsi" w:cs="Arial"/>
          <w:b/>
          <w:i/>
          <w:szCs w:val="24"/>
          <w:lang w:eastAsia="ja-JP"/>
        </w:rPr>
      </w:pPr>
      <w:r w:rsidRPr="004A5AF7">
        <w:rPr>
          <w:rFonts w:asciiTheme="minorHAnsi" w:hAnsiTheme="minorHAnsi" w:cs="Arial"/>
          <w:szCs w:val="24"/>
        </w:rPr>
        <w:t>§ 3º O suplente de Vereador, no exercício temporário do cargo, não poderá concorrer a cargos da Mesa Diretora.</w:t>
      </w:r>
    </w:p>
    <w:p w:rsidR="00055A9A" w:rsidRPr="00003E97" w:rsidRDefault="00055A9A" w:rsidP="00055A9A">
      <w:pPr>
        <w:pStyle w:val="ArtZ"/>
        <w:tabs>
          <w:tab w:val="left" w:pos="426"/>
        </w:tabs>
        <w:spacing w:after="0" w:line="288" w:lineRule="auto"/>
        <w:ind w:firstLine="1134"/>
        <w:rPr>
          <w:sz w:val="28"/>
          <w:szCs w:val="24"/>
        </w:rPr>
      </w:pPr>
      <w:r w:rsidRPr="00003E97">
        <w:rPr>
          <w:sz w:val="28"/>
          <w:szCs w:val="24"/>
        </w:rPr>
        <w:t xml:space="preserve"> </w:t>
      </w:r>
    </w:p>
    <w:p w:rsidR="00055A9A" w:rsidRDefault="00055A9A" w:rsidP="00055A9A">
      <w:pPr>
        <w:spacing w:after="0" w:line="288" w:lineRule="auto"/>
        <w:jc w:val="center"/>
        <w:rPr>
          <w:rFonts w:cs="Arial"/>
          <w:b/>
          <w:sz w:val="24"/>
          <w:szCs w:val="24"/>
        </w:rPr>
      </w:pPr>
      <w:r>
        <w:rPr>
          <w:rFonts w:cs="Arial"/>
          <w:b/>
          <w:sz w:val="24"/>
          <w:szCs w:val="24"/>
        </w:rPr>
        <w:t>Seção IV</w:t>
      </w:r>
    </w:p>
    <w:p w:rsidR="00055A9A" w:rsidRDefault="00055A9A" w:rsidP="00055A9A">
      <w:pPr>
        <w:spacing w:after="0" w:line="288" w:lineRule="auto"/>
        <w:jc w:val="center"/>
        <w:rPr>
          <w:rFonts w:cs="Arial"/>
          <w:b/>
          <w:sz w:val="24"/>
          <w:szCs w:val="24"/>
        </w:rPr>
      </w:pPr>
      <w:r>
        <w:rPr>
          <w:rFonts w:cs="Arial"/>
          <w:b/>
          <w:sz w:val="24"/>
          <w:szCs w:val="24"/>
        </w:rPr>
        <w:t>Da Legislatura</w:t>
      </w:r>
    </w:p>
    <w:p w:rsidR="00055A9A" w:rsidRDefault="00055A9A" w:rsidP="00055A9A">
      <w:pPr>
        <w:spacing w:after="0" w:line="288" w:lineRule="auto"/>
        <w:jc w:val="center"/>
        <w:rPr>
          <w:rFonts w:cs="Arial"/>
          <w:b/>
          <w:sz w:val="24"/>
          <w:szCs w:val="24"/>
        </w:rPr>
      </w:pPr>
    </w:p>
    <w:p w:rsidR="00055A9A"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Art. 1</w:t>
      </w:r>
      <w:r>
        <w:rPr>
          <w:rFonts w:ascii="Calibri" w:hAnsi="Calibri" w:cs="Arial"/>
          <w:color w:val="000000"/>
          <w:szCs w:val="24"/>
        </w:rPr>
        <w:t>1</w:t>
      </w:r>
      <w:r w:rsidRPr="008F500E">
        <w:rPr>
          <w:rFonts w:ascii="Calibri" w:hAnsi="Calibri" w:cs="Arial"/>
          <w:b/>
          <w:color w:val="000000"/>
          <w:szCs w:val="24"/>
        </w:rPr>
        <w:t>.</w:t>
      </w:r>
      <w:r w:rsidRPr="008F500E">
        <w:rPr>
          <w:rFonts w:ascii="Calibri" w:hAnsi="Calibri"/>
          <w:color w:val="000000"/>
          <w:szCs w:val="24"/>
        </w:rPr>
        <w:t xml:space="preserve"> </w:t>
      </w:r>
      <w:r w:rsidRPr="008F500E">
        <w:rPr>
          <w:rFonts w:ascii="Calibri" w:hAnsi="Calibri" w:cs="Arial"/>
          <w:color w:val="000000"/>
          <w:szCs w:val="24"/>
        </w:rPr>
        <w:t>Legislatura é o período de quatro anos, iniciando-se em 1</w:t>
      </w:r>
      <w:r w:rsidRPr="008F500E">
        <w:rPr>
          <w:rFonts w:ascii="Calibri" w:hAnsi="Calibri" w:cs="Arial"/>
          <w:color w:val="000000"/>
          <w:szCs w:val="24"/>
          <w:u w:val="single"/>
          <w:vertAlign w:val="superscript"/>
        </w:rPr>
        <w:t>o</w:t>
      </w:r>
      <w:r w:rsidRPr="008F500E">
        <w:rPr>
          <w:rFonts w:ascii="Calibri" w:hAnsi="Calibri" w:cs="Arial"/>
          <w:color w:val="000000"/>
          <w:szCs w:val="24"/>
        </w:rPr>
        <w:t xml:space="preserve"> de janeiro do primeiro ano</w:t>
      </w:r>
      <w:r>
        <w:rPr>
          <w:rFonts w:ascii="Calibri" w:hAnsi="Calibri" w:cs="Arial"/>
          <w:color w:val="000000"/>
          <w:szCs w:val="24"/>
        </w:rPr>
        <w:t xml:space="preserve"> </w:t>
      </w:r>
      <w:r w:rsidRPr="008F500E">
        <w:rPr>
          <w:rFonts w:ascii="Calibri" w:hAnsi="Calibri" w:cs="Arial"/>
          <w:color w:val="000000"/>
          <w:szCs w:val="24"/>
        </w:rPr>
        <w:t>e terminando em 31 de dezembro do quarto ano de mandato</w:t>
      </w:r>
      <w:r>
        <w:rPr>
          <w:rFonts w:ascii="Calibri" w:hAnsi="Calibri" w:cs="Arial"/>
          <w:color w:val="000000"/>
          <w:szCs w:val="24"/>
        </w:rPr>
        <w:t xml:space="preserve"> parlamentar</w:t>
      </w:r>
    </w:p>
    <w:p w:rsidR="00055A9A" w:rsidRPr="008F500E"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Parágrafo único. A Legislatura divide-se em quatro Sessões Legislativas</w:t>
      </w:r>
      <w:r w:rsidRPr="008F500E">
        <w:rPr>
          <w:rFonts w:ascii="Calibri" w:hAnsi="Calibri" w:cs="Arial"/>
          <w:color w:val="000000"/>
          <w:szCs w:val="24"/>
        </w:rPr>
        <w:t>.</w:t>
      </w:r>
    </w:p>
    <w:p w:rsidR="00055A9A" w:rsidRPr="00AB073D" w:rsidRDefault="00055A9A" w:rsidP="00055A9A">
      <w:pPr>
        <w:spacing w:after="0" w:line="288" w:lineRule="auto"/>
        <w:ind w:firstLine="1134"/>
        <w:jc w:val="both"/>
        <w:rPr>
          <w:rFonts w:cs="Arial"/>
          <w:b/>
          <w:sz w:val="24"/>
          <w:szCs w:val="24"/>
        </w:rPr>
      </w:pPr>
    </w:p>
    <w:p w:rsidR="00055A9A" w:rsidRDefault="00055A9A" w:rsidP="00055A9A">
      <w:pPr>
        <w:tabs>
          <w:tab w:val="left" w:pos="0"/>
        </w:tabs>
        <w:spacing w:after="0" w:line="288" w:lineRule="auto"/>
        <w:jc w:val="center"/>
        <w:rPr>
          <w:b/>
          <w:sz w:val="24"/>
        </w:rPr>
      </w:pPr>
      <w:r w:rsidRPr="00AB073D">
        <w:rPr>
          <w:b/>
          <w:sz w:val="24"/>
        </w:rPr>
        <w:t>Seção V</w:t>
      </w:r>
    </w:p>
    <w:p w:rsidR="00055A9A" w:rsidRDefault="00055A9A" w:rsidP="00055A9A">
      <w:pPr>
        <w:tabs>
          <w:tab w:val="left" w:pos="0"/>
        </w:tabs>
        <w:spacing w:after="0" w:line="288" w:lineRule="auto"/>
        <w:jc w:val="center"/>
        <w:rPr>
          <w:b/>
          <w:sz w:val="24"/>
        </w:rPr>
      </w:pPr>
      <w:r>
        <w:rPr>
          <w:b/>
          <w:sz w:val="24"/>
        </w:rPr>
        <w:t>Da Sessão Legislativa</w:t>
      </w:r>
    </w:p>
    <w:p w:rsidR="00055A9A" w:rsidRDefault="00055A9A" w:rsidP="00055A9A">
      <w:pPr>
        <w:tabs>
          <w:tab w:val="left" w:pos="0"/>
        </w:tabs>
        <w:spacing w:after="0" w:line="288" w:lineRule="auto"/>
        <w:jc w:val="center"/>
        <w:rPr>
          <w:b/>
          <w:sz w:val="24"/>
        </w:rPr>
      </w:pPr>
    </w:p>
    <w:p w:rsidR="00055A9A" w:rsidRDefault="00055A9A" w:rsidP="00055A9A">
      <w:pPr>
        <w:pStyle w:val="ArtZ"/>
        <w:spacing w:after="0" w:line="288" w:lineRule="auto"/>
        <w:ind w:firstLine="1134"/>
        <w:rPr>
          <w:rFonts w:ascii="Calibri" w:hAnsi="Calibri" w:cs="Arial"/>
          <w:szCs w:val="24"/>
        </w:rPr>
      </w:pPr>
      <w:r w:rsidRPr="009464C6">
        <w:rPr>
          <w:rFonts w:ascii="Calibri" w:hAnsi="Calibri" w:cs="Arial"/>
          <w:szCs w:val="24"/>
        </w:rPr>
        <w:t>Art. 12</w:t>
      </w:r>
      <w:r w:rsidRPr="009464C6">
        <w:rPr>
          <w:rFonts w:ascii="Calibri" w:hAnsi="Calibri" w:cs="Arial"/>
          <w:b/>
          <w:szCs w:val="24"/>
        </w:rPr>
        <w:t>.</w:t>
      </w:r>
      <w:r w:rsidRPr="009464C6">
        <w:rPr>
          <w:rFonts w:ascii="Calibri" w:hAnsi="Calibri" w:cs="Arial"/>
          <w:szCs w:val="24"/>
        </w:rPr>
        <w:t xml:space="preserve"> A Sessão Legislativa Ordinária da Câmara Municipal ocorre </w:t>
      </w:r>
      <w:r>
        <w:rPr>
          <w:rFonts w:ascii="Calibri" w:hAnsi="Calibri" w:cs="Arial"/>
          <w:szCs w:val="24"/>
        </w:rPr>
        <w:t xml:space="preserve">em dois </w:t>
      </w:r>
      <w:r>
        <w:rPr>
          <w:rFonts w:ascii="Calibri" w:hAnsi="Calibri" w:cs="Arial"/>
          <w:szCs w:val="24"/>
        </w:rPr>
        <w:lastRenderedPageBreak/>
        <w:t>períodos: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I - </w:t>
      </w:r>
      <w:r w:rsidRPr="009464C6">
        <w:rPr>
          <w:rFonts w:ascii="Calibri" w:hAnsi="Calibri" w:cs="Arial"/>
          <w:szCs w:val="24"/>
        </w:rPr>
        <w:t xml:space="preserve">de 15 de </w:t>
      </w:r>
      <w:r>
        <w:rPr>
          <w:rFonts w:ascii="Calibri" w:hAnsi="Calibri" w:cs="Arial"/>
          <w:szCs w:val="24"/>
        </w:rPr>
        <w:t>fevereiro</w:t>
      </w:r>
      <w:r w:rsidRPr="009464C6">
        <w:rPr>
          <w:rFonts w:ascii="Calibri" w:hAnsi="Calibri" w:cs="Arial"/>
          <w:szCs w:val="24"/>
        </w:rPr>
        <w:t xml:space="preserve"> a 17 de jul</w:t>
      </w:r>
      <w:r>
        <w:rPr>
          <w:rFonts w:ascii="Calibri" w:hAnsi="Calibri" w:cs="Arial"/>
          <w:szCs w:val="24"/>
        </w:rPr>
        <w:t>ho;</w:t>
      </w:r>
      <w:r w:rsidRPr="009464C6">
        <w:rPr>
          <w:rFonts w:ascii="Calibri" w:hAnsi="Calibri" w:cs="Arial"/>
          <w:szCs w:val="24"/>
        </w:rPr>
        <w:t xml:space="preserve"> </w:t>
      </w:r>
    </w:p>
    <w:p w:rsidR="00055A9A" w:rsidRPr="009464C6"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II – de 1º de agosto a </w:t>
      </w:r>
      <w:r w:rsidRPr="009464C6">
        <w:rPr>
          <w:rFonts w:ascii="Calibri" w:hAnsi="Calibri" w:cs="Arial"/>
          <w:szCs w:val="24"/>
        </w:rPr>
        <w:t>15 de janeiro do ano subsequente</w:t>
      </w:r>
      <w:r>
        <w:rPr>
          <w:rFonts w:ascii="Calibri" w:hAnsi="Calibri" w:cs="Arial"/>
          <w:szCs w:val="24"/>
        </w:rPr>
        <w:t xml:space="preserve">. </w:t>
      </w:r>
    </w:p>
    <w:p w:rsidR="00055A9A" w:rsidRDefault="00055A9A" w:rsidP="00055A9A">
      <w:pPr>
        <w:pStyle w:val="ArtZ"/>
        <w:tabs>
          <w:tab w:val="left" w:pos="426"/>
        </w:tabs>
        <w:spacing w:after="0" w:line="288" w:lineRule="auto"/>
        <w:ind w:firstLine="1134"/>
        <w:rPr>
          <w:rFonts w:ascii="Calibri" w:hAnsi="Calibri" w:cs="Arial"/>
          <w:szCs w:val="24"/>
        </w:rPr>
      </w:pPr>
      <w:r w:rsidRPr="006D3DA1">
        <w:rPr>
          <w:rFonts w:ascii="Calibri" w:hAnsi="Calibri" w:cs="Arial"/>
          <w:szCs w:val="24"/>
        </w:rPr>
        <w:t xml:space="preserve">§ 1º </w:t>
      </w:r>
      <w:r>
        <w:rPr>
          <w:rFonts w:ascii="Calibri" w:hAnsi="Calibri" w:cs="Arial"/>
          <w:szCs w:val="24"/>
        </w:rPr>
        <w:t>No período em que a Câmara Municipal não estiver em Sessão Legislativa Ordinária ou Extraordinária, entrará em Recesso Parlamentar.</w:t>
      </w:r>
    </w:p>
    <w:p w:rsidR="00055A9A" w:rsidRDefault="00055A9A" w:rsidP="00055A9A">
      <w:pPr>
        <w:pStyle w:val="ArtZ"/>
        <w:tabs>
          <w:tab w:val="left" w:pos="426"/>
        </w:tabs>
        <w:spacing w:after="0" w:line="288" w:lineRule="auto"/>
        <w:ind w:firstLine="1134"/>
        <w:rPr>
          <w:rFonts w:cs="Arial"/>
          <w:szCs w:val="24"/>
        </w:rPr>
      </w:pPr>
      <w:r>
        <w:rPr>
          <w:rFonts w:ascii="Calibri" w:hAnsi="Calibri" w:cs="Arial"/>
          <w:szCs w:val="24"/>
        </w:rPr>
        <w:t>§ 2º Durante o Recesso Parlamentar a Câmara Municipal não realizará Sessões Plenárias e reuniões de Comissão, porém deliberará pela Comissão Representativa e manterá o atendimento ao público e os Gabinetes dos Vereadores permanecerão em funcionamento.</w:t>
      </w:r>
      <w:r w:rsidRPr="00597A85">
        <w:rPr>
          <w:rFonts w:cs="Arial"/>
          <w:szCs w:val="24"/>
        </w:rPr>
        <w:t xml:space="preserve"> </w:t>
      </w:r>
    </w:p>
    <w:p w:rsidR="00055A9A" w:rsidRPr="008F500E" w:rsidRDefault="00055A9A" w:rsidP="00055A9A">
      <w:pPr>
        <w:pStyle w:val="ArtZ"/>
        <w:tabs>
          <w:tab w:val="left" w:pos="426"/>
        </w:tabs>
        <w:spacing w:after="0" w:line="288" w:lineRule="auto"/>
        <w:ind w:firstLine="1134"/>
        <w:rPr>
          <w:rFonts w:ascii="Calibri" w:hAnsi="Calibri" w:cs="Arial"/>
          <w:i/>
          <w:color w:val="000000"/>
          <w:szCs w:val="24"/>
        </w:rPr>
      </w:pPr>
    </w:p>
    <w:p w:rsidR="00055A9A" w:rsidRPr="003562E9" w:rsidRDefault="00055A9A" w:rsidP="00055A9A">
      <w:pPr>
        <w:pStyle w:val="ArtZ"/>
        <w:spacing w:after="0" w:line="288" w:lineRule="auto"/>
        <w:ind w:firstLine="1134"/>
        <w:rPr>
          <w:rFonts w:ascii="Calibri" w:hAnsi="Calibri" w:cs="Arial"/>
          <w:szCs w:val="24"/>
        </w:rPr>
      </w:pPr>
      <w:r w:rsidRPr="003562E9">
        <w:rPr>
          <w:rFonts w:ascii="Calibri" w:hAnsi="Calibri" w:cs="Arial"/>
          <w:szCs w:val="24"/>
        </w:rPr>
        <w:t>Art. 13. N</w:t>
      </w:r>
      <w:r>
        <w:rPr>
          <w:rFonts w:ascii="Calibri" w:hAnsi="Calibri" w:cs="Arial"/>
          <w:szCs w:val="24"/>
        </w:rPr>
        <w:t>a</w:t>
      </w:r>
      <w:r w:rsidRPr="003562E9">
        <w:rPr>
          <w:rFonts w:ascii="Calibri" w:hAnsi="Calibri" w:cs="Arial"/>
          <w:szCs w:val="24"/>
        </w:rPr>
        <w:t xml:space="preserve"> </w:t>
      </w:r>
      <w:r>
        <w:rPr>
          <w:rFonts w:ascii="Calibri" w:hAnsi="Calibri" w:cs="Arial"/>
          <w:szCs w:val="24"/>
        </w:rPr>
        <w:t>terceira segunda-feira</w:t>
      </w:r>
      <w:r w:rsidRPr="003562E9">
        <w:rPr>
          <w:rFonts w:ascii="Calibri" w:hAnsi="Calibri" w:cs="Arial"/>
          <w:szCs w:val="24"/>
        </w:rPr>
        <w:t xml:space="preserve"> de fevereiro dos segundo, terceiro e quarto anos da Legislatura, às </w:t>
      </w:r>
      <w:r>
        <w:rPr>
          <w:rFonts w:ascii="Calibri" w:hAnsi="Calibri" w:cs="Arial"/>
          <w:szCs w:val="24"/>
        </w:rPr>
        <w:t>dezoito</w:t>
      </w:r>
      <w:r w:rsidRPr="003562E9">
        <w:rPr>
          <w:rFonts w:ascii="Calibri" w:hAnsi="Calibri" w:cs="Arial"/>
          <w:szCs w:val="24"/>
        </w:rPr>
        <w:t xml:space="preserve"> horas, a Câmara Municipal reunir-se-á em Sessão Solene de Instalação da Sessão Legislativa Ordinária.</w:t>
      </w:r>
    </w:p>
    <w:p w:rsidR="00055A9A" w:rsidRPr="003562E9" w:rsidRDefault="00055A9A" w:rsidP="00055A9A">
      <w:pPr>
        <w:pStyle w:val="ArtZ"/>
        <w:spacing w:after="0" w:line="288" w:lineRule="auto"/>
        <w:ind w:firstLine="1134"/>
        <w:rPr>
          <w:rFonts w:ascii="Calibri" w:hAnsi="Calibri" w:cs="Arial"/>
          <w:szCs w:val="24"/>
        </w:rPr>
      </w:pPr>
      <w:r w:rsidRPr="003562E9">
        <w:rPr>
          <w:rFonts w:ascii="Calibri" w:hAnsi="Calibri" w:cs="Arial"/>
          <w:szCs w:val="24"/>
        </w:rPr>
        <w:t>§ 1º Na primeira parte da Sessão, durante vinte minutos, o Prefeito ou o seu representante, apresentará a Mensagem do Poder Executivo para o ano legislativo.</w:t>
      </w:r>
    </w:p>
    <w:p w:rsidR="00055A9A" w:rsidRPr="003562E9" w:rsidRDefault="00055A9A" w:rsidP="00055A9A">
      <w:pPr>
        <w:pStyle w:val="ArtZ"/>
        <w:spacing w:after="0" w:line="288" w:lineRule="auto"/>
        <w:ind w:firstLine="1134"/>
        <w:rPr>
          <w:rFonts w:ascii="Calibri" w:hAnsi="Calibri" w:cs="Arial"/>
          <w:szCs w:val="24"/>
        </w:rPr>
      </w:pPr>
      <w:r w:rsidRPr="003562E9">
        <w:rPr>
          <w:rFonts w:ascii="Calibri" w:hAnsi="Calibri" w:cs="Arial"/>
          <w:szCs w:val="24"/>
        </w:rPr>
        <w:t xml:space="preserve">§ 2º Na segunda parte da Sessão, cada </w:t>
      </w:r>
      <w:r>
        <w:rPr>
          <w:rFonts w:ascii="Calibri" w:hAnsi="Calibri" w:cs="Arial"/>
          <w:szCs w:val="24"/>
        </w:rPr>
        <w:t>Vereador</w:t>
      </w:r>
      <w:r w:rsidRPr="003562E9">
        <w:rPr>
          <w:rFonts w:ascii="Calibri" w:hAnsi="Calibri" w:cs="Arial"/>
          <w:szCs w:val="24"/>
        </w:rPr>
        <w:t xml:space="preserve"> poderá usar a palavra por cinco minutos para manifestar-se sobre a Mensagem do Poder Executivo e sobre sua expectativa quanto ao ano legislativo.</w:t>
      </w:r>
    </w:p>
    <w:p w:rsidR="00055A9A" w:rsidRDefault="00055A9A" w:rsidP="00055A9A">
      <w:pPr>
        <w:pStyle w:val="ArtZ"/>
        <w:spacing w:after="0" w:line="288" w:lineRule="auto"/>
        <w:ind w:firstLine="1134"/>
        <w:rPr>
          <w:rFonts w:ascii="Calibri" w:hAnsi="Calibri" w:cs="Arial"/>
          <w:szCs w:val="24"/>
        </w:rPr>
      </w:pPr>
      <w:r w:rsidRPr="003562E9">
        <w:rPr>
          <w:rFonts w:ascii="Calibri" w:hAnsi="Calibri" w:cs="Arial"/>
          <w:szCs w:val="24"/>
        </w:rPr>
        <w:t>§ 3º As manifestações previstas nos §§ 1º e 2º não admitem apartes.</w:t>
      </w:r>
    </w:p>
    <w:p w:rsidR="00055A9A" w:rsidRDefault="00055A9A" w:rsidP="00055A9A">
      <w:pPr>
        <w:pStyle w:val="ArtZ"/>
        <w:tabs>
          <w:tab w:val="left" w:pos="426"/>
        </w:tabs>
        <w:spacing w:after="0" w:line="288" w:lineRule="auto"/>
        <w:ind w:firstLine="1134"/>
        <w:rPr>
          <w:rFonts w:asciiTheme="majorHAnsi" w:eastAsiaTheme="minorEastAsia" w:hAnsiTheme="majorHAnsi" w:cs="Arial"/>
          <w:b/>
          <w:i/>
          <w:szCs w:val="24"/>
          <w:lang w:eastAsia="ja-JP"/>
        </w:rPr>
      </w:pPr>
      <w:r>
        <w:rPr>
          <w:rFonts w:ascii="Calibri" w:hAnsi="Calibri" w:cs="Arial"/>
          <w:szCs w:val="24"/>
        </w:rPr>
        <w:t xml:space="preserve">§ 4º </w:t>
      </w:r>
      <w:r w:rsidRPr="003A5467">
        <w:rPr>
          <w:rFonts w:ascii="Calibri" w:hAnsi="Calibri" w:cs="Arial"/>
          <w:szCs w:val="24"/>
        </w:rPr>
        <w:t xml:space="preserve">Se o dia da </w:t>
      </w:r>
      <w:r>
        <w:rPr>
          <w:rFonts w:ascii="Calibri" w:hAnsi="Calibri" w:cs="Arial"/>
          <w:szCs w:val="24"/>
        </w:rPr>
        <w:t>S</w:t>
      </w:r>
      <w:r w:rsidRPr="003A5467">
        <w:rPr>
          <w:rFonts w:ascii="Calibri" w:hAnsi="Calibri" w:cs="Arial"/>
          <w:szCs w:val="24"/>
        </w:rPr>
        <w:t xml:space="preserve">essão </w:t>
      </w:r>
      <w:r>
        <w:rPr>
          <w:rFonts w:ascii="Calibri" w:hAnsi="Calibri" w:cs="Arial"/>
          <w:szCs w:val="24"/>
        </w:rPr>
        <w:t>S</w:t>
      </w:r>
      <w:r w:rsidRPr="003A5467">
        <w:rPr>
          <w:rFonts w:ascii="Calibri" w:hAnsi="Calibri" w:cs="Arial"/>
          <w:szCs w:val="24"/>
        </w:rPr>
        <w:t xml:space="preserve">olene de </w:t>
      </w:r>
      <w:r>
        <w:rPr>
          <w:rFonts w:ascii="Calibri" w:hAnsi="Calibri" w:cs="Arial"/>
          <w:szCs w:val="24"/>
        </w:rPr>
        <w:t>I</w:t>
      </w:r>
      <w:r w:rsidRPr="003A5467">
        <w:rPr>
          <w:rFonts w:ascii="Calibri" w:hAnsi="Calibri" w:cs="Arial"/>
          <w:szCs w:val="24"/>
        </w:rPr>
        <w:t xml:space="preserve">nstalação da </w:t>
      </w:r>
      <w:r>
        <w:rPr>
          <w:rFonts w:ascii="Calibri" w:hAnsi="Calibri" w:cs="Arial"/>
          <w:szCs w:val="24"/>
        </w:rPr>
        <w:t>S</w:t>
      </w:r>
      <w:r w:rsidRPr="003A5467">
        <w:rPr>
          <w:rFonts w:ascii="Calibri" w:hAnsi="Calibri" w:cs="Arial"/>
          <w:szCs w:val="24"/>
        </w:rPr>
        <w:t xml:space="preserve">essão </w:t>
      </w:r>
      <w:r>
        <w:rPr>
          <w:rFonts w:ascii="Calibri" w:hAnsi="Calibri" w:cs="Arial"/>
          <w:szCs w:val="24"/>
        </w:rPr>
        <w:t>L</w:t>
      </w:r>
      <w:r w:rsidRPr="003A5467">
        <w:rPr>
          <w:rFonts w:ascii="Calibri" w:hAnsi="Calibri" w:cs="Arial"/>
          <w:szCs w:val="24"/>
        </w:rPr>
        <w:t xml:space="preserve">egislativa </w:t>
      </w:r>
      <w:r>
        <w:rPr>
          <w:rFonts w:ascii="Calibri" w:hAnsi="Calibri" w:cs="Arial"/>
          <w:szCs w:val="24"/>
        </w:rPr>
        <w:t>Ordinária</w:t>
      </w:r>
      <w:r w:rsidRPr="003A5467">
        <w:rPr>
          <w:rFonts w:ascii="Calibri" w:hAnsi="Calibri" w:cs="Arial"/>
          <w:szCs w:val="24"/>
        </w:rPr>
        <w:t xml:space="preserve"> incidir em sábado, domingo ou feriado, sua realização fica</w:t>
      </w:r>
      <w:r>
        <w:rPr>
          <w:rFonts w:ascii="Calibri" w:hAnsi="Calibri" w:cs="Arial"/>
          <w:szCs w:val="24"/>
        </w:rPr>
        <w:t>rá</w:t>
      </w:r>
      <w:r w:rsidRPr="003A5467">
        <w:rPr>
          <w:rFonts w:ascii="Calibri" w:hAnsi="Calibri" w:cs="Arial"/>
          <w:szCs w:val="24"/>
        </w:rPr>
        <w:t xml:space="preserve"> transferida para o primeiro dia útil subsequente, no mesmo horário.</w:t>
      </w:r>
      <w:r w:rsidRPr="00D164DD">
        <w:rPr>
          <w:rFonts w:asciiTheme="minorHAnsi" w:hAnsiTheme="minorHAnsi" w:cs="Arial"/>
          <w:b/>
          <w:szCs w:val="24"/>
        </w:rPr>
        <w:t xml:space="preserve"> </w:t>
      </w:r>
    </w:p>
    <w:p w:rsidR="00055A9A" w:rsidRPr="008F500E" w:rsidRDefault="00055A9A" w:rsidP="00055A9A">
      <w:pPr>
        <w:pStyle w:val="ArtZ"/>
        <w:tabs>
          <w:tab w:val="left" w:pos="426"/>
        </w:tabs>
        <w:spacing w:after="0" w:line="288" w:lineRule="auto"/>
        <w:ind w:firstLine="1134"/>
        <w:rPr>
          <w:rFonts w:ascii="Calibri" w:hAnsi="Calibri" w:cs="Arial"/>
          <w:i/>
          <w:color w:val="000000"/>
          <w:szCs w:val="24"/>
        </w:rPr>
      </w:pPr>
    </w:p>
    <w:p w:rsidR="00055A9A" w:rsidRPr="008F500E"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Art. 1</w:t>
      </w:r>
      <w:r>
        <w:rPr>
          <w:rFonts w:ascii="Calibri" w:hAnsi="Calibri" w:cs="Arial"/>
          <w:color w:val="000000"/>
          <w:szCs w:val="24"/>
        </w:rPr>
        <w:t>4</w:t>
      </w:r>
      <w:r w:rsidRPr="008F500E">
        <w:rPr>
          <w:rFonts w:ascii="Calibri" w:hAnsi="Calibri" w:cs="Arial"/>
          <w:b/>
          <w:color w:val="000000"/>
          <w:szCs w:val="24"/>
        </w:rPr>
        <w:t>.</w:t>
      </w:r>
      <w:r w:rsidRPr="008F500E">
        <w:rPr>
          <w:rFonts w:ascii="Calibri" w:hAnsi="Calibri" w:cs="Arial"/>
          <w:color w:val="000000"/>
          <w:szCs w:val="24"/>
        </w:rPr>
        <w:t xml:space="preserve"> </w:t>
      </w:r>
      <w:r>
        <w:rPr>
          <w:rFonts w:ascii="Calibri" w:hAnsi="Calibri" w:cs="Arial"/>
          <w:color w:val="000000"/>
          <w:szCs w:val="24"/>
        </w:rPr>
        <w:t>S</w:t>
      </w:r>
      <w:r w:rsidRPr="008F500E">
        <w:rPr>
          <w:rFonts w:ascii="Calibri" w:hAnsi="Calibri" w:cs="Arial"/>
          <w:color w:val="000000"/>
          <w:szCs w:val="24"/>
        </w:rPr>
        <w:t xml:space="preserve">essão </w:t>
      </w:r>
      <w:r>
        <w:rPr>
          <w:rFonts w:ascii="Calibri" w:hAnsi="Calibri" w:cs="Arial"/>
          <w:color w:val="000000"/>
          <w:szCs w:val="24"/>
        </w:rPr>
        <w:t>L</w:t>
      </w:r>
      <w:r w:rsidRPr="008F500E">
        <w:rPr>
          <w:rFonts w:ascii="Calibri" w:hAnsi="Calibri" w:cs="Arial"/>
          <w:color w:val="000000"/>
          <w:szCs w:val="24"/>
        </w:rPr>
        <w:t xml:space="preserve">egislativa </w:t>
      </w:r>
      <w:r>
        <w:rPr>
          <w:rFonts w:ascii="Calibri" w:hAnsi="Calibri" w:cs="Arial"/>
          <w:color w:val="000000"/>
          <w:szCs w:val="24"/>
        </w:rPr>
        <w:t>E</w:t>
      </w:r>
      <w:r w:rsidRPr="008F500E">
        <w:rPr>
          <w:rFonts w:ascii="Calibri" w:hAnsi="Calibri" w:cs="Arial"/>
          <w:color w:val="000000"/>
          <w:szCs w:val="24"/>
        </w:rPr>
        <w:t xml:space="preserve">xtraordinária é o período de trabalho </w:t>
      </w:r>
      <w:r>
        <w:rPr>
          <w:rFonts w:ascii="Calibri" w:hAnsi="Calibri" w:cs="Arial"/>
          <w:color w:val="000000"/>
          <w:szCs w:val="24"/>
        </w:rPr>
        <w:t>legislativo da Câmara</w:t>
      </w:r>
      <w:r w:rsidRPr="008F500E">
        <w:rPr>
          <w:rFonts w:ascii="Calibri" w:hAnsi="Calibri" w:cs="Arial"/>
          <w:color w:val="000000"/>
          <w:szCs w:val="24"/>
        </w:rPr>
        <w:t xml:space="preserve"> Municipal, realizado </w:t>
      </w:r>
      <w:r>
        <w:rPr>
          <w:rFonts w:ascii="Calibri" w:hAnsi="Calibri" w:cs="Arial"/>
          <w:color w:val="000000"/>
          <w:szCs w:val="24"/>
        </w:rPr>
        <w:t>durante o</w:t>
      </w:r>
      <w:r w:rsidRPr="008F500E">
        <w:rPr>
          <w:rFonts w:ascii="Calibri" w:hAnsi="Calibri" w:cs="Arial"/>
          <w:color w:val="000000"/>
          <w:szCs w:val="24"/>
        </w:rPr>
        <w:t xml:space="preserve"> </w:t>
      </w:r>
      <w:r>
        <w:rPr>
          <w:rFonts w:ascii="Calibri" w:hAnsi="Calibri" w:cs="Arial"/>
          <w:color w:val="000000"/>
          <w:szCs w:val="24"/>
        </w:rPr>
        <w:t>R</w:t>
      </w:r>
      <w:r w:rsidRPr="008F500E">
        <w:rPr>
          <w:rFonts w:ascii="Calibri" w:hAnsi="Calibri" w:cs="Arial"/>
          <w:color w:val="000000"/>
          <w:szCs w:val="24"/>
        </w:rPr>
        <w:t>ecesso, mediante convocação.</w:t>
      </w:r>
    </w:p>
    <w:p w:rsidR="00055A9A" w:rsidRPr="008F500E"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 1</w:t>
      </w:r>
      <w:r w:rsidRPr="008F500E">
        <w:rPr>
          <w:rFonts w:ascii="Calibri" w:hAnsi="Calibri" w:cs="Arial"/>
          <w:color w:val="000000"/>
          <w:szCs w:val="24"/>
          <w:u w:val="single"/>
          <w:vertAlign w:val="superscript"/>
        </w:rPr>
        <w:t>o</w:t>
      </w:r>
      <w:r w:rsidRPr="008F500E">
        <w:rPr>
          <w:rFonts w:ascii="Calibri" w:hAnsi="Calibri" w:cs="Arial"/>
          <w:color w:val="000000"/>
          <w:szCs w:val="24"/>
        </w:rPr>
        <w:t xml:space="preserve"> A convocação </w:t>
      </w:r>
      <w:r>
        <w:rPr>
          <w:rFonts w:ascii="Calibri" w:hAnsi="Calibri" w:cs="Arial"/>
          <w:color w:val="000000"/>
          <w:szCs w:val="24"/>
        </w:rPr>
        <w:t>de Sessão Legislativa E</w:t>
      </w:r>
      <w:r w:rsidRPr="008F500E">
        <w:rPr>
          <w:rFonts w:ascii="Calibri" w:hAnsi="Calibri" w:cs="Arial"/>
          <w:color w:val="000000"/>
          <w:szCs w:val="24"/>
        </w:rPr>
        <w:t xml:space="preserve">xtraordinária far-se-á: </w:t>
      </w:r>
    </w:p>
    <w:p w:rsidR="00055A9A" w:rsidRPr="008F500E"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I - pelo Presidente</w:t>
      </w:r>
      <w:r>
        <w:rPr>
          <w:rFonts w:ascii="Calibri" w:hAnsi="Calibri" w:cs="Arial"/>
          <w:color w:val="000000"/>
          <w:szCs w:val="24"/>
        </w:rPr>
        <w:t xml:space="preserve"> da Câmara</w:t>
      </w:r>
      <w:r w:rsidRPr="008F500E">
        <w:rPr>
          <w:rFonts w:ascii="Calibri" w:hAnsi="Calibri" w:cs="Arial"/>
          <w:color w:val="000000"/>
          <w:szCs w:val="24"/>
        </w:rPr>
        <w:t>;</w:t>
      </w:r>
    </w:p>
    <w:p w:rsidR="00055A9A" w:rsidRPr="008F500E"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II – pelo Prefeito;</w:t>
      </w:r>
    </w:p>
    <w:p w:rsidR="00055A9A"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 xml:space="preserve">III – por requerimento </w:t>
      </w:r>
      <w:r>
        <w:rPr>
          <w:rFonts w:ascii="Calibri" w:hAnsi="Calibri" w:cs="Arial"/>
          <w:color w:val="000000"/>
          <w:szCs w:val="24"/>
        </w:rPr>
        <w:t>um terço de</w:t>
      </w:r>
      <w:r w:rsidRPr="008F500E">
        <w:rPr>
          <w:rFonts w:ascii="Calibri" w:hAnsi="Calibri" w:cs="Arial"/>
          <w:color w:val="000000"/>
          <w:szCs w:val="24"/>
        </w:rPr>
        <w:t xml:space="preserve"> </w:t>
      </w:r>
      <w:r>
        <w:rPr>
          <w:rFonts w:ascii="Calibri" w:hAnsi="Calibri" w:cs="Arial"/>
          <w:color w:val="000000"/>
          <w:szCs w:val="24"/>
        </w:rPr>
        <w:t>Vereadores;</w:t>
      </w:r>
    </w:p>
    <w:p w:rsidR="00055A9A" w:rsidRPr="008F500E"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IV – comissão representativa.</w:t>
      </w:r>
    </w:p>
    <w:p w:rsidR="00055A9A" w:rsidRPr="008F500E"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 2</w:t>
      </w:r>
      <w:r w:rsidRPr="008F500E">
        <w:rPr>
          <w:rFonts w:ascii="Calibri" w:hAnsi="Calibri" w:cs="Arial"/>
          <w:color w:val="000000"/>
          <w:szCs w:val="24"/>
          <w:u w:val="single"/>
          <w:vertAlign w:val="superscript"/>
        </w:rPr>
        <w:t>o</w:t>
      </w:r>
      <w:r w:rsidRPr="008F500E">
        <w:rPr>
          <w:rFonts w:ascii="Calibri" w:hAnsi="Calibri" w:cs="Arial"/>
          <w:color w:val="000000"/>
          <w:szCs w:val="24"/>
        </w:rPr>
        <w:t xml:space="preserve"> A convocação </w:t>
      </w:r>
      <w:r>
        <w:rPr>
          <w:rFonts w:ascii="Calibri" w:hAnsi="Calibri" w:cs="Arial"/>
          <w:color w:val="000000"/>
          <w:szCs w:val="24"/>
        </w:rPr>
        <w:t>de Sessão Legislativa E</w:t>
      </w:r>
      <w:r w:rsidRPr="008F500E">
        <w:rPr>
          <w:rFonts w:ascii="Calibri" w:hAnsi="Calibri" w:cs="Arial"/>
          <w:color w:val="000000"/>
          <w:szCs w:val="24"/>
        </w:rPr>
        <w:t>xtraordinária justifica-se nos casos de urgência ou de relevante interesse público.</w:t>
      </w:r>
    </w:p>
    <w:p w:rsidR="00055A9A" w:rsidRDefault="00055A9A" w:rsidP="00055A9A">
      <w:pPr>
        <w:pStyle w:val="ArtZ"/>
        <w:spacing w:after="0" w:line="288" w:lineRule="auto"/>
        <w:ind w:firstLine="1134"/>
        <w:rPr>
          <w:rFonts w:ascii="Calibri" w:hAnsi="Calibri" w:cs="Arial"/>
          <w:color w:val="000000"/>
          <w:szCs w:val="24"/>
        </w:rPr>
      </w:pPr>
      <w:r w:rsidRPr="008F500E">
        <w:rPr>
          <w:rFonts w:ascii="Calibri" w:hAnsi="Calibri" w:cs="Arial"/>
          <w:color w:val="000000"/>
          <w:szCs w:val="24"/>
        </w:rPr>
        <w:t>§ 3</w:t>
      </w:r>
      <w:r w:rsidRPr="008F500E">
        <w:rPr>
          <w:rFonts w:ascii="Calibri" w:hAnsi="Calibri" w:cs="Arial"/>
          <w:color w:val="000000"/>
          <w:szCs w:val="24"/>
          <w:u w:val="single"/>
          <w:vertAlign w:val="superscript"/>
        </w:rPr>
        <w:t>o</w:t>
      </w:r>
      <w:r w:rsidRPr="008F500E">
        <w:rPr>
          <w:rFonts w:ascii="Calibri" w:hAnsi="Calibri" w:cs="Arial"/>
          <w:color w:val="000000"/>
          <w:szCs w:val="24"/>
        </w:rPr>
        <w:t xml:space="preserve"> Na </w:t>
      </w:r>
      <w:r>
        <w:rPr>
          <w:rFonts w:ascii="Calibri" w:hAnsi="Calibri" w:cs="Arial"/>
          <w:color w:val="000000"/>
          <w:szCs w:val="24"/>
        </w:rPr>
        <w:t>S</w:t>
      </w:r>
      <w:r w:rsidRPr="008F500E">
        <w:rPr>
          <w:rFonts w:ascii="Calibri" w:hAnsi="Calibri" w:cs="Arial"/>
          <w:color w:val="000000"/>
          <w:szCs w:val="24"/>
        </w:rPr>
        <w:t xml:space="preserve">essão </w:t>
      </w:r>
      <w:r>
        <w:rPr>
          <w:rFonts w:ascii="Calibri" w:hAnsi="Calibri" w:cs="Arial"/>
          <w:color w:val="000000"/>
          <w:szCs w:val="24"/>
        </w:rPr>
        <w:t>L</w:t>
      </w:r>
      <w:r w:rsidRPr="008F500E">
        <w:rPr>
          <w:rFonts w:ascii="Calibri" w:hAnsi="Calibri" w:cs="Arial"/>
          <w:color w:val="000000"/>
          <w:szCs w:val="24"/>
        </w:rPr>
        <w:t xml:space="preserve">egislativa </w:t>
      </w:r>
      <w:r>
        <w:rPr>
          <w:rFonts w:ascii="Calibri" w:hAnsi="Calibri" w:cs="Arial"/>
          <w:color w:val="000000"/>
          <w:szCs w:val="24"/>
        </w:rPr>
        <w:t>E</w:t>
      </w:r>
      <w:r w:rsidRPr="008F500E">
        <w:rPr>
          <w:rFonts w:ascii="Calibri" w:hAnsi="Calibri" w:cs="Arial"/>
          <w:color w:val="000000"/>
          <w:szCs w:val="24"/>
        </w:rPr>
        <w:t xml:space="preserve">xtraordinária, </w:t>
      </w:r>
      <w:r>
        <w:rPr>
          <w:rFonts w:ascii="Calibri" w:hAnsi="Calibri" w:cs="Arial"/>
          <w:color w:val="000000"/>
          <w:szCs w:val="24"/>
        </w:rPr>
        <w:t>a Câmara</w:t>
      </w:r>
      <w:r w:rsidRPr="008F500E">
        <w:rPr>
          <w:rFonts w:ascii="Calibri" w:hAnsi="Calibri" w:cs="Arial"/>
          <w:color w:val="000000"/>
          <w:szCs w:val="24"/>
        </w:rPr>
        <w:t xml:space="preserve"> Municipal somente deliberará sobre a matéria para a qual foi convocad</w:t>
      </w:r>
      <w:r>
        <w:rPr>
          <w:rFonts w:ascii="Calibri" w:hAnsi="Calibri" w:cs="Arial"/>
          <w:color w:val="000000"/>
          <w:szCs w:val="24"/>
        </w:rPr>
        <w:t>a</w:t>
      </w:r>
      <w:r w:rsidRPr="008F500E">
        <w:rPr>
          <w:rFonts w:ascii="Calibri" w:hAnsi="Calibri" w:cs="Arial"/>
          <w:color w:val="000000"/>
          <w:szCs w:val="24"/>
        </w:rPr>
        <w:t>, vedado o pagamento de parcela indenizatória</w:t>
      </w:r>
      <w:r>
        <w:rPr>
          <w:rFonts w:ascii="Calibri" w:hAnsi="Calibri" w:cs="Arial"/>
          <w:color w:val="000000"/>
          <w:szCs w:val="24"/>
        </w:rPr>
        <w:t xml:space="preserve"> ou de remuneração adicional</w:t>
      </w:r>
      <w:r w:rsidRPr="008F500E">
        <w:rPr>
          <w:rFonts w:ascii="Calibri" w:hAnsi="Calibri" w:cs="Arial"/>
          <w:color w:val="000000"/>
          <w:szCs w:val="24"/>
        </w:rPr>
        <w:t>, em razão da convocação.</w:t>
      </w:r>
    </w:p>
    <w:p w:rsidR="00055A9A" w:rsidRDefault="00055A9A" w:rsidP="00055A9A">
      <w:pPr>
        <w:pStyle w:val="ArtZ"/>
        <w:spacing w:after="0" w:line="288" w:lineRule="auto"/>
        <w:ind w:firstLine="1134"/>
        <w:rPr>
          <w:rFonts w:ascii="Calibri" w:hAnsi="Calibri" w:cs="Arial"/>
          <w:color w:val="000000"/>
          <w:szCs w:val="24"/>
        </w:rPr>
      </w:pPr>
      <w:r w:rsidRPr="003562E9">
        <w:rPr>
          <w:rFonts w:ascii="Calibri" w:hAnsi="Calibri" w:cs="Arial"/>
          <w:color w:val="000000"/>
          <w:szCs w:val="24"/>
        </w:rPr>
        <w:t xml:space="preserve">§ 4º Na hipótese do inciso II do § 1º o Prefeito indicará o período da </w:t>
      </w:r>
      <w:r w:rsidRPr="003562E9">
        <w:rPr>
          <w:rFonts w:ascii="Calibri" w:hAnsi="Calibri" w:cs="Arial"/>
          <w:color w:val="000000"/>
          <w:szCs w:val="24"/>
        </w:rPr>
        <w:lastRenderedPageBreak/>
        <w:t>convocação, que não poderá ser inferior a cinco dias úteis, cabendo à Câmara, pela Mesa Diretora, organizar o cronograma de Sessões Plenárias, de reuniões de Comissão e de audiências públicas necessárias para instrução e deliberação das matérias.</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5º A convocação de Sessão Legislativa Extraordinária antecipará a composição das Comissões Permanentes, de acordo com os critérios definidos neste Regimento Interno.</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 6º Independentemente de sua origem, a </w:t>
      </w:r>
      <w:r w:rsidRPr="004E6886">
        <w:rPr>
          <w:rFonts w:ascii="Calibri" w:hAnsi="Calibri" w:cs="Arial"/>
          <w:color w:val="000000"/>
          <w:szCs w:val="24"/>
        </w:rPr>
        <w:t xml:space="preserve">Sessão Legislativa Extraordinária será convocada </w:t>
      </w:r>
      <w:r w:rsidRPr="005965FD">
        <w:rPr>
          <w:rFonts w:ascii="Calibri" w:hAnsi="Calibri" w:cs="Arial"/>
          <w:szCs w:val="24"/>
        </w:rPr>
        <w:t>com antecedência mínima de</w:t>
      </w:r>
      <w:r>
        <w:rPr>
          <w:rFonts w:ascii="Calibri" w:hAnsi="Calibri" w:cs="Arial"/>
          <w:szCs w:val="24"/>
        </w:rPr>
        <w:t xml:space="preserve"> </w:t>
      </w:r>
      <w:r w:rsidRPr="003562E9">
        <w:rPr>
          <w:rFonts w:ascii="Calibri" w:hAnsi="Calibri" w:cs="Arial"/>
          <w:szCs w:val="24"/>
        </w:rPr>
        <w:t>quarenta e oito horas</w:t>
      </w:r>
      <w:r w:rsidRPr="005965FD">
        <w:rPr>
          <w:rFonts w:ascii="Calibri" w:hAnsi="Calibri" w:cs="Arial"/>
          <w:szCs w:val="24"/>
        </w:rPr>
        <w:t>.</w:t>
      </w:r>
    </w:p>
    <w:p w:rsidR="00055A9A" w:rsidRDefault="00055A9A" w:rsidP="00055A9A">
      <w:pPr>
        <w:pStyle w:val="ArtZ"/>
        <w:spacing w:after="0" w:line="288" w:lineRule="auto"/>
        <w:ind w:firstLine="1134"/>
        <w:rPr>
          <w:rFonts w:asciiTheme="minorHAnsi" w:eastAsiaTheme="minorEastAsia" w:hAnsiTheme="minorHAnsi" w:cs="Arial"/>
          <w:b/>
          <w:i/>
          <w:szCs w:val="24"/>
          <w:lang w:eastAsia="ja-JP"/>
        </w:rPr>
      </w:pPr>
      <w:r w:rsidRPr="005E5D89">
        <w:rPr>
          <w:rFonts w:ascii="Calibri" w:hAnsi="Calibri" w:cs="Arial"/>
          <w:color w:val="000000"/>
          <w:szCs w:val="24"/>
        </w:rPr>
        <w:t>§ 7º Formalizada a convocação de Sessão Legislativa Extraordinária, o Presidente da Câmara dará ampla divulgação, inclusive por meios eletrônicos, do período da convocação, do cronograma referido no § 4º deste artigo e dos projetos a serem deliberados, inclusive com as respectivas justificativas.</w:t>
      </w:r>
    </w:p>
    <w:p w:rsidR="00055A9A" w:rsidRDefault="00055A9A" w:rsidP="00055A9A">
      <w:pPr>
        <w:pStyle w:val="ArtZ"/>
        <w:spacing w:after="0" w:line="288" w:lineRule="auto"/>
        <w:ind w:firstLine="1134"/>
        <w:rPr>
          <w:sz w:val="28"/>
          <w:szCs w:val="24"/>
        </w:rPr>
      </w:pPr>
      <w:r>
        <w:rPr>
          <w:sz w:val="28"/>
          <w:szCs w:val="24"/>
        </w:rPr>
        <w:t xml:space="preserve"> </w:t>
      </w:r>
    </w:p>
    <w:p w:rsidR="00055A9A" w:rsidRDefault="00055A9A" w:rsidP="00055A9A">
      <w:pPr>
        <w:tabs>
          <w:tab w:val="left" w:pos="0"/>
        </w:tabs>
        <w:spacing w:after="0" w:line="288" w:lineRule="auto"/>
        <w:jc w:val="center"/>
        <w:rPr>
          <w:sz w:val="24"/>
        </w:rPr>
      </w:pPr>
      <w:r>
        <w:rPr>
          <w:sz w:val="24"/>
        </w:rPr>
        <w:t>CAPÍTULO III</w:t>
      </w:r>
    </w:p>
    <w:p w:rsidR="00055A9A" w:rsidRDefault="00055A9A" w:rsidP="00055A9A">
      <w:pPr>
        <w:tabs>
          <w:tab w:val="left" w:pos="0"/>
        </w:tabs>
        <w:spacing w:after="0" w:line="288" w:lineRule="auto"/>
        <w:jc w:val="center"/>
        <w:rPr>
          <w:sz w:val="24"/>
        </w:rPr>
      </w:pPr>
      <w:r>
        <w:rPr>
          <w:sz w:val="24"/>
        </w:rPr>
        <w:t>DOS VEREADORES</w:t>
      </w:r>
    </w:p>
    <w:p w:rsidR="00055A9A" w:rsidRDefault="00055A9A" w:rsidP="00055A9A">
      <w:pPr>
        <w:tabs>
          <w:tab w:val="left" w:pos="0"/>
        </w:tabs>
        <w:spacing w:after="0" w:line="288" w:lineRule="auto"/>
        <w:jc w:val="center"/>
        <w:rPr>
          <w:b/>
          <w:sz w:val="24"/>
        </w:rPr>
      </w:pPr>
      <w:r>
        <w:rPr>
          <w:b/>
          <w:sz w:val="24"/>
        </w:rPr>
        <w:t>Seção I</w:t>
      </w:r>
    </w:p>
    <w:p w:rsidR="00055A9A" w:rsidRDefault="00055A9A" w:rsidP="00055A9A">
      <w:pPr>
        <w:tabs>
          <w:tab w:val="left" w:pos="0"/>
        </w:tabs>
        <w:spacing w:after="0" w:line="288" w:lineRule="auto"/>
        <w:jc w:val="center"/>
        <w:rPr>
          <w:b/>
          <w:sz w:val="24"/>
        </w:rPr>
      </w:pPr>
      <w:r>
        <w:rPr>
          <w:b/>
          <w:sz w:val="24"/>
        </w:rPr>
        <w:t>Do Exercício do Mandato</w:t>
      </w:r>
    </w:p>
    <w:p w:rsidR="00055A9A" w:rsidRPr="00CE2AF0" w:rsidRDefault="00055A9A" w:rsidP="00055A9A">
      <w:pPr>
        <w:tabs>
          <w:tab w:val="left" w:pos="0"/>
        </w:tabs>
        <w:spacing w:after="0" w:line="288" w:lineRule="auto"/>
        <w:jc w:val="center"/>
        <w:rPr>
          <w:b/>
          <w:sz w:val="24"/>
        </w:rPr>
      </w:pPr>
    </w:p>
    <w:p w:rsidR="00055A9A" w:rsidRDefault="00055A9A" w:rsidP="00055A9A">
      <w:pPr>
        <w:tabs>
          <w:tab w:val="left" w:pos="0"/>
        </w:tabs>
        <w:spacing w:after="0" w:line="288" w:lineRule="auto"/>
        <w:ind w:firstLine="1134"/>
        <w:jc w:val="both"/>
        <w:rPr>
          <w:sz w:val="24"/>
        </w:rPr>
      </w:pPr>
      <w:r>
        <w:rPr>
          <w:sz w:val="24"/>
        </w:rPr>
        <w:t xml:space="preserve">Art. 15. </w:t>
      </w:r>
      <w:r w:rsidRPr="00CE2AF0">
        <w:rPr>
          <w:sz w:val="24"/>
        </w:rPr>
        <w:t xml:space="preserve">Os Vereadores são agentes políticos investidos </w:t>
      </w:r>
      <w:r>
        <w:rPr>
          <w:sz w:val="24"/>
        </w:rPr>
        <w:t>em mandato parlamentar, no âmbito do Município,</w:t>
      </w:r>
      <w:r w:rsidRPr="00CE2AF0">
        <w:rPr>
          <w:sz w:val="24"/>
        </w:rPr>
        <w:t xml:space="preserve"> para uma </w:t>
      </w:r>
      <w:r>
        <w:rPr>
          <w:sz w:val="24"/>
        </w:rPr>
        <w:t>L</w:t>
      </w:r>
      <w:r w:rsidRPr="00CE2AF0">
        <w:rPr>
          <w:sz w:val="24"/>
        </w:rPr>
        <w:t>egislatura.</w:t>
      </w:r>
    </w:p>
    <w:p w:rsidR="00055A9A" w:rsidRDefault="00055A9A" w:rsidP="00055A9A">
      <w:pPr>
        <w:tabs>
          <w:tab w:val="left" w:pos="0"/>
        </w:tabs>
        <w:spacing w:after="0" w:line="288" w:lineRule="auto"/>
        <w:ind w:firstLine="1134"/>
        <w:jc w:val="both"/>
        <w:rPr>
          <w:sz w:val="24"/>
        </w:rPr>
      </w:pPr>
    </w:p>
    <w:p w:rsidR="00055A9A" w:rsidRDefault="00055A9A" w:rsidP="00055A9A">
      <w:pPr>
        <w:tabs>
          <w:tab w:val="left" w:pos="0"/>
        </w:tabs>
        <w:spacing w:after="0" w:line="288" w:lineRule="auto"/>
        <w:ind w:firstLine="1134"/>
        <w:jc w:val="both"/>
        <w:rPr>
          <w:sz w:val="24"/>
        </w:rPr>
      </w:pPr>
      <w:r>
        <w:rPr>
          <w:sz w:val="24"/>
        </w:rPr>
        <w:t xml:space="preserve">Art. 16. </w:t>
      </w:r>
      <w:r w:rsidRPr="00CE2AF0">
        <w:rPr>
          <w:sz w:val="24"/>
        </w:rPr>
        <w:t>Os direitos do Vereador estão compreendidos no pleno exercício de seu</w:t>
      </w:r>
      <w:r>
        <w:rPr>
          <w:sz w:val="24"/>
        </w:rPr>
        <w:t xml:space="preserve"> </w:t>
      </w:r>
      <w:r w:rsidRPr="00CE2AF0">
        <w:rPr>
          <w:sz w:val="24"/>
        </w:rPr>
        <w:t xml:space="preserve">mandato, observados os preceitos </w:t>
      </w:r>
      <w:r>
        <w:rPr>
          <w:sz w:val="24"/>
        </w:rPr>
        <w:t>previstos na Constituição Federal,</w:t>
      </w:r>
      <w:r w:rsidRPr="00CE2AF0">
        <w:rPr>
          <w:sz w:val="24"/>
        </w:rPr>
        <w:t xml:space="preserve"> as normas estabelecidas na</w:t>
      </w:r>
      <w:r>
        <w:rPr>
          <w:sz w:val="24"/>
        </w:rPr>
        <w:t xml:space="preserve"> </w:t>
      </w:r>
      <w:r w:rsidRPr="00CE2AF0">
        <w:rPr>
          <w:sz w:val="24"/>
        </w:rPr>
        <w:t>Lei Orgânica do</w:t>
      </w:r>
      <w:r>
        <w:rPr>
          <w:sz w:val="24"/>
        </w:rPr>
        <w:t xml:space="preserve"> </w:t>
      </w:r>
      <w:r w:rsidRPr="00CE2AF0">
        <w:rPr>
          <w:sz w:val="24"/>
        </w:rPr>
        <w:t>Município e neste Regimento Interno</w:t>
      </w:r>
      <w:r>
        <w:rPr>
          <w:sz w:val="24"/>
        </w:rPr>
        <w:t>.</w:t>
      </w:r>
    </w:p>
    <w:p w:rsidR="00055A9A" w:rsidRPr="00637683" w:rsidRDefault="00055A9A" w:rsidP="00055A9A">
      <w:pPr>
        <w:tabs>
          <w:tab w:val="left" w:pos="0"/>
        </w:tabs>
        <w:spacing w:after="0" w:line="288" w:lineRule="auto"/>
        <w:ind w:firstLine="1134"/>
        <w:jc w:val="both"/>
        <w:rPr>
          <w:sz w:val="24"/>
        </w:rPr>
      </w:pPr>
      <w:r>
        <w:rPr>
          <w:sz w:val="24"/>
        </w:rPr>
        <w:t xml:space="preserve">Parágrafo único. A Câmara Municipal tomará </w:t>
      </w:r>
      <w:r w:rsidRPr="00637683">
        <w:rPr>
          <w:sz w:val="24"/>
        </w:rPr>
        <w:t>as providências necessárias à defesa d</w:t>
      </w:r>
      <w:r>
        <w:rPr>
          <w:sz w:val="24"/>
        </w:rPr>
        <w:t>e</w:t>
      </w:r>
      <w:r w:rsidRPr="00637683">
        <w:rPr>
          <w:sz w:val="24"/>
        </w:rPr>
        <w:t xml:space="preserve"> direitos do </w:t>
      </w:r>
      <w:r>
        <w:rPr>
          <w:sz w:val="24"/>
        </w:rPr>
        <w:t>V</w:t>
      </w:r>
      <w:r w:rsidRPr="00637683">
        <w:rPr>
          <w:sz w:val="24"/>
        </w:rPr>
        <w:t>ereador, decorrente do exercício do mandato</w:t>
      </w:r>
      <w:r>
        <w:rPr>
          <w:sz w:val="24"/>
        </w:rPr>
        <w:t>, inclusive, se for o caso, na esfera judicial</w:t>
      </w:r>
      <w:r w:rsidRPr="00637683">
        <w:rPr>
          <w:sz w:val="24"/>
        </w:rPr>
        <w:t>.</w:t>
      </w:r>
    </w:p>
    <w:p w:rsidR="00055A9A" w:rsidRDefault="00055A9A" w:rsidP="00055A9A">
      <w:pPr>
        <w:tabs>
          <w:tab w:val="left" w:pos="0"/>
        </w:tabs>
        <w:spacing w:after="0" w:line="288" w:lineRule="auto"/>
        <w:ind w:firstLine="1134"/>
        <w:jc w:val="both"/>
        <w:rPr>
          <w:sz w:val="24"/>
        </w:rPr>
      </w:pPr>
    </w:p>
    <w:p w:rsidR="00055A9A" w:rsidRPr="00CE2AF0" w:rsidRDefault="00055A9A" w:rsidP="00055A9A">
      <w:pPr>
        <w:tabs>
          <w:tab w:val="left" w:pos="0"/>
        </w:tabs>
        <w:spacing w:after="0" w:line="288" w:lineRule="auto"/>
        <w:ind w:firstLine="1134"/>
        <w:jc w:val="both"/>
        <w:rPr>
          <w:sz w:val="24"/>
        </w:rPr>
      </w:pPr>
      <w:r>
        <w:rPr>
          <w:sz w:val="24"/>
        </w:rPr>
        <w:t>Art. 17. Compete ao Vereador:</w:t>
      </w:r>
    </w:p>
    <w:p w:rsidR="00055A9A" w:rsidRPr="00CE2AF0" w:rsidRDefault="00055A9A" w:rsidP="00055A9A">
      <w:pPr>
        <w:tabs>
          <w:tab w:val="left" w:pos="0"/>
        </w:tabs>
        <w:spacing w:after="0" w:line="288" w:lineRule="auto"/>
        <w:ind w:firstLine="1134"/>
        <w:jc w:val="both"/>
        <w:rPr>
          <w:sz w:val="24"/>
        </w:rPr>
      </w:pPr>
      <w:r w:rsidRPr="00CE2AF0">
        <w:rPr>
          <w:sz w:val="24"/>
        </w:rPr>
        <w:t xml:space="preserve">I - participar das discussões e deliberações </w:t>
      </w:r>
      <w:r>
        <w:rPr>
          <w:sz w:val="24"/>
        </w:rPr>
        <w:t>nas Sessões Plenárias</w:t>
      </w:r>
      <w:r w:rsidRPr="00CE2AF0">
        <w:rPr>
          <w:sz w:val="24"/>
        </w:rPr>
        <w:t>;</w:t>
      </w:r>
    </w:p>
    <w:p w:rsidR="00055A9A" w:rsidRPr="00CE2AF0" w:rsidRDefault="00055A9A" w:rsidP="00055A9A">
      <w:pPr>
        <w:tabs>
          <w:tab w:val="left" w:pos="0"/>
        </w:tabs>
        <w:spacing w:after="0" w:line="288" w:lineRule="auto"/>
        <w:ind w:firstLine="1134"/>
        <w:jc w:val="both"/>
        <w:rPr>
          <w:sz w:val="24"/>
        </w:rPr>
      </w:pPr>
      <w:r w:rsidRPr="00CE2AF0">
        <w:rPr>
          <w:sz w:val="24"/>
        </w:rPr>
        <w:t>II - votar na eleição da Mesa</w:t>
      </w:r>
      <w:r>
        <w:rPr>
          <w:sz w:val="24"/>
        </w:rPr>
        <w:t xml:space="preserve"> Diretora</w:t>
      </w:r>
      <w:r w:rsidRPr="00CE2AF0">
        <w:rPr>
          <w:sz w:val="24"/>
        </w:rPr>
        <w:t>;</w:t>
      </w:r>
    </w:p>
    <w:p w:rsidR="00055A9A" w:rsidRPr="00CE2AF0" w:rsidRDefault="00055A9A" w:rsidP="00055A9A">
      <w:pPr>
        <w:tabs>
          <w:tab w:val="left" w:pos="0"/>
        </w:tabs>
        <w:spacing w:after="0" w:line="288" w:lineRule="auto"/>
        <w:ind w:firstLine="1134"/>
        <w:jc w:val="both"/>
        <w:rPr>
          <w:sz w:val="24"/>
        </w:rPr>
      </w:pPr>
      <w:r w:rsidRPr="00CE2AF0">
        <w:rPr>
          <w:sz w:val="24"/>
        </w:rPr>
        <w:t>III - concorrer aos cargos da Mesa</w:t>
      </w:r>
      <w:r>
        <w:rPr>
          <w:sz w:val="24"/>
        </w:rPr>
        <w:t xml:space="preserve"> Diretora</w:t>
      </w:r>
      <w:r w:rsidRPr="00CE2AF0">
        <w:rPr>
          <w:sz w:val="24"/>
        </w:rPr>
        <w:t>;</w:t>
      </w:r>
    </w:p>
    <w:p w:rsidR="00055A9A" w:rsidRPr="00CE2AF0" w:rsidRDefault="00055A9A" w:rsidP="00055A9A">
      <w:pPr>
        <w:tabs>
          <w:tab w:val="left" w:pos="0"/>
        </w:tabs>
        <w:spacing w:after="0" w:line="288" w:lineRule="auto"/>
        <w:ind w:firstLine="1134"/>
        <w:jc w:val="both"/>
        <w:rPr>
          <w:sz w:val="24"/>
        </w:rPr>
      </w:pPr>
      <w:r w:rsidRPr="00CE2AF0">
        <w:rPr>
          <w:sz w:val="24"/>
        </w:rPr>
        <w:t xml:space="preserve">IV - usar da palavra em </w:t>
      </w:r>
      <w:r>
        <w:rPr>
          <w:sz w:val="24"/>
        </w:rPr>
        <w:t>Sessão Plenária, nas reuniões de Comissão e nas audiências públicas</w:t>
      </w:r>
      <w:r w:rsidRPr="00CE2AF0">
        <w:rPr>
          <w:sz w:val="24"/>
        </w:rPr>
        <w:t>;</w:t>
      </w:r>
    </w:p>
    <w:p w:rsidR="00055A9A" w:rsidRPr="00CE2AF0" w:rsidRDefault="00055A9A" w:rsidP="00055A9A">
      <w:pPr>
        <w:tabs>
          <w:tab w:val="left" w:pos="0"/>
        </w:tabs>
        <w:spacing w:after="0" w:line="288" w:lineRule="auto"/>
        <w:ind w:firstLine="1134"/>
        <w:jc w:val="both"/>
        <w:rPr>
          <w:sz w:val="24"/>
        </w:rPr>
      </w:pPr>
      <w:r w:rsidRPr="00CE2AF0">
        <w:rPr>
          <w:sz w:val="24"/>
        </w:rPr>
        <w:t>V - apresentar proposições;</w:t>
      </w:r>
    </w:p>
    <w:p w:rsidR="00055A9A" w:rsidRDefault="00055A9A" w:rsidP="00055A9A">
      <w:pPr>
        <w:tabs>
          <w:tab w:val="left" w:pos="0"/>
        </w:tabs>
        <w:spacing w:after="0" w:line="288" w:lineRule="auto"/>
        <w:ind w:firstLine="1134"/>
        <w:jc w:val="both"/>
        <w:rPr>
          <w:sz w:val="24"/>
        </w:rPr>
      </w:pPr>
      <w:r w:rsidRPr="00CE2AF0">
        <w:rPr>
          <w:sz w:val="24"/>
        </w:rPr>
        <w:t>VI- cooperar com a Mesa para a ordem e eficiência dos trabalhos</w:t>
      </w:r>
      <w:r>
        <w:rPr>
          <w:sz w:val="24"/>
        </w:rPr>
        <w:t>;</w:t>
      </w:r>
    </w:p>
    <w:p w:rsidR="00055A9A" w:rsidRPr="00CE2AF0" w:rsidRDefault="00055A9A" w:rsidP="00055A9A">
      <w:pPr>
        <w:tabs>
          <w:tab w:val="left" w:pos="0"/>
        </w:tabs>
        <w:spacing w:after="0" w:line="288" w:lineRule="auto"/>
        <w:ind w:firstLine="1134"/>
        <w:jc w:val="both"/>
        <w:rPr>
          <w:sz w:val="24"/>
        </w:rPr>
      </w:pPr>
      <w:r w:rsidRPr="003562E9">
        <w:rPr>
          <w:sz w:val="24"/>
        </w:rPr>
        <w:lastRenderedPageBreak/>
        <w:t>VII – compor as Comissões como titular ou suplente, conforme indicação do Líder de sua Bancada;</w:t>
      </w:r>
    </w:p>
    <w:p w:rsidR="00055A9A" w:rsidRDefault="00055A9A" w:rsidP="00055A9A">
      <w:pPr>
        <w:tabs>
          <w:tab w:val="left" w:pos="0"/>
        </w:tabs>
        <w:spacing w:after="0" w:line="288" w:lineRule="auto"/>
        <w:ind w:firstLine="1134"/>
        <w:jc w:val="both"/>
        <w:rPr>
          <w:sz w:val="24"/>
        </w:rPr>
      </w:pPr>
      <w:r w:rsidRPr="00CE2AF0">
        <w:rPr>
          <w:sz w:val="24"/>
        </w:rPr>
        <w:t>V</w:t>
      </w:r>
      <w:r>
        <w:rPr>
          <w:sz w:val="24"/>
        </w:rPr>
        <w:t>I</w:t>
      </w:r>
      <w:r w:rsidRPr="00CE2AF0">
        <w:rPr>
          <w:sz w:val="24"/>
        </w:rPr>
        <w:t xml:space="preserve">II </w:t>
      </w:r>
      <w:r>
        <w:rPr>
          <w:sz w:val="24"/>
        </w:rPr>
        <w:t>–</w:t>
      </w:r>
      <w:r w:rsidRPr="00CE2AF0">
        <w:rPr>
          <w:sz w:val="24"/>
        </w:rPr>
        <w:t xml:space="preserve"> </w:t>
      </w:r>
      <w:r>
        <w:rPr>
          <w:sz w:val="24"/>
        </w:rPr>
        <w:t xml:space="preserve">exigir o cumprimento deste Regimento Interno e </w:t>
      </w:r>
      <w:r w:rsidRPr="00CE2AF0">
        <w:rPr>
          <w:sz w:val="24"/>
        </w:rPr>
        <w:t xml:space="preserve">usar os recursos </w:t>
      </w:r>
      <w:r>
        <w:rPr>
          <w:sz w:val="24"/>
        </w:rPr>
        <w:t xml:space="preserve">nele </w:t>
      </w:r>
      <w:r w:rsidRPr="00CE2AF0">
        <w:rPr>
          <w:sz w:val="24"/>
        </w:rPr>
        <w:t>previstos</w:t>
      </w:r>
      <w:r>
        <w:rPr>
          <w:sz w:val="24"/>
        </w:rPr>
        <w:t>.</w:t>
      </w:r>
    </w:p>
    <w:p w:rsidR="00055A9A" w:rsidRPr="00CE2AF0" w:rsidRDefault="00055A9A" w:rsidP="00055A9A">
      <w:pPr>
        <w:tabs>
          <w:tab w:val="left" w:pos="0"/>
        </w:tabs>
        <w:spacing w:after="0" w:line="288" w:lineRule="auto"/>
        <w:ind w:firstLine="1134"/>
        <w:jc w:val="both"/>
        <w:rPr>
          <w:sz w:val="24"/>
        </w:rPr>
      </w:pPr>
      <w:r w:rsidRPr="00CE2AF0">
        <w:rPr>
          <w:sz w:val="24"/>
        </w:rPr>
        <w:t xml:space="preserve">§ 1º O </w:t>
      </w:r>
      <w:r>
        <w:rPr>
          <w:sz w:val="24"/>
        </w:rPr>
        <w:t>V</w:t>
      </w:r>
      <w:r w:rsidRPr="00CE2AF0">
        <w:rPr>
          <w:sz w:val="24"/>
        </w:rPr>
        <w:t xml:space="preserve">ereador não é obrigado a testemunhar perante </w:t>
      </w:r>
      <w:r>
        <w:rPr>
          <w:sz w:val="24"/>
        </w:rPr>
        <w:t>a Câmara</w:t>
      </w:r>
      <w:r w:rsidRPr="00CE2AF0">
        <w:rPr>
          <w:sz w:val="24"/>
        </w:rPr>
        <w:t xml:space="preserve"> Municipal sobre informações recebidas ou prestadas em razão do exercício do mandato e sobre as pessoas que lhe confiarem ou delas receberem informações.</w:t>
      </w:r>
    </w:p>
    <w:p w:rsidR="00055A9A" w:rsidRDefault="00055A9A" w:rsidP="00055A9A">
      <w:pPr>
        <w:tabs>
          <w:tab w:val="left" w:pos="0"/>
        </w:tabs>
        <w:spacing w:after="0" w:line="288" w:lineRule="auto"/>
        <w:ind w:firstLine="1134"/>
        <w:jc w:val="both"/>
        <w:rPr>
          <w:sz w:val="24"/>
        </w:rPr>
      </w:pPr>
      <w:r w:rsidRPr="003562E9">
        <w:rPr>
          <w:sz w:val="24"/>
        </w:rPr>
        <w:t>§ 2º O suplente de Vereador, quando no exercício do cargo, disporá das competências previstas neste artigo, exceto a prevista no inciso III.</w:t>
      </w:r>
    </w:p>
    <w:p w:rsidR="00055A9A" w:rsidRDefault="00055A9A" w:rsidP="00055A9A">
      <w:pPr>
        <w:tabs>
          <w:tab w:val="left" w:pos="0"/>
        </w:tabs>
        <w:spacing w:after="0" w:line="288" w:lineRule="auto"/>
        <w:ind w:firstLine="1134"/>
        <w:jc w:val="both"/>
        <w:rPr>
          <w:sz w:val="24"/>
        </w:rPr>
      </w:pPr>
    </w:p>
    <w:p w:rsidR="00055A9A" w:rsidRPr="00CE2AF0" w:rsidRDefault="00055A9A" w:rsidP="00055A9A">
      <w:pPr>
        <w:tabs>
          <w:tab w:val="left" w:pos="0"/>
        </w:tabs>
        <w:spacing w:after="0" w:line="288" w:lineRule="auto"/>
        <w:ind w:firstLine="1134"/>
        <w:jc w:val="both"/>
        <w:rPr>
          <w:sz w:val="24"/>
        </w:rPr>
      </w:pPr>
      <w:r>
        <w:rPr>
          <w:sz w:val="24"/>
        </w:rPr>
        <w:t xml:space="preserve">Art. 18. </w:t>
      </w:r>
      <w:r w:rsidRPr="00CE2AF0">
        <w:rPr>
          <w:sz w:val="24"/>
        </w:rPr>
        <w:t>São deveres do Vereador:</w:t>
      </w:r>
    </w:p>
    <w:p w:rsidR="00055A9A" w:rsidRPr="00CE2AF0" w:rsidRDefault="00055A9A" w:rsidP="00055A9A">
      <w:pPr>
        <w:tabs>
          <w:tab w:val="left" w:pos="0"/>
        </w:tabs>
        <w:spacing w:after="0" w:line="288" w:lineRule="auto"/>
        <w:ind w:firstLine="1134"/>
        <w:jc w:val="both"/>
        <w:rPr>
          <w:sz w:val="24"/>
        </w:rPr>
      </w:pPr>
      <w:r w:rsidRPr="00CE2AF0">
        <w:rPr>
          <w:sz w:val="24"/>
        </w:rPr>
        <w:t xml:space="preserve">I – comparecer, na hora </w:t>
      </w:r>
      <w:r>
        <w:rPr>
          <w:sz w:val="24"/>
        </w:rPr>
        <w:t>e no dia designado às</w:t>
      </w:r>
      <w:r w:rsidRPr="00CE2AF0">
        <w:rPr>
          <w:sz w:val="24"/>
        </w:rPr>
        <w:t xml:space="preserve"> Sessões </w:t>
      </w:r>
      <w:r>
        <w:rPr>
          <w:sz w:val="24"/>
        </w:rPr>
        <w:t>Plenárias e participar da Ordem do Dia, discutindo e votando a matéria em deliberação</w:t>
      </w:r>
      <w:r w:rsidRPr="00CE2AF0">
        <w:rPr>
          <w:sz w:val="24"/>
        </w:rPr>
        <w:t>;</w:t>
      </w:r>
    </w:p>
    <w:p w:rsidR="00055A9A" w:rsidRPr="00CE2AF0" w:rsidRDefault="00055A9A" w:rsidP="00055A9A">
      <w:pPr>
        <w:tabs>
          <w:tab w:val="left" w:pos="0"/>
        </w:tabs>
        <w:spacing w:after="0" w:line="288" w:lineRule="auto"/>
        <w:ind w:firstLine="1134"/>
        <w:jc w:val="both"/>
        <w:rPr>
          <w:sz w:val="24"/>
        </w:rPr>
      </w:pPr>
      <w:r w:rsidRPr="00CE2AF0">
        <w:rPr>
          <w:sz w:val="24"/>
        </w:rPr>
        <w:t>II – não se eximir de trabalho relativo ao desempenho do mandato;</w:t>
      </w:r>
    </w:p>
    <w:p w:rsidR="00055A9A" w:rsidRPr="00CE2AF0" w:rsidRDefault="00055A9A" w:rsidP="00055A9A">
      <w:pPr>
        <w:tabs>
          <w:tab w:val="left" w:pos="0"/>
        </w:tabs>
        <w:spacing w:after="0" w:line="288" w:lineRule="auto"/>
        <w:ind w:firstLine="1134"/>
        <w:jc w:val="both"/>
        <w:rPr>
          <w:sz w:val="24"/>
        </w:rPr>
      </w:pPr>
      <w:r w:rsidRPr="00CE2AF0">
        <w:rPr>
          <w:sz w:val="24"/>
        </w:rPr>
        <w:t xml:space="preserve">III – </w:t>
      </w:r>
      <w:r>
        <w:rPr>
          <w:sz w:val="24"/>
        </w:rPr>
        <w:t xml:space="preserve">comparecer na hora e no dia designado às reuniões de Comissão em que for membro titular ou, na condição de suplente da Comissão, for convocado, participando das discussões e, </w:t>
      </w:r>
      <w:r w:rsidRPr="003562E9">
        <w:rPr>
          <w:sz w:val="24"/>
        </w:rPr>
        <w:t>quando nomeado Relator,</w:t>
      </w:r>
      <w:r>
        <w:rPr>
          <w:sz w:val="24"/>
        </w:rPr>
        <w:t xml:space="preserve"> elaborando o voto condutor de parecer</w:t>
      </w:r>
      <w:r w:rsidRPr="00CE2AF0">
        <w:rPr>
          <w:sz w:val="24"/>
        </w:rPr>
        <w:t>;</w:t>
      </w:r>
    </w:p>
    <w:p w:rsidR="00055A9A" w:rsidRPr="00CE2AF0" w:rsidRDefault="00055A9A" w:rsidP="00055A9A">
      <w:pPr>
        <w:tabs>
          <w:tab w:val="left" w:pos="0"/>
        </w:tabs>
        <w:spacing w:after="0" w:line="288" w:lineRule="auto"/>
        <w:ind w:firstLine="1134"/>
        <w:jc w:val="both"/>
        <w:rPr>
          <w:sz w:val="24"/>
        </w:rPr>
      </w:pPr>
      <w:r w:rsidRPr="00CE2AF0">
        <w:rPr>
          <w:sz w:val="24"/>
        </w:rPr>
        <w:t>IV – propor ou levar ao conhecimento da Câmara Municipal, medidas que julgar</w:t>
      </w:r>
      <w:r>
        <w:rPr>
          <w:sz w:val="24"/>
        </w:rPr>
        <w:t xml:space="preserve"> </w:t>
      </w:r>
      <w:r w:rsidRPr="00CE2AF0">
        <w:rPr>
          <w:sz w:val="24"/>
        </w:rPr>
        <w:t>convenientes aos interesses do Município e da população;</w:t>
      </w:r>
    </w:p>
    <w:p w:rsidR="00055A9A" w:rsidRPr="00CE2AF0" w:rsidRDefault="00055A9A" w:rsidP="00055A9A">
      <w:pPr>
        <w:tabs>
          <w:tab w:val="left" w:pos="0"/>
        </w:tabs>
        <w:spacing w:after="0" w:line="288" w:lineRule="auto"/>
        <w:ind w:firstLine="1134"/>
        <w:jc w:val="both"/>
        <w:rPr>
          <w:sz w:val="24"/>
        </w:rPr>
      </w:pPr>
      <w:r w:rsidRPr="00CE2AF0">
        <w:rPr>
          <w:sz w:val="24"/>
        </w:rPr>
        <w:t>V – impugnar medidas que lhe pareçam prejudiciais ao interesse público;</w:t>
      </w:r>
    </w:p>
    <w:p w:rsidR="00055A9A" w:rsidRPr="00CE2AF0" w:rsidRDefault="00055A9A" w:rsidP="00055A9A">
      <w:pPr>
        <w:tabs>
          <w:tab w:val="left" w:pos="0"/>
        </w:tabs>
        <w:spacing w:after="0" w:line="288" w:lineRule="auto"/>
        <w:ind w:firstLine="1134"/>
        <w:jc w:val="both"/>
        <w:rPr>
          <w:sz w:val="24"/>
        </w:rPr>
      </w:pPr>
      <w:r w:rsidRPr="00CE2AF0">
        <w:rPr>
          <w:sz w:val="24"/>
        </w:rPr>
        <w:t>VI – comunicar à Mesa</w:t>
      </w:r>
      <w:r>
        <w:rPr>
          <w:sz w:val="24"/>
        </w:rPr>
        <w:t xml:space="preserve"> Diretora</w:t>
      </w:r>
      <w:r w:rsidRPr="00CE2AF0">
        <w:rPr>
          <w:sz w:val="24"/>
        </w:rPr>
        <w:t xml:space="preserve"> a sua ausência do Município durante o período de </w:t>
      </w:r>
      <w:r>
        <w:rPr>
          <w:sz w:val="24"/>
        </w:rPr>
        <w:t>R</w:t>
      </w:r>
      <w:r w:rsidRPr="00CE2AF0">
        <w:rPr>
          <w:sz w:val="24"/>
        </w:rPr>
        <w:t>ecesso, especificando com dados que permitam sua localização;</w:t>
      </w:r>
    </w:p>
    <w:p w:rsidR="00055A9A" w:rsidRDefault="00055A9A" w:rsidP="00055A9A">
      <w:pPr>
        <w:tabs>
          <w:tab w:val="left" w:pos="0"/>
        </w:tabs>
        <w:spacing w:after="0" w:line="288" w:lineRule="auto"/>
        <w:ind w:firstLine="1134"/>
        <w:jc w:val="both"/>
        <w:rPr>
          <w:sz w:val="24"/>
        </w:rPr>
      </w:pPr>
      <w:r w:rsidRPr="00CE2AF0">
        <w:rPr>
          <w:sz w:val="24"/>
        </w:rPr>
        <w:t xml:space="preserve">VII – </w:t>
      </w:r>
      <w:r w:rsidRPr="00AE660E">
        <w:rPr>
          <w:sz w:val="24"/>
        </w:rPr>
        <w:t xml:space="preserve">apresentar-se </w:t>
      </w:r>
      <w:r>
        <w:rPr>
          <w:sz w:val="24"/>
        </w:rPr>
        <w:t>devidamente</w:t>
      </w:r>
      <w:r w:rsidRPr="00AE660E">
        <w:rPr>
          <w:sz w:val="24"/>
        </w:rPr>
        <w:t xml:space="preserve"> trajado</w:t>
      </w:r>
      <w:r>
        <w:rPr>
          <w:sz w:val="24"/>
        </w:rPr>
        <w:t xml:space="preserve"> e postar-se com respeito e decoro</w:t>
      </w:r>
      <w:r w:rsidRPr="00AE660E">
        <w:rPr>
          <w:sz w:val="24"/>
        </w:rPr>
        <w:t>;</w:t>
      </w:r>
    </w:p>
    <w:p w:rsidR="00055A9A" w:rsidRDefault="00055A9A" w:rsidP="00055A9A">
      <w:pPr>
        <w:tabs>
          <w:tab w:val="left" w:pos="0"/>
        </w:tabs>
        <w:spacing w:after="0" w:line="288" w:lineRule="auto"/>
        <w:ind w:firstLine="1134"/>
        <w:jc w:val="both"/>
        <w:rPr>
          <w:sz w:val="24"/>
        </w:rPr>
      </w:pPr>
      <w:r w:rsidRPr="003562E9">
        <w:rPr>
          <w:sz w:val="24"/>
        </w:rPr>
        <w:t>VIII – desincompatibilizar-se, nos termos da Constituição Federal e da Lei Orgânica Municipal, e fazer, quando da posse, anualmente e no final do mandato, a declaração pública e escrita de bens;</w:t>
      </w:r>
    </w:p>
    <w:p w:rsidR="00055A9A" w:rsidRPr="00CE2AF0" w:rsidRDefault="00055A9A" w:rsidP="00055A9A">
      <w:pPr>
        <w:tabs>
          <w:tab w:val="left" w:pos="0"/>
        </w:tabs>
        <w:spacing w:after="0" w:line="288" w:lineRule="auto"/>
        <w:ind w:firstLine="1134"/>
        <w:jc w:val="both"/>
        <w:rPr>
          <w:sz w:val="24"/>
        </w:rPr>
      </w:pPr>
      <w:r>
        <w:rPr>
          <w:sz w:val="24"/>
        </w:rPr>
        <w:t xml:space="preserve">IX - </w:t>
      </w:r>
      <w:r w:rsidRPr="00AE660E">
        <w:rPr>
          <w:sz w:val="24"/>
        </w:rPr>
        <w:t xml:space="preserve">conhecer e </w:t>
      </w:r>
      <w:r>
        <w:rPr>
          <w:sz w:val="24"/>
        </w:rPr>
        <w:t>cumprir</w:t>
      </w:r>
      <w:r w:rsidRPr="00AE660E">
        <w:rPr>
          <w:sz w:val="24"/>
        </w:rPr>
        <w:t xml:space="preserve"> as disposições da </w:t>
      </w:r>
      <w:r>
        <w:rPr>
          <w:sz w:val="24"/>
        </w:rPr>
        <w:t xml:space="preserve">Constituição Federal, da Constituição do Estado do Rui Grande do Sul, da </w:t>
      </w:r>
      <w:r w:rsidRPr="00AE660E">
        <w:rPr>
          <w:sz w:val="24"/>
        </w:rPr>
        <w:t>Lei Orgânica do Município</w:t>
      </w:r>
      <w:r>
        <w:rPr>
          <w:sz w:val="24"/>
        </w:rPr>
        <w:t xml:space="preserve"> de Gramado, bem como</w:t>
      </w:r>
      <w:r w:rsidRPr="00AE660E">
        <w:rPr>
          <w:sz w:val="24"/>
        </w:rPr>
        <w:t xml:space="preserve"> </w:t>
      </w:r>
      <w:r>
        <w:rPr>
          <w:sz w:val="24"/>
        </w:rPr>
        <w:t xml:space="preserve">deste </w:t>
      </w:r>
      <w:r w:rsidRPr="00AE660E">
        <w:rPr>
          <w:sz w:val="24"/>
        </w:rPr>
        <w:t>Regimento Interno.</w:t>
      </w:r>
    </w:p>
    <w:p w:rsidR="00055A9A" w:rsidRDefault="00055A9A" w:rsidP="00055A9A">
      <w:pPr>
        <w:tabs>
          <w:tab w:val="left" w:pos="0"/>
        </w:tabs>
        <w:spacing w:after="0" w:line="288" w:lineRule="auto"/>
        <w:ind w:firstLine="1134"/>
        <w:jc w:val="both"/>
        <w:rPr>
          <w:sz w:val="24"/>
        </w:rPr>
      </w:pPr>
      <w:r>
        <w:rPr>
          <w:sz w:val="24"/>
        </w:rPr>
        <w:t>§ 1º O Vereador que não comparecer nas Sessões Plenárias ou nas reuniões de Comissão em que atua como titular deverá justificar, à Mesa Diretora, a ausência, sob pena de responder por quebra de decoro parlamentar.</w:t>
      </w:r>
    </w:p>
    <w:p w:rsidR="00055A9A" w:rsidRDefault="00055A9A" w:rsidP="00055A9A">
      <w:pPr>
        <w:tabs>
          <w:tab w:val="left" w:pos="0"/>
        </w:tabs>
        <w:spacing w:after="0" w:line="288" w:lineRule="auto"/>
        <w:ind w:firstLine="1134"/>
        <w:jc w:val="both"/>
        <w:rPr>
          <w:sz w:val="24"/>
        </w:rPr>
      </w:pPr>
      <w:r>
        <w:rPr>
          <w:sz w:val="24"/>
        </w:rPr>
        <w:t>§ 2º D</w:t>
      </w:r>
      <w:r w:rsidRPr="00637683">
        <w:rPr>
          <w:sz w:val="24"/>
        </w:rPr>
        <w:t>esde a expedição do diploma,</w:t>
      </w:r>
      <w:r>
        <w:rPr>
          <w:sz w:val="24"/>
        </w:rPr>
        <w:t xml:space="preserve"> o Vereador</w:t>
      </w:r>
      <w:r w:rsidRPr="00637683">
        <w:rPr>
          <w:sz w:val="24"/>
        </w:rPr>
        <w:t xml:space="preserve"> não pode</w:t>
      </w:r>
      <w:r>
        <w:rPr>
          <w:sz w:val="24"/>
        </w:rPr>
        <w:t>rá</w:t>
      </w:r>
      <w:r w:rsidRPr="00637683">
        <w:rPr>
          <w:sz w:val="24"/>
        </w:rPr>
        <w:t xml:space="preserve"> firmar ou manter contrato com </w:t>
      </w:r>
      <w:r>
        <w:rPr>
          <w:sz w:val="24"/>
        </w:rPr>
        <w:t>a administração pública direta ou indireta do Município</w:t>
      </w:r>
      <w:r w:rsidRPr="00637683">
        <w:rPr>
          <w:sz w:val="24"/>
        </w:rPr>
        <w:t xml:space="preserve"> ou </w:t>
      </w:r>
      <w:r w:rsidRPr="00637683">
        <w:rPr>
          <w:sz w:val="24"/>
        </w:rPr>
        <w:lastRenderedPageBreak/>
        <w:t xml:space="preserve">empresas concessionárias de serviços públicos </w:t>
      </w:r>
      <w:r>
        <w:rPr>
          <w:sz w:val="24"/>
        </w:rPr>
        <w:t>loc</w:t>
      </w:r>
      <w:r w:rsidRPr="00637683">
        <w:rPr>
          <w:sz w:val="24"/>
        </w:rPr>
        <w:t xml:space="preserve">ais, salvo quando o contrato obedecer a cláusulas uniformes e </w:t>
      </w:r>
      <w:r>
        <w:rPr>
          <w:sz w:val="24"/>
        </w:rPr>
        <w:t>for precedido de licitação</w:t>
      </w:r>
      <w:r w:rsidRPr="00637683">
        <w:rPr>
          <w:sz w:val="24"/>
        </w:rPr>
        <w:t>.</w:t>
      </w: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ind w:firstLine="1134"/>
        <w:jc w:val="both"/>
        <w:rPr>
          <w:sz w:val="24"/>
        </w:rPr>
      </w:pPr>
      <w:r w:rsidRPr="003562E9">
        <w:rPr>
          <w:sz w:val="24"/>
        </w:rPr>
        <w:t>Art. 19. A Câmara Municipal instituirá Código de Ética Parlamentar para, respeitado o devido processo e o direito à ampla defesa e ao contraditório, processar e julgar a prática de ato de Vereador que configure quebra de decoro parlamentar.</w:t>
      </w:r>
    </w:p>
    <w:p w:rsidR="00055A9A" w:rsidRPr="00972221" w:rsidRDefault="00055A9A" w:rsidP="00055A9A">
      <w:pPr>
        <w:tabs>
          <w:tab w:val="left" w:pos="0"/>
        </w:tabs>
        <w:spacing w:after="0" w:line="24" w:lineRule="atLeast"/>
        <w:ind w:firstLine="1134"/>
        <w:jc w:val="both"/>
        <w:rPr>
          <w:sz w:val="24"/>
        </w:rPr>
      </w:pPr>
      <w:r>
        <w:rPr>
          <w:sz w:val="24"/>
        </w:rPr>
        <w:t xml:space="preserve">§ 1º </w:t>
      </w:r>
      <w:r w:rsidRPr="00972221">
        <w:rPr>
          <w:sz w:val="24"/>
        </w:rPr>
        <w:t>Considera-se procedimento incompatível com o decoro parlamentar, além de</w:t>
      </w:r>
      <w:r>
        <w:rPr>
          <w:sz w:val="24"/>
        </w:rPr>
        <w:t xml:space="preserve"> </w:t>
      </w:r>
      <w:r w:rsidRPr="00972221">
        <w:rPr>
          <w:sz w:val="24"/>
        </w:rPr>
        <w:t xml:space="preserve">outros previstos </w:t>
      </w:r>
      <w:r>
        <w:rPr>
          <w:sz w:val="24"/>
        </w:rPr>
        <w:t>na legislação federal</w:t>
      </w:r>
      <w:r w:rsidRPr="00972221">
        <w:rPr>
          <w:sz w:val="24"/>
        </w:rPr>
        <w:t>:</w:t>
      </w:r>
    </w:p>
    <w:p w:rsidR="00055A9A" w:rsidRPr="00972221" w:rsidRDefault="00055A9A" w:rsidP="00055A9A">
      <w:pPr>
        <w:tabs>
          <w:tab w:val="left" w:pos="0"/>
        </w:tabs>
        <w:spacing w:after="0" w:line="24" w:lineRule="atLeast"/>
        <w:ind w:firstLine="1134"/>
        <w:jc w:val="both"/>
        <w:rPr>
          <w:sz w:val="24"/>
        </w:rPr>
      </w:pPr>
      <w:r w:rsidRPr="00972221">
        <w:rPr>
          <w:sz w:val="24"/>
        </w:rPr>
        <w:t xml:space="preserve">I – o abuso das prerrogativas </w:t>
      </w:r>
      <w:r>
        <w:rPr>
          <w:sz w:val="24"/>
        </w:rPr>
        <w:t>parlamentares</w:t>
      </w:r>
      <w:r w:rsidRPr="00972221">
        <w:rPr>
          <w:sz w:val="24"/>
        </w:rPr>
        <w:t xml:space="preserve"> ou a percepção de</w:t>
      </w:r>
      <w:r>
        <w:rPr>
          <w:sz w:val="24"/>
        </w:rPr>
        <w:t xml:space="preserve"> </w:t>
      </w:r>
      <w:r w:rsidRPr="00972221">
        <w:rPr>
          <w:sz w:val="24"/>
        </w:rPr>
        <w:t>vantagens indevidas em decorrência da condição de Vereador;</w:t>
      </w:r>
    </w:p>
    <w:p w:rsidR="00055A9A" w:rsidRPr="00972221" w:rsidRDefault="00055A9A" w:rsidP="00055A9A">
      <w:pPr>
        <w:tabs>
          <w:tab w:val="left" w:pos="0"/>
        </w:tabs>
        <w:spacing w:after="0" w:line="24" w:lineRule="atLeast"/>
        <w:ind w:firstLine="1134"/>
        <w:jc w:val="both"/>
        <w:rPr>
          <w:sz w:val="24"/>
        </w:rPr>
      </w:pPr>
      <w:r w:rsidRPr="00972221">
        <w:rPr>
          <w:sz w:val="24"/>
        </w:rPr>
        <w:t>II – a transgressão reiterada aos preceitos deste Regimento Interno;</w:t>
      </w:r>
    </w:p>
    <w:p w:rsidR="00055A9A" w:rsidRPr="00972221" w:rsidRDefault="00055A9A" w:rsidP="00055A9A">
      <w:pPr>
        <w:tabs>
          <w:tab w:val="left" w:pos="0"/>
        </w:tabs>
        <w:spacing w:after="0" w:line="24" w:lineRule="atLeast"/>
        <w:ind w:firstLine="1134"/>
        <w:jc w:val="both"/>
        <w:rPr>
          <w:sz w:val="24"/>
        </w:rPr>
      </w:pPr>
      <w:r w:rsidRPr="00972221">
        <w:rPr>
          <w:sz w:val="24"/>
        </w:rPr>
        <w:t xml:space="preserve">III – </w:t>
      </w:r>
      <w:r>
        <w:rPr>
          <w:sz w:val="24"/>
        </w:rPr>
        <w:t xml:space="preserve">a </w:t>
      </w:r>
      <w:r w:rsidRPr="00972221">
        <w:rPr>
          <w:sz w:val="24"/>
        </w:rPr>
        <w:t xml:space="preserve">perturbação da ordem nas Sessões </w:t>
      </w:r>
      <w:r>
        <w:rPr>
          <w:sz w:val="24"/>
        </w:rPr>
        <w:t>Plenárias, nas audiências públicas</w:t>
      </w:r>
      <w:r w:rsidRPr="00972221">
        <w:rPr>
          <w:sz w:val="24"/>
        </w:rPr>
        <w:t xml:space="preserve"> ou nas reuniões das Comissões;</w:t>
      </w:r>
    </w:p>
    <w:p w:rsidR="00055A9A" w:rsidRPr="00972221" w:rsidRDefault="00055A9A" w:rsidP="00055A9A">
      <w:pPr>
        <w:tabs>
          <w:tab w:val="left" w:pos="0"/>
        </w:tabs>
        <w:spacing w:after="0" w:line="24" w:lineRule="atLeast"/>
        <w:ind w:firstLine="1134"/>
        <w:jc w:val="both"/>
        <w:rPr>
          <w:sz w:val="24"/>
        </w:rPr>
      </w:pPr>
      <w:r w:rsidRPr="00972221">
        <w:rPr>
          <w:sz w:val="24"/>
        </w:rPr>
        <w:t xml:space="preserve">IV – </w:t>
      </w:r>
      <w:r>
        <w:rPr>
          <w:sz w:val="24"/>
        </w:rPr>
        <w:t xml:space="preserve">o </w:t>
      </w:r>
      <w:r w:rsidRPr="00972221">
        <w:rPr>
          <w:sz w:val="24"/>
        </w:rPr>
        <w:t xml:space="preserve">uso, em discursos ou em </w:t>
      </w:r>
      <w:r>
        <w:rPr>
          <w:sz w:val="24"/>
        </w:rPr>
        <w:t>votos, nas Comissões</w:t>
      </w:r>
      <w:r w:rsidRPr="00972221">
        <w:rPr>
          <w:sz w:val="24"/>
        </w:rPr>
        <w:t xml:space="preserve">, de expressões ofensivas </w:t>
      </w:r>
      <w:r>
        <w:rPr>
          <w:sz w:val="24"/>
        </w:rPr>
        <w:t>aos demais Vereadores ou a outra autoridade constituída</w:t>
      </w:r>
      <w:r w:rsidRPr="00972221">
        <w:rPr>
          <w:sz w:val="24"/>
        </w:rPr>
        <w:t>;</w:t>
      </w:r>
    </w:p>
    <w:p w:rsidR="00055A9A" w:rsidRPr="00972221" w:rsidRDefault="00055A9A" w:rsidP="00055A9A">
      <w:pPr>
        <w:tabs>
          <w:tab w:val="left" w:pos="0"/>
        </w:tabs>
        <w:spacing w:after="0" w:line="24" w:lineRule="atLeast"/>
        <w:ind w:firstLine="1134"/>
        <w:jc w:val="both"/>
        <w:rPr>
          <w:sz w:val="24"/>
        </w:rPr>
      </w:pPr>
      <w:r w:rsidRPr="00972221">
        <w:rPr>
          <w:sz w:val="24"/>
        </w:rPr>
        <w:t xml:space="preserve">V – </w:t>
      </w:r>
      <w:r>
        <w:rPr>
          <w:sz w:val="24"/>
        </w:rPr>
        <w:t xml:space="preserve">o </w:t>
      </w:r>
      <w:r w:rsidRPr="00972221">
        <w:rPr>
          <w:sz w:val="24"/>
        </w:rPr>
        <w:t xml:space="preserve">desrespeito </w:t>
      </w:r>
      <w:r>
        <w:rPr>
          <w:sz w:val="24"/>
        </w:rPr>
        <w:t xml:space="preserve">ao Presidente e </w:t>
      </w:r>
      <w:r w:rsidRPr="00972221">
        <w:rPr>
          <w:sz w:val="24"/>
        </w:rPr>
        <w:t>à Mesa Diretora e prática de atos atentatórios à dignidade de seus</w:t>
      </w:r>
      <w:r>
        <w:rPr>
          <w:sz w:val="24"/>
        </w:rPr>
        <w:t xml:space="preserve"> </w:t>
      </w:r>
      <w:r w:rsidRPr="00972221">
        <w:rPr>
          <w:sz w:val="24"/>
        </w:rPr>
        <w:t>membros;</w:t>
      </w:r>
    </w:p>
    <w:p w:rsidR="00055A9A" w:rsidRPr="00972221" w:rsidRDefault="00055A9A" w:rsidP="00055A9A">
      <w:pPr>
        <w:tabs>
          <w:tab w:val="left" w:pos="0"/>
        </w:tabs>
        <w:spacing w:after="0" w:line="24" w:lineRule="atLeast"/>
        <w:ind w:firstLine="1134"/>
        <w:jc w:val="both"/>
        <w:rPr>
          <w:sz w:val="24"/>
        </w:rPr>
      </w:pPr>
      <w:r w:rsidRPr="00972221">
        <w:rPr>
          <w:sz w:val="24"/>
        </w:rPr>
        <w:t xml:space="preserve">VI – </w:t>
      </w:r>
      <w:r>
        <w:rPr>
          <w:sz w:val="24"/>
        </w:rPr>
        <w:t xml:space="preserve">o </w:t>
      </w:r>
      <w:r w:rsidRPr="00972221">
        <w:rPr>
          <w:sz w:val="24"/>
        </w:rPr>
        <w:t xml:space="preserve">comportamento vexatório ou indigno capaz de comprometer a dignidade </w:t>
      </w:r>
      <w:r>
        <w:rPr>
          <w:sz w:val="24"/>
        </w:rPr>
        <w:t>da Câmara, na condição de</w:t>
      </w:r>
      <w:r w:rsidRPr="00972221">
        <w:rPr>
          <w:sz w:val="24"/>
        </w:rPr>
        <w:t xml:space="preserve"> Poder</w:t>
      </w:r>
      <w:r>
        <w:rPr>
          <w:sz w:val="24"/>
        </w:rPr>
        <w:t xml:space="preserve"> </w:t>
      </w:r>
      <w:r w:rsidRPr="00972221">
        <w:rPr>
          <w:sz w:val="24"/>
        </w:rPr>
        <w:t>Legislativo do Município.</w:t>
      </w:r>
    </w:p>
    <w:p w:rsidR="00055A9A" w:rsidRPr="009B7E93" w:rsidRDefault="00055A9A" w:rsidP="00055A9A">
      <w:pPr>
        <w:pStyle w:val="ArtZ"/>
        <w:tabs>
          <w:tab w:val="left" w:pos="426"/>
        </w:tabs>
        <w:spacing w:after="0" w:line="288" w:lineRule="auto"/>
        <w:ind w:firstLine="1134"/>
        <w:rPr>
          <w:rFonts w:asciiTheme="majorHAnsi" w:hAnsiTheme="majorHAnsi"/>
          <w:szCs w:val="24"/>
        </w:rPr>
      </w:pPr>
      <w:r w:rsidRPr="009152ED">
        <w:rPr>
          <w:rFonts w:asciiTheme="minorHAnsi" w:hAnsiTheme="minorHAnsi"/>
        </w:rPr>
        <w:t>§ 2º A Mesa Diretora, de ofício, a requerimento de Vereador ou por representação de qualquer cidadão, ao tomar conhecimento de fato que possa configurar as hipóteses de procedimentos incompatíve</w:t>
      </w:r>
      <w:r>
        <w:rPr>
          <w:rFonts w:asciiTheme="minorHAnsi" w:hAnsiTheme="minorHAnsi"/>
        </w:rPr>
        <w:t>is</w:t>
      </w:r>
      <w:r w:rsidRPr="009152ED">
        <w:rPr>
          <w:rFonts w:asciiTheme="minorHAnsi" w:hAnsiTheme="minorHAnsi"/>
        </w:rPr>
        <w:t xml:space="preserve"> com o decoro parlamentar, remeterá a questão para investigação e apreciação pela Comissão de Ética</w:t>
      </w:r>
      <w:r>
        <w:rPr>
          <w:rFonts w:asciiTheme="minorHAnsi" w:hAnsiTheme="minorHAnsi"/>
        </w:rPr>
        <w:t xml:space="preserve">, </w:t>
      </w:r>
      <w:r w:rsidRPr="003562E9">
        <w:rPr>
          <w:rFonts w:asciiTheme="minorHAnsi" w:hAnsiTheme="minorHAnsi"/>
        </w:rPr>
        <w:t>observado o que dispõe o Código de Ética Parlamentar</w:t>
      </w:r>
      <w:r>
        <w:rPr>
          <w:rFonts w:asciiTheme="minorHAnsi" w:hAnsiTheme="minorHAnsi"/>
        </w:rPr>
        <w:t>.</w:t>
      </w:r>
    </w:p>
    <w:p w:rsidR="00055A9A" w:rsidRDefault="00055A9A" w:rsidP="00055A9A">
      <w:pPr>
        <w:spacing w:after="0" w:line="288" w:lineRule="auto"/>
        <w:ind w:firstLine="1701"/>
        <w:jc w:val="both"/>
        <w:rPr>
          <w:sz w:val="28"/>
          <w:szCs w:val="24"/>
        </w:rPr>
      </w:pPr>
    </w:p>
    <w:p w:rsidR="00055A9A" w:rsidRDefault="00055A9A" w:rsidP="00055A9A">
      <w:pPr>
        <w:tabs>
          <w:tab w:val="left" w:pos="0"/>
        </w:tabs>
        <w:spacing w:after="0" w:line="24" w:lineRule="atLeast"/>
        <w:jc w:val="center"/>
        <w:rPr>
          <w:b/>
          <w:sz w:val="24"/>
        </w:rPr>
      </w:pPr>
      <w:r>
        <w:rPr>
          <w:b/>
          <w:sz w:val="24"/>
        </w:rPr>
        <w:t>Seção II</w:t>
      </w:r>
    </w:p>
    <w:p w:rsidR="00055A9A" w:rsidRDefault="00055A9A" w:rsidP="00055A9A">
      <w:pPr>
        <w:tabs>
          <w:tab w:val="left" w:pos="0"/>
        </w:tabs>
        <w:spacing w:after="0" w:line="24" w:lineRule="atLeast"/>
        <w:jc w:val="center"/>
        <w:rPr>
          <w:b/>
          <w:sz w:val="24"/>
        </w:rPr>
      </w:pPr>
      <w:r>
        <w:rPr>
          <w:b/>
          <w:sz w:val="24"/>
        </w:rPr>
        <w:t>Da Licença e da Substituição</w:t>
      </w:r>
    </w:p>
    <w:p w:rsidR="00055A9A" w:rsidRPr="00B40F66" w:rsidRDefault="00055A9A" w:rsidP="00055A9A">
      <w:pPr>
        <w:tabs>
          <w:tab w:val="left" w:pos="0"/>
        </w:tabs>
        <w:spacing w:after="0" w:line="24" w:lineRule="atLeast"/>
        <w:jc w:val="center"/>
        <w:rPr>
          <w:b/>
          <w:sz w:val="24"/>
        </w:rPr>
      </w:pPr>
    </w:p>
    <w:p w:rsidR="00055A9A" w:rsidRPr="00B40F66" w:rsidRDefault="00055A9A" w:rsidP="00055A9A">
      <w:pPr>
        <w:tabs>
          <w:tab w:val="left" w:pos="0"/>
        </w:tabs>
        <w:spacing w:after="0" w:line="24" w:lineRule="atLeast"/>
        <w:ind w:firstLine="1134"/>
        <w:jc w:val="both"/>
        <w:rPr>
          <w:sz w:val="24"/>
        </w:rPr>
      </w:pPr>
      <w:r>
        <w:rPr>
          <w:sz w:val="24"/>
        </w:rPr>
        <w:t xml:space="preserve">Art. 20. </w:t>
      </w:r>
      <w:r w:rsidRPr="00B40F66">
        <w:rPr>
          <w:sz w:val="24"/>
        </w:rPr>
        <w:t xml:space="preserve">O Vereador poderá licenciar-se, mediante requerimento dirigido à </w:t>
      </w:r>
      <w:r>
        <w:rPr>
          <w:sz w:val="24"/>
        </w:rPr>
        <w:t>Mesa Diretora</w:t>
      </w:r>
      <w:r w:rsidRPr="00B40F66">
        <w:rPr>
          <w:sz w:val="24"/>
        </w:rPr>
        <w:t>, nos</w:t>
      </w:r>
      <w:r>
        <w:rPr>
          <w:sz w:val="24"/>
        </w:rPr>
        <w:t xml:space="preserve"> </w:t>
      </w:r>
      <w:r w:rsidRPr="00B40F66">
        <w:rPr>
          <w:sz w:val="24"/>
        </w:rPr>
        <w:t>seguintes casos:</w:t>
      </w:r>
    </w:p>
    <w:p w:rsidR="00055A9A" w:rsidRPr="00B40F66" w:rsidRDefault="00055A9A" w:rsidP="00055A9A">
      <w:pPr>
        <w:tabs>
          <w:tab w:val="left" w:pos="0"/>
        </w:tabs>
        <w:spacing w:after="0" w:line="24" w:lineRule="atLeast"/>
        <w:ind w:firstLine="1134"/>
        <w:jc w:val="both"/>
        <w:rPr>
          <w:sz w:val="24"/>
        </w:rPr>
      </w:pPr>
      <w:r w:rsidRPr="00B40F66">
        <w:rPr>
          <w:sz w:val="24"/>
        </w:rPr>
        <w:t xml:space="preserve">I - sem direito </w:t>
      </w:r>
      <w:r>
        <w:rPr>
          <w:sz w:val="24"/>
        </w:rPr>
        <w:t>à</w:t>
      </w:r>
      <w:r w:rsidRPr="00B40F66">
        <w:rPr>
          <w:sz w:val="24"/>
        </w:rPr>
        <w:t xml:space="preserve"> remuneração</w:t>
      </w:r>
      <w:r>
        <w:rPr>
          <w:sz w:val="24"/>
        </w:rPr>
        <w:t xml:space="preserve">, </w:t>
      </w:r>
      <w:r w:rsidRPr="00B40F66">
        <w:rPr>
          <w:sz w:val="24"/>
        </w:rPr>
        <w:t xml:space="preserve">para tratar de </w:t>
      </w:r>
      <w:r>
        <w:rPr>
          <w:sz w:val="24"/>
        </w:rPr>
        <w:t xml:space="preserve">assunto de </w:t>
      </w:r>
      <w:r w:rsidRPr="00B40F66">
        <w:rPr>
          <w:sz w:val="24"/>
        </w:rPr>
        <w:t>interess</w:t>
      </w:r>
      <w:r>
        <w:rPr>
          <w:sz w:val="24"/>
        </w:rPr>
        <w:t>e</w:t>
      </w:r>
      <w:r w:rsidRPr="00B40F66">
        <w:rPr>
          <w:sz w:val="24"/>
        </w:rPr>
        <w:t xml:space="preserve"> particular, por prazo determinado, </w:t>
      </w:r>
      <w:r w:rsidRPr="003562E9">
        <w:rPr>
          <w:sz w:val="24"/>
        </w:rPr>
        <w:t xml:space="preserve">nunca inferior a </w:t>
      </w:r>
      <w:r>
        <w:rPr>
          <w:sz w:val="24"/>
        </w:rPr>
        <w:t>quinze</w:t>
      </w:r>
      <w:r w:rsidRPr="003562E9">
        <w:rPr>
          <w:sz w:val="24"/>
        </w:rPr>
        <w:t xml:space="preserve"> dias</w:t>
      </w:r>
      <w:r>
        <w:rPr>
          <w:sz w:val="24"/>
        </w:rPr>
        <w:t xml:space="preserve">, nem superior a cento e vinte </w:t>
      </w:r>
      <w:r w:rsidRPr="00B40F66">
        <w:rPr>
          <w:sz w:val="24"/>
        </w:rPr>
        <w:t xml:space="preserve">dias, em cada </w:t>
      </w:r>
      <w:r>
        <w:rPr>
          <w:sz w:val="24"/>
        </w:rPr>
        <w:t>S</w:t>
      </w:r>
      <w:r w:rsidRPr="00B40F66">
        <w:rPr>
          <w:sz w:val="24"/>
        </w:rPr>
        <w:t xml:space="preserve">essão </w:t>
      </w:r>
      <w:r>
        <w:rPr>
          <w:sz w:val="24"/>
        </w:rPr>
        <w:t>L</w:t>
      </w:r>
      <w:r w:rsidRPr="00B40F66">
        <w:rPr>
          <w:sz w:val="24"/>
        </w:rPr>
        <w:t>egislativa, não podendo,</w:t>
      </w:r>
      <w:r>
        <w:rPr>
          <w:sz w:val="24"/>
        </w:rPr>
        <w:t xml:space="preserve"> </w:t>
      </w:r>
      <w:r w:rsidRPr="00B40F66">
        <w:rPr>
          <w:sz w:val="24"/>
        </w:rPr>
        <w:t>em qualquer caso, reassumir o exercício do mandato, antes do término do prazo assina</w:t>
      </w:r>
      <w:r>
        <w:rPr>
          <w:sz w:val="24"/>
        </w:rPr>
        <w:t>lado</w:t>
      </w:r>
      <w:r w:rsidRPr="00B40F66">
        <w:rPr>
          <w:sz w:val="24"/>
        </w:rPr>
        <w:t xml:space="preserve"> para</w:t>
      </w:r>
      <w:r>
        <w:rPr>
          <w:sz w:val="24"/>
        </w:rPr>
        <w:t xml:space="preserve"> </w:t>
      </w:r>
      <w:r w:rsidRPr="00B40F66">
        <w:rPr>
          <w:sz w:val="24"/>
        </w:rPr>
        <w:t>a licença;</w:t>
      </w:r>
    </w:p>
    <w:p w:rsidR="00055A9A" w:rsidRPr="00B40F66" w:rsidRDefault="00055A9A" w:rsidP="00055A9A">
      <w:pPr>
        <w:tabs>
          <w:tab w:val="left" w:pos="0"/>
        </w:tabs>
        <w:spacing w:after="0" w:line="24" w:lineRule="atLeast"/>
        <w:ind w:firstLine="1134"/>
        <w:jc w:val="both"/>
        <w:rPr>
          <w:sz w:val="24"/>
        </w:rPr>
      </w:pPr>
      <w:r>
        <w:rPr>
          <w:sz w:val="24"/>
        </w:rPr>
        <w:t>II – com direito a optar pelo subsídio de Vereador ou pela remuneração do cargo, quando nomeado</w:t>
      </w:r>
      <w:r w:rsidRPr="00B40F66">
        <w:rPr>
          <w:sz w:val="24"/>
        </w:rPr>
        <w:t xml:space="preserve"> </w:t>
      </w:r>
      <w:r>
        <w:rPr>
          <w:sz w:val="24"/>
        </w:rPr>
        <w:t>para a função de</w:t>
      </w:r>
      <w:r w:rsidRPr="00B40F66">
        <w:rPr>
          <w:sz w:val="24"/>
        </w:rPr>
        <w:t xml:space="preserve"> Secretário Municipal</w:t>
      </w:r>
      <w:r>
        <w:rPr>
          <w:sz w:val="24"/>
        </w:rPr>
        <w:t>, sendo automaticamente licenciado</w:t>
      </w:r>
      <w:r w:rsidRPr="00B40F66">
        <w:rPr>
          <w:sz w:val="24"/>
        </w:rPr>
        <w:t>;</w:t>
      </w:r>
    </w:p>
    <w:p w:rsidR="00055A9A" w:rsidRPr="00B40F66" w:rsidRDefault="00055A9A" w:rsidP="00055A9A">
      <w:pPr>
        <w:tabs>
          <w:tab w:val="left" w:pos="0"/>
        </w:tabs>
        <w:spacing w:after="0" w:line="24" w:lineRule="atLeast"/>
        <w:ind w:firstLine="1134"/>
        <w:jc w:val="both"/>
        <w:rPr>
          <w:sz w:val="24"/>
        </w:rPr>
      </w:pPr>
      <w:r w:rsidRPr="00B40F66">
        <w:rPr>
          <w:sz w:val="24"/>
        </w:rPr>
        <w:t>I</w:t>
      </w:r>
      <w:r>
        <w:rPr>
          <w:sz w:val="24"/>
        </w:rPr>
        <w:t>I</w:t>
      </w:r>
      <w:r w:rsidRPr="00B40F66">
        <w:rPr>
          <w:sz w:val="24"/>
        </w:rPr>
        <w:t xml:space="preserve">I - com direito </w:t>
      </w:r>
      <w:r>
        <w:rPr>
          <w:sz w:val="24"/>
        </w:rPr>
        <w:t>à</w:t>
      </w:r>
      <w:r w:rsidRPr="00B40F66">
        <w:rPr>
          <w:sz w:val="24"/>
        </w:rPr>
        <w:t xml:space="preserve"> remuneração:</w:t>
      </w:r>
    </w:p>
    <w:p w:rsidR="00055A9A" w:rsidRPr="00B40F66" w:rsidRDefault="00055A9A" w:rsidP="00055A9A">
      <w:pPr>
        <w:tabs>
          <w:tab w:val="left" w:pos="0"/>
        </w:tabs>
        <w:spacing w:after="0" w:line="24" w:lineRule="atLeast"/>
        <w:ind w:firstLine="1134"/>
        <w:jc w:val="both"/>
        <w:rPr>
          <w:sz w:val="24"/>
        </w:rPr>
      </w:pPr>
      <w:r w:rsidRPr="00B40F66">
        <w:rPr>
          <w:sz w:val="24"/>
        </w:rPr>
        <w:t>a) para tratamento de saúde;</w:t>
      </w:r>
    </w:p>
    <w:p w:rsidR="00055A9A" w:rsidRPr="00B40F66" w:rsidRDefault="00055A9A" w:rsidP="00055A9A">
      <w:pPr>
        <w:tabs>
          <w:tab w:val="left" w:pos="0"/>
        </w:tabs>
        <w:spacing w:after="0" w:line="24" w:lineRule="atLeast"/>
        <w:ind w:firstLine="1134"/>
        <w:jc w:val="both"/>
        <w:rPr>
          <w:sz w:val="24"/>
        </w:rPr>
      </w:pPr>
      <w:r w:rsidRPr="00B40F66">
        <w:rPr>
          <w:sz w:val="24"/>
        </w:rPr>
        <w:t xml:space="preserve">b) </w:t>
      </w:r>
      <w:r>
        <w:rPr>
          <w:sz w:val="24"/>
        </w:rPr>
        <w:t>para usufruir</w:t>
      </w:r>
      <w:r w:rsidRPr="00B40F66">
        <w:rPr>
          <w:sz w:val="24"/>
        </w:rPr>
        <w:t xml:space="preserve"> licença</w:t>
      </w:r>
      <w:r>
        <w:rPr>
          <w:sz w:val="24"/>
        </w:rPr>
        <w:t>-</w:t>
      </w:r>
      <w:r w:rsidRPr="00B40F66">
        <w:rPr>
          <w:sz w:val="24"/>
        </w:rPr>
        <w:t>maternidade</w:t>
      </w:r>
      <w:r>
        <w:rPr>
          <w:sz w:val="24"/>
        </w:rPr>
        <w:t xml:space="preserve"> ou paternidade</w:t>
      </w:r>
      <w:r w:rsidRPr="00B40F66">
        <w:rPr>
          <w:sz w:val="24"/>
        </w:rPr>
        <w:t>.</w:t>
      </w:r>
    </w:p>
    <w:p w:rsidR="00055A9A" w:rsidRPr="00B40F66" w:rsidRDefault="00055A9A" w:rsidP="00055A9A">
      <w:pPr>
        <w:tabs>
          <w:tab w:val="left" w:pos="0"/>
        </w:tabs>
        <w:spacing w:after="0" w:line="24" w:lineRule="atLeast"/>
        <w:ind w:firstLine="1134"/>
        <w:jc w:val="both"/>
        <w:rPr>
          <w:sz w:val="24"/>
        </w:rPr>
      </w:pPr>
      <w:r w:rsidRPr="00B40F66">
        <w:rPr>
          <w:sz w:val="24"/>
        </w:rPr>
        <w:t>§ 1</w:t>
      </w:r>
      <w:r>
        <w:rPr>
          <w:sz w:val="24"/>
        </w:rPr>
        <w:t xml:space="preserve">º </w:t>
      </w:r>
      <w:r w:rsidRPr="00B40F66">
        <w:rPr>
          <w:sz w:val="24"/>
        </w:rPr>
        <w:t xml:space="preserve">A Mesa </w:t>
      </w:r>
      <w:r>
        <w:rPr>
          <w:sz w:val="24"/>
        </w:rPr>
        <w:t>Diretora instruirá e emitirá Parecer</w:t>
      </w:r>
      <w:r w:rsidRPr="00B40F66">
        <w:rPr>
          <w:sz w:val="24"/>
        </w:rPr>
        <w:t xml:space="preserve"> </w:t>
      </w:r>
      <w:r>
        <w:rPr>
          <w:sz w:val="24"/>
        </w:rPr>
        <w:t>sobre os</w:t>
      </w:r>
      <w:r w:rsidRPr="00B40F66">
        <w:rPr>
          <w:sz w:val="24"/>
        </w:rPr>
        <w:t xml:space="preserve"> requerimentos de licença.</w:t>
      </w:r>
    </w:p>
    <w:p w:rsidR="00055A9A" w:rsidRPr="00B40F66" w:rsidRDefault="00055A9A" w:rsidP="00055A9A">
      <w:pPr>
        <w:tabs>
          <w:tab w:val="left" w:pos="0"/>
        </w:tabs>
        <w:spacing w:after="0" w:line="24" w:lineRule="atLeast"/>
        <w:ind w:firstLine="1134"/>
        <w:jc w:val="both"/>
        <w:rPr>
          <w:sz w:val="24"/>
        </w:rPr>
      </w:pPr>
      <w:r w:rsidRPr="00B40F66">
        <w:rPr>
          <w:sz w:val="24"/>
        </w:rPr>
        <w:lastRenderedPageBreak/>
        <w:t>§ 2</w:t>
      </w:r>
      <w:r>
        <w:rPr>
          <w:sz w:val="24"/>
        </w:rPr>
        <w:t>º</w:t>
      </w:r>
      <w:r w:rsidRPr="00B40F66">
        <w:rPr>
          <w:sz w:val="24"/>
        </w:rPr>
        <w:t xml:space="preserve"> O requerimento de licença será incluído na Ordem do Dia </w:t>
      </w:r>
      <w:r>
        <w:rPr>
          <w:sz w:val="24"/>
        </w:rPr>
        <w:t xml:space="preserve">da Sessão Plenária subsequente, </w:t>
      </w:r>
      <w:r w:rsidRPr="00B40F66">
        <w:rPr>
          <w:sz w:val="24"/>
        </w:rPr>
        <w:t>para votação, com</w:t>
      </w:r>
      <w:r>
        <w:rPr>
          <w:sz w:val="24"/>
        </w:rPr>
        <w:t xml:space="preserve"> </w:t>
      </w:r>
      <w:r w:rsidRPr="00B40F66">
        <w:rPr>
          <w:sz w:val="24"/>
        </w:rPr>
        <w:t>preferência sobre outra matéria, exceto no</w:t>
      </w:r>
      <w:r>
        <w:rPr>
          <w:sz w:val="24"/>
        </w:rPr>
        <w:t>s</w:t>
      </w:r>
      <w:r w:rsidRPr="00B40F66">
        <w:rPr>
          <w:sz w:val="24"/>
        </w:rPr>
        <w:t xml:space="preserve"> caso</w:t>
      </w:r>
      <w:r>
        <w:rPr>
          <w:sz w:val="24"/>
        </w:rPr>
        <w:t xml:space="preserve">s do inciso III </w:t>
      </w:r>
      <w:r w:rsidRPr="00B40F66">
        <w:rPr>
          <w:sz w:val="24"/>
        </w:rPr>
        <w:t>deste artigo, quando</w:t>
      </w:r>
      <w:r>
        <w:rPr>
          <w:sz w:val="24"/>
        </w:rPr>
        <w:t xml:space="preserve"> </w:t>
      </w:r>
      <w:r w:rsidRPr="00B40F66">
        <w:rPr>
          <w:sz w:val="24"/>
        </w:rPr>
        <w:t>ser</w:t>
      </w:r>
      <w:r>
        <w:rPr>
          <w:sz w:val="24"/>
        </w:rPr>
        <w:t>ão</w:t>
      </w:r>
      <w:r w:rsidRPr="00B40F66">
        <w:rPr>
          <w:sz w:val="24"/>
        </w:rPr>
        <w:t xml:space="preserve"> deferido</w:t>
      </w:r>
      <w:r>
        <w:rPr>
          <w:sz w:val="24"/>
        </w:rPr>
        <w:t>s</w:t>
      </w:r>
      <w:r w:rsidRPr="00B40F66">
        <w:rPr>
          <w:sz w:val="24"/>
        </w:rPr>
        <w:t xml:space="preserve"> de plano pela Mesa</w:t>
      </w:r>
      <w:r>
        <w:rPr>
          <w:sz w:val="24"/>
        </w:rPr>
        <w:t xml:space="preserve"> Diretora,</w:t>
      </w:r>
      <w:r w:rsidRPr="00B40F66">
        <w:rPr>
          <w:sz w:val="24"/>
        </w:rPr>
        <w:t xml:space="preserve"> </w:t>
      </w:r>
      <w:r>
        <w:rPr>
          <w:sz w:val="24"/>
        </w:rPr>
        <w:t>pelo prazo indicado</w:t>
      </w:r>
      <w:r w:rsidRPr="00B40F66">
        <w:rPr>
          <w:sz w:val="24"/>
        </w:rPr>
        <w:t xml:space="preserve"> </w:t>
      </w:r>
      <w:r>
        <w:rPr>
          <w:sz w:val="24"/>
        </w:rPr>
        <w:t>em</w:t>
      </w:r>
      <w:r w:rsidRPr="00B40F66">
        <w:rPr>
          <w:sz w:val="24"/>
        </w:rPr>
        <w:t xml:space="preserve"> laudo</w:t>
      </w:r>
      <w:r>
        <w:rPr>
          <w:sz w:val="24"/>
        </w:rPr>
        <w:t xml:space="preserve"> ou em lei.</w:t>
      </w:r>
    </w:p>
    <w:p w:rsidR="00055A9A" w:rsidRDefault="00055A9A" w:rsidP="00055A9A">
      <w:pPr>
        <w:tabs>
          <w:tab w:val="left" w:pos="0"/>
        </w:tabs>
        <w:spacing w:after="0" w:line="24" w:lineRule="atLeast"/>
        <w:ind w:firstLine="1134"/>
        <w:jc w:val="both"/>
        <w:rPr>
          <w:sz w:val="24"/>
        </w:rPr>
      </w:pPr>
      <w:r w:rsidRPr="00B40F66">
        <w:rPr>
          <w:sz w:val="24"/>
        </w:rPr>
        <w:t>§ 3</w:t>
      </w:r>
      <w:r>
        <w:rPr>
          <w:sz w:val="24"/>
        </w:rPr>
        <w:t>º</w:t>
      </w:r>
      <w:r w:rsidRPr="00B40F66">
        <w:rPr>
          <w:sz w:val="24"/>
        </w:rPr>
        <w:t xml:space="preserve"> O Vereador licenciado que se afastar do território nacional deverá dar ciência à</w:t>
      </w:r>
      <w:r>
        <w:rPr>
          <w:sz w:val="24"/>
        </w:rPr>
        <w:t xml:space="preserve"> Mesa Diretora da Câmara</w:t>
      </w:r>
      <w:r w:rsidRPr="00B40F66">
        <w:rPr>
          <w:sz w:val="24"/>
        </w:rPr>
        <w:t xml:space="preserve"> </w:t>
      </w:r>
      <w:r>
        <w:rPr>
          <w:sz w:val="24"/>
        </w:rPr>
        <w:t>sobre</w:t>
      </w:r>
      <w:r w:rsidRPr="00B40F66">
        <w:rPr>
          <w:sz w:val="24"/>
        </w:rPr>
        <w:t xml:space="preserve"> seu destino</w:t>
      </w:r>
      <w:r>
        <w:rPr>
          <w:sz w:val="24"/>
        </w:rPr>
        <w:t>, independentemente de prazo</w:t>
      </w:r>
      <w:r w:rsidRPr="00B40F66">
        <w:rPr>
          <w:sz w:val="24"/>
        </w:rPr>
        <w:t>.</w:t>
      </w:r>
    </w:p>
    <w:p w:rsidR="00055A9A" w:rsidRDefault="00055A9A" w:rsidP="00055A9A">
      <w:pPr>
        <w:spacing w:after="0" w:line="288" w:lineRule="auto"/>
        <w:ind w:firstLine="1701"/>
        <w:jc w:val="both"/>
        <w:rPr>
          <w:sz w:val="28"/>
          <w:szCs w:val="24"/>
        </w:rPr>
      </w:pPr>
    </w:p>
    <w:p w:rsidR="00055A9A" w:rsidRPr="00D337B2" w:rsidRDefault="00055A9A" w:rsidP="00055A9A">
      <w:pPr>
        <w:tabs>
          <w:tab w:val="left" w:pos="0"/>
        </w:tabs>
        <w:spacing w:after="0" w:line="24" w:lineRule="atLeast"/>
        <w:ind w:firstLine="1134"/>
        <w:jc w:val="both"/>
        <w:rPr>
          <w:sz w:val="24"/>
        </w:rPr>
      </w:pPr>
      <w:r>
        <w:rPr>
          <w:sz w:val="24"/>
        </w:rPr>
        <w:t xml:space="preserve">Art. 21. </w:t>
      </w:r>
      <w:r w:rsidRPr="003562E9">
        <w:rPr>
          <w:sz w:val="24"/>
        </w:rPr>
        <w:t xml:space="preserve">Se a licença for superior a </w:t>
      </w:r>
      <w:r>
        <w:rPr>
          <w:sz w:val="24"/>
        </w:rPr>
        <w:t xml:space="preserve">ao tempo equivalente a duas Sessões Plenárias Ordinárias, </w:t>
      </w:r>
      <w:r w:rsidRPr="00D337B2">
        <w:rPr>
          <w:sz w:val="24"/>
        </w:rPr>
        <w:t xml:space="preserve">o Presidente </w:t>
      </w:r>
      <w:r>
        <w:rPr>
          <w:sz w:val="24"/>
        </w:rPr>
        <w:t xml:space="preserve">da Câmara </w:t>
      </w:r>
      <w:r w:rsidRPr="00D337B2">
        <w:rPr>
          <w:sz w:val="24"/>
        </w:rPr>
        <w:t xml:space="preserve">convocará o respectivo </w:t>
      </w:r>
      <w:r>
        <w:rPr>
          <w:sz w:val="24"/>
        </w:rPr>
        <w:t>S</w:t>
      </w:r>
      <w:r w:rsidRPr="00D337B2">
        <w:rPr>
          <w:sz w:val="24"/>
        </w:rPr>
        <w:t>uplente,</w:t>
      </w:r>
      <w:r>
        <w:rPr>
          <w:sz w:val="24"/>
        </w:rPr>
        <w:t xml:space="preserve"> </w:t>
      </w:r>
      <w:r w:rsidRPr="00D337B2">
        <w:rPr>
          <w:sz w:val="24"/>
        </w:rPr>
        <w:t>que substituirá o titular durante o prazo estabelecido.</w:t>
      </w:r>
    </w:p>
    <w:p w:rsidR="00055A9A" w:rsidRDefault="00055A9A" w:rsidP="00055A9A">
      <w:pPr>
        <w:tabs>
          <w:tab w:val="left" w:pos="0"/>
        </w:tabs>
        <w:spacing w:after="0" w:line="24" w:lineRule="atLeast"/>
        <w:ind w:firstLine="1134"/>
        <w:jc w:val="both"/>
        <w:rPr>
          <w:sz w:val="24"/>
        </w:rPr>
      </w:pPr>
      <w:r>
        <w:rPr>
          <w:sz w:val="24"/>
        </w:rPr>
        <w:t>§ 1º</w:t>
      </w:r>
      <w:r w:rsidRPr="00D337B2">
        <w:rPr>
          <w:sz w:val="24"/>
        </w:rPr>
        <w:t xml:space="preserve"> </w:t>
      </w:r>
      <w:r>
        <w:rPr>
          <w:sz w:val="24"/>
        </w:rPr>
        <w:t>N</w:t>
      </w:r>
      <w:r w:rsidRPr="00D337B2">
        <w:rPr>
          <w:sz w:val="24"/>
        </w:rPr>
        <w:t xml:space="preserve">o </w:t>
      </w:r>
      <w:r>
        <w:rPr>
          <w:sz w:val="24"/>
        </w:rPr>
        <w:t>R</w:t>
      </w:r>
      <w:r w:rsidRPr="00D337B2">
        <w:rPr>
          <w:sz w:val="24"/>
        </w:rPr>
        <w:t>ecesso</w:t>
      </w:r>
      <w:r>
        <w:rPr>
          <w:sz w:val="24"/>
        </w:rPr>
        <w:t>,</w:t>
      </w:r>
      <w:r w:rsidRPr="00D337B2">
        <w:rPr>
          <w:sz w:val="24"/>
        </w:rPr>
        <w:t xml:space="preserve"> </w:t>
      </w:r>
      <w:r>
        <w:rPr>
          <w:sz w:val="24"/>
        </w:rPr>
        <w:t>o</w:t>
      </w:r>
      <w:r w:rsidRPr="00D337B2">
        <w:rPr>
          <w:sz w:val="24"/>
        </w:rPr>
        <w:t xml:space="preserve"> </w:t>
      </w:r>
      <w:r>
        <w:rPr>
          <w:sz w:val="24"/>
        </w:rPr>
        <w:t>S</w:t>
      </w:r>
      <w:r w:rsidRPr="00D337B2">
        <w:rPr>
          <w:sz w:val="24"/>
        </w:rPr>
        <w:t xml:space="preserve">uplente </w:t>
      </w:r>
      <w:r>
        <w:rPr>
          <w:sz w:val="24"/>
        </w:rPr>
        <w:t xml:space="preserve">será convocado a partir </w:t>
      </w:r>
      <w:r w:rsidRPr="00D337B2">
        <w:rPr>
          <w:sz w:val="24"/>
        </w:rPr>
        <w:t>d</w:t>
      </w:r>
      <w:r>
        <w:rPr>
          <w:sz w:val="24"/>
        </w:rPr>
        <w:t>a</w:t>
      </w:r>
      <w:r w:rsidRPr="00D337B2">
        <w:rPr>
          <w:sz w:val="24"/>
        </w:rPr>
        <w:t xml:space="preserve"> Sessão </w:t>
      </w:r>
      <w:r>
        <w:rPr>
          <w:sz w:val="24"/>
        </w:rPr>
        <w:t xml:space="preserve">Legislativa </w:t>
      </w:r>
      <w:r w:rsidRPr="00D337B2">
        <w:rPr>
          <w:sz w:val="24"/>
        </w:rPr>
        <w:t>Extraordinária.</w:t>
      </w:r>
    </w:p>
    <w:p w:rsidR="00055A9A" w:rsidRDefault="00055A9A" w:rsidP="00055A9A">
      <w:pPr>
        <w:tabs>
          <w:tab w:val="left" w:pos="0"/>
        </w:tabs>
        <w:spacing w:after="0" w:line="24" w:lineRule="atLeast"/>
        <w:ind w:firstLine="1134"/>
        <w:jc w:val="both"/>
        <w:rPr>
          <w:sz w:val="24"/>
        </w:rPr>
      </w:pPr>
      <w:r>
        <w:rPr>
          <w:sz w:val="24"/>
        </w:rPr>
        <w:t xml:space="preserve">§ 2º Durante o período em que exercer o mandato, o Suplente </w:t>
      </w:r>
      <w:r w:rsidRPr="00F02E7A">
        <w:rPr>
          <w:sz w:val="24"/>
        </w:rPr>
        <w:t xml:space="preserve">atuará nas </w:t>
      </w:r>
      <w:r>
        <w:rPr>
          <w:sz w:val="24"/>
        </w:rPr>
        <w:t>C</w:t>
      </w:r>
      <w:r w:rsidRPr="00F02E7A">
        <w:rPr>
          <w:sz w:val="24"/>
        </w:rPr>
        <w:t>omissões</w:t>
      </w:r>
      <w:r>
        <w:rPr>
          <w:sz w:val="24"/>
        </w:rPr>
        <w:t>,</w:t>
      </w:r>
      <w:r w:rsidRPr="00F02E7A">
        <w:rPr>
          <w:sz w:val="24"/>
        </w:rPr>
        <w:t xml:space="preserve"> de acordo com a indicação do </w:t>
      </w:r>
      <w:r>
        <w:rPr>
          <w:sz w:val="24"/>
        </w:rPr>
        <w:t>L</w:t>
      </w:r>
      <w:r w:rsidRPr="00F02E7A">
        <w:rPr>
          <w:sz w:val="24"/>
        </w:rPr>
        <w:t xml:space="preserve">íder de sua </w:t>
      </w:r>
      <w:r>
        <w:rPr>
          <w:sz w:val="24"/>
        </w:rPr>
        <w:t>B</w:t>
      </w:r>
      <w:r w:rsidRPr="00F02E7A">
        <w:rPr>
          <w:sz w:val="24"/>
        </w:rPr>
        <w:t>ancada.</w:t>
      </w:r>
    </w:p>
    <w:p w:rsidR="00055A9A" w:rsidRDefault="00055A9A" w:rsidP="00055A9A">
      <w:pPr>
        <w:tabs>
          <w:tab w:val="left" w:pos="0"/>
        </w:tabs>
        <w:spacing w:after="0" w:line="24" w:lineRule="atLeast"/>
        <w:ind w:firstLine="1134"/>
        <w:jc w:val="both"/>
        <w:rPr>
          <w:sz w:val="24"/>
        </w:rPr>
      </w:pPr>
      <w:r>
        <w:rPr>
          <w:sz w:val="24"/>
        </w:rPr>
        <w:t xml:space="preserve">§ 3º As proposições e requerimentos apresentados pelo Suplente, após o retorno do Vereador titular, terão o regimental acompanhamento do Líder da sua Bancada. </w:t>
      </w:r>
    </w:p>
    <w:p w:rsidR="00055A9A" w:rsidRDefault="00055A9A" w:rsidP="00055A9A">
      <w:pPr>
        <w:pStyle w:val="ArtZ"/>
        <w:tabs>
          <w:tab w:val="left" w:pos="426"/>
        </w:tabs>
        <w:spacing w:after="0" w:line="288" w:lineRule="auto"/>
        <w:ind w:firstLine="1134"/>
        <w:rPr>
          <w:rFonts w:asciiTheme="minorHAnsi" w:hAnsiTheme="minorHAnsi"/>
        </w:rPr>
      </w:pPr>
      <w:r w:rsidRPr="002941D4">
        <w:rPr>
          <w:rFonts w:asciiTheme="minorHAnsi" w:hAnsiTheme="minorHAnsi"/>
        </w:rPr>
        <w:t>§ 4º O Suplente de Vereador, para licenciar-se, precisa estar no exercício do mandato.</w:t>
      </w:r>
    </w:p>
    <w:p w:rsidR="00055A9A" w:rsidRPr="008F500E" w:rsidRDefault="00055A9A" w:rsidP="00055A9A">
      <w:pPr>
        <w:pStyle w:val="ArtZ"/>
        <w:tabs>
          <w:tab w:val="left" w:pos="426"/>
        </w:tabs>
        <w:spacing w:after="0" w:line="288" w:lineRule="auto"/>
        <w:ind w:firstLine="1134"/>
        <w:rPr>
          <w:rFonts w:ascii="Calibri" w:hAnsi="Calibri" w:cs="Arial"/>
          <w:i/>
          <w:color w:val="000000"/>
          <w:szCs w:val="24"/>
        </w:rPr>
      </w:pPr>
      <w:r w:rsidRPr="00361F74">
        <w:rPr>
          <w:rFonts w:asciiTheme="minorHAnsi" w:hAnsiTheme="minorHAnsi"/>
        </w:rPr>
        <w:t xml:space="preserve">§ </w:t>
      </w:r>
      <w:r>
        <w:rPr>
          <w:rFonts w:asciiTheme="minorHAnsi" w:hAnsiTheme="minorHAnsi"/>
        </w:rPr>
        <w:t>5</w:t>
      </w:r>
      <w:r w:rsidRPr="00361F74">
        <w:rPr>
          <w:rFonts w:asciiTheme="minorHAnsi" w:hAnsiTheme="minorHAnsi"/>
        </w:rPr>
        <w:t>º Será convocado Suplente, por qualquer prazo, quando o Presidente da Câmara assumir o cargo de Prefeito, nos casos previstos na Lei Orgânica do Município.</w:t>
      </w:r>
      <w:r w:rsidRPr="00361F74">
        <w:rPr>
          <w:rFonts w:asciiTheme="minorHAnsi" w:hAnsiTheme="minorHAnsi" w:cs="Arial"/>
          <w:szCs w:val="24"/>
        </w:rPr>
        <w:t xml:space="preserve"> </w:t>
      </w: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jc w:val="center"/>
        <w:rPr>
          <w:b/>
          <w:sz w:val="24"/>
        </w:rPr>
      </w:pPr>
      <w:r>
        <w:rPr>
          <w:b/>
          <w:sz w:val="24"/>
        </w:rPr>
        <w:t>Seção III</w:t>
      </w:r>
    </w:p>
    <w:p w:rsidR="00055A9A" w:rsidRDefault="00055A9A" w:rsidP="00055A9A">
      <w:pPr>
        <w:tabs>
          <w:tab w:val="left" w:pos="0"/>
        </w:tabs>
        <w:spacing w:after="0" w:line="24" w:lineRule="atLeast"/>
        <w:jc w:val="center"/>
        <w:rPr>
          <w:b/>
          <w:sz w:val="24"/>
        </w:rPr>
      </w:pPr>
      <w:r>
        <w:rPr>
          <w:b/>
          <w:sz w:val="24"/>
        </w:rPr>
        <w:t>Da Vaga de Vereador</w:t>
      </w:r>
    </w:p>
    <w:p w:rsidR="00055A9A" w:rsidRPr="00763643" w:rsidRDefault="00055A9A" w:rsidP="00055A9A">
      <w:pPr>
        <w:tabs>
          <w:tab w:val="left" w:pos="0"/>
        </w:tabs>
        <w:spacing w:after="0" w:line="24" w:lineRule="atLeast"/>
        <w:jc w:val="center"/>
        <w:rPr>
          <w:b/>
          <w:sz w:val="24"/>
        </w:rPr>
      </w:pPr>
    </w:p>
    <w:p w:rsidR="00055A9A" w:rsidRPr="00763643" w:rsidRDefault="00055A9A" w:rsidP="00055A9A">
      <w:pPr>
        <w:tabs>
          <w:tab w:val="left" w:pos="0"/>
        </w:tabs>
        <w:spacing w:after="0" w:line="24" w:lineRule="atLeast"/>
        <w:ind w:firstLine="1134"/>
        <w:jc w:val="both"/>
        <w:rPr>
          <w:sz w:val="24"/>
        </w:rPr>
      </w:pPr>
      <w:r>
        <w:rPr>
          <w:sz w:val="24"/>
        </w:rPr>
        <w:t xml:space="preserve">Art. 22. </w:t>
      </w:r>
      <w:r w:rsidRPr="00763643">
        <w:rPr>
          <w:sz w:val="24"/>
        </w:rPr>
        <w:t>As vagas, na Câmara Municipal, verificar-se-ão em virtude de:</w:t>
      </w:r>
    </w:p>
    <w:p w:rsidR="00055A9A" w:rsidRDefault="00055A9A" w:rsidP="00055A9A">
      <w:pPr>
        <w:tabs>
          <w:tab w:val="left" w:pos="0"/>
        </w:tabs>
        <w:spacing w:after="0" w:line="24" w:lineRule="atLeast"/>
        <w:ind w:firstLine="1134"/>
        <w:jc w:val="both"/>
        <w:rPr>
          <w:sz w:val="24"/>
        </w:rPr>
      </w:pPr>
      <w:r w:rsidRPr="00763643">
        <w:rPr>
          <w:sz w:val="24"/>
        </w:rPr>
        <w:t>I – perda do mandato;</w:t>
      </w:r>
    </w:p>
    <w:p w:rsidR="00055A9A" w:rsidRPr="00763643" w:rsidRDefault="00055A9A" w:rsidP="00055A9A">
      <w:pPr>
        <w:tabs>
          <w:tab w:val="left" w:pos="0"/>
        </w:tabs>
        <w:spacing w:after="0" w:line="24" w:lineRule="atLeast"/>
        <w:ind w:firstLine="1134"/>
        <w:jc w:val="both"/>
        <w:rPr>
          <w:sz w:val="24"/>
        </w:rPr>
      </w:pPr>
      <w:r>
        <w:rPr>
          <w:sz w:val="24"/>
        </w:rPr>
        <w:t>II – cassação do mandato;</w:t>
      </w:r>
    </w:p>
    <w:p w:rsidR="00055A9A" w:rsidRPr="00763643" w:rsidRDefault="00055A9A" w:rsidP="00055A9A">
      <w:pPr>
        <w:tabs>
          <w:tab w:val="left" w:pos="0"/>
        </w:tabs>
        <w:spacing w:after="0" w:line="24" w:lineRule="atLeast"/>
        <w:ind w:firstLine="1134"/>
        <w:jc w:val="both"/>
        <w:rPr>
          <w:sz w:val="24"/>
        </w:rPr>
      </w:pPr>
      <w:r>
        <w:rPr>
          <w:sz w:val="24"/>
        </w:rPr>
        <w:t>I</w:t>
      </w:r>
      <w:r w:rsidRPr="00763643">
        <w:rPr>
          <w:sz w:val="24"/>
        </w:rPr>
        <w:t>II – renúncia;</w:t>
      </w:r>
    </w:p>
    <w:p w:rsidR="00055A9A" w:rsidRDefault="00055A9A" w:rsidP="00055A9A">
      <w:pPr>
        <w:tabs>
          <w:tab w:val="left" w:pos="0"/>
        </w:tabs>
        <w:spacing w:after="0" w:line="24" w:lineRule="atLeast"/>
        <w:ind w:firstLine="1134"/>
        <w:jc w:val="both"/>
        <w:rPr>
          <w:sz w:val="24"/>
        </w:rPr>
      </w:pPr>
      <w:r w:rsidRPr="00763643">
        <w:rPr>
          <w:sz w:val="24"/>
        </w:rPr>
        <w:t>I</w:t>
      </w:r>
      <w:r>
        <w:rPr>
          <w:sz w:val="24"/>
        </w:rPr>
        <w:t>V</w:t>
      </w:r>
      <w:r w:rsidRPr="00763643">
        <w:rPr>
          <w:sz w:val="24"/>
        </w:rPr>
        <w:t xml:space="preserve"> – falecimento</w:t>
      </w:r>
      <w:r>
        <w:rPr>
          <w:sz w:val="24"/>
        </w:rPr>
        <w:t>.</w:t>
      </w:r>
    </w:p>
    <w:p w:rsidR="00055A9A" w:rsidRDefault="00055A9A" w:rsidP="00055A9A">
      <w:pPr>
        <w:tabs>
          <w:tab w:val="left" w:pos="0"/>
        </w:tabs>
        <w:spacing w:after="0" w:line="24" w:lineRule="atLeast"/>
        <w:ind w:firstLine="1134"/>
        <w:jc w:val="both"/>
        <w:rPr>
          <w:sz w:val="24"/>
        </w:rPr>
      </w:pPr>
      <w:r>
        <w:rPr>
          <w:sz w:val="24"/>
        </w:rPr>
        <w:t xml:space="preserve">§ 1º </w:t>
      </w:r>
      <w:r w:rsidRPr="0093272C">
        <w:rPr>
          <w:sz w:val="24"/>
        </w:rPr>
        <w:t>A perda do mandato d</w:t>
      </w:r>
      <w:r>
        <w:rPr>
          <w:sz w:val="24"/>
        </w:rPr>
        <w:t>e</w:t>
      </w:r>
      <w:r w:rsidRPr="0093272C">
        <w:rPr>
          <w:sz w:val="24"/>
        </w:rPr>
        <w:t xml:space="preserve"> Vereador dar-se-á</w:t>
      </w:r>
      <w:r>
        <w:rPr>
          <w:sz w:val="24"/>
        </w:rPr>
        <w:t xml:space="preserve"> em decorrência de decisão judicial, observada a legislação federal, mediante declaração da Mesa Diretora</w:t>
      </w:r>
      <w:r w:rsidRPr="0093272C">
        <w:rPr>
          <w:sz w:val="24"/>
        </w:rPr>
        <w:t>.</w:t>
      </w:r>
    </w:p>
    <w:p w:rsidR="00055A9A" w:rsidRDefault="00055A9A" w:rsidP="00055A9A">
      <w:pPr>
        <w:tabs>
          <w:tab w:val="left" w:pos="0"/>
        </w:tabs>
        <w:spacing w:after="0" w:line="24" w:lineRule="atLeast"/>
        <w:ind w:firstLine="1134"/>
        <w:jc w:val="both"/>
        <w:rPr>
          <w:sz w:val="24"/>
        </w:rPr>
      </w:pPr>
      <w:r>
        <w:rPr>
          <w:sz w:val="24"/>
        </w:rPr>
        <w:t>§ 2º A cassação do mandato de Vereador dar-se-á mediante o devido processo, observado o direito ao contraditório e à ampla defesa, nos casos e de acordo com o processo disciplinado em lei federal.</w:t>
      </w:r>
    </w:p>
    <w:p w:rsidR="00055A9A" w:rsidRDefault="00055A9A" w:rsidP="00055A9A">
      <w:pPr>
        <w:tabs>
          <w:tab w:val="left" w:pos="0"/>
        </w:tabs>
        <w:spacing w:after="0" w:line="24" w:lineRule="atLeast"/>
        <w:ind w:firstLine="1134"/>
        <w:jc w:val="both"/>
        <w:rPr>
          <w:sz w:val="24"/>
        </w:rPr>
      </w:pPr>
      <w:r>
        <w:rPr>
          <w:sz w:val="24"/>
        </w:rPr>
        <w:t xml:space="preserve">§ 3º </w:t>
      </w:r>
      <w:r w:rsidRPr="0093272C">
        <w:rPr>
          <w:sz w:val="24"/>
        </w:rPr>
        <w:t>O termo de renúncia do Vereador ao mandato será dirigido à Mesa</w:t>
      </w:r>
      <w:r>
        <w:rPr>
          <w:sz w:val="24"/>
        </w:rPr>
        <w:t xml:space="preserve"> Diretora,</w:t>
      </w:r>
      <w:r w:rsidRPr="0093272C">
        <w:rPr>
          <w:sz w:val="24"/>
        </w:rPr>
        <w:t xml:space="preserve"> por escrito,</w:t>
      </w:r>
      <w:r>
        <w:rPr>
          <w:sz w:val="24"/>
        </w:rPr>
        <w:t xml:space="preserve"> </w:t>
      </w:r>
      <w:r w:rsidRPr="0093272C">
        <w:rPr>
          <w:sz w:val="24"/>
        </w:rPr>
        <w:t>independerá de aprovação do Plenário</w:t>
      </w:r>
      <w:r>
        <w:rPr>
          <w:sz w:val="24"/>
        </w:rPr>
        <w:t xml:space="preserve"> e produzirá seus efeitos a partir da sua publicação oficial</w:t>
      </w:r>
      <w:r w:rsidRPr="0093272C">
        <w:rPr>
          <w:sz w:val="24"/>
        </w:rPr>
        <w:t>.</w:t>
      </w:r>
    </w:p>
    <w:p w:rsidR="00055A9A" w:rsidRPr="0093272C" w:rsidRDefault="00055A9A" w:rsidP="00055A9A">
      <w:pPr>
        <w:tabs>
          <w:tab w:val="left" w:pos="0"/>
        </w:tabs>
        <w:spacing w:after="0" w:line="24" w:lineRule="atLeast"/>
        <w:ind w:firstLine="1134"/>
        <w:jc w:val="both"/>
        <w:rPr>
          <w:sz w:val="24"/>
        </w:rPr>
      </w:pPr>
      <w:r>
        <w:rPr>
          <w:sz w:val="24"/>
        </w:rPr>
        <w:t xml:space="preserve">§ 4º </w:t>
      </w:r>
      <w:r w:rsidRPr="0093272C">
        <w:rPr>
          <w:sz w:val="24"/>
        </w:rPr>
        <w:t>Considera-se, ainda, como renúncia tácita</w:t>
      </w:r>
      <w:r>
        <w:rPr>
          <w:sz w:val="24"/>
        </w:rPr>
        <w:t xml:space="preserve"> de Vereador</w:t>
      </w:r>
      <w:r w:rsidRPr="0093272C">
        <w:rPr>
          <w:sz w:val="24"/>
        </w:rPr>
        <w:t>:</w:t>
      </w:r>
    </w:p>
    <w:p w:rsidR="00055A9A" w:rsidRPr="0093272C" w:rsidRDefault="00055A9A" w:rsidP="00055A9A">
      <w:pPr>
        <w:tabs>
          <w:tab w:val="left" w:pos="0"/>
        </w:tabs>
        <w:spacing w:after="0" w:line="24" w:lineRule="atLeast"/>
        <w:ind w:firstLine="1134"/>
        <w:jc w:val="both"/>
        <w:rPr>
          <w:sz w:val="24"/>
        </w:rPr>
      </w:pPr>
      <w:r w:rsidRPr="0093272C">
        <w:rPr>
          <w:sz w:val="24"/>
        </w:rPr>
        <w:t xml:space="preserve">I – </w:t>
      </w:r>
      <w:r>
        <w:rPr>
          <w:sz w:val="24"/>
        </w:rPr>
        <w:t>não prestar</w:t>
      </w:r>
      <w:r w:rsidRPr="0093272C">
        <w:rPr>
          <w:sz w:val="24"/>
        </w:rPr>
        <w:t xml:space="preserve"> compromisso no prazo estabelecido neste Regimento;</w:t>
      </w:r>
    </w:p>
    <w:p w:rsidR="00055A9A" w:rsidRDefault="00055A9A" w:rsidP="00055A9A">
      <w:pPr>
        <w:tabs>
          <w:tab w:val="left" w:pos="0"/>
        </w:tabs>
        <w:spacing w:after="0" w:line="24" w:lineRule="atLeast"/>
        <w:ind w:firstLine="1134"/>
        <w:jc w:val="both"/>
        <w:rPr>
          <w:sz w:val="24"/>
        </w:rPr>
      </w:pPr>
      <w:r w:rsidRPr="0093272C">
        <w:rPr>
          <w:sz w:val="24"/>
        </w:rPr>
        <w:t xml:space="preserve">II – deixar de comparecer a quatro </w:t>
      </w:r>
      <w:r>
        <w:rPr>
          <w:sz w:val="24"/>
        </w:rPr>
        <w:t>S</w:t>
      </w:r>
      <w:r w:rsidRPr="0093272C">
        <w:rPr>
          <w:sz w:val="24"/>
        </w:rPr>
        <w:t xml:space="preserve">essões </w:t>
      </w:r>
      <w:r>
        <w:rPr>
          <w:sz w:val="24"/>
        </w:rPr>
        <w:t>P</w:t>
      </w:r>
      <w:r w:rsidRPr="0093272C">
        <w:rPr>
          <w:sz w:val="24"/>
        </w:rPr>
        <w:t xml:space="preserve">lenárias </w:t>
      </w:r>
      <w:r>
        <w:rPr>
          <w:sz w:val="24"/>
        </w:rPr>
        <w:t>O</w:t>
      </w:r>
      <w:r w:rsidRPr="0093272C">
        <w:rPr>
          <w:sz w:val="24"/>
        </w:rPr>
        <w:t xml:space="preserve">rdinárias ou </w:t>
      </w:r>
      <w:r>
        <w:rPr>
          <w:sz w:val="24"/>
        </w:rPr>
        <w:t>E</w:t>
      </w:r>
      <w:r w:rsidRPr="0093272C">
        <w:rPr>
          <w:sz w:val="24"/>
        </w:rPr>
        <w:t xml:space="preserve">xtraordinárias, </w:t>
      </w:r>
      <w:r>
        <w:rPr>
          <w:sz w:val="24"/>
        </w:rPr>
        <w:t xml:space="preserve">por Sessão Legislativa, </w:t>
      </w:r>
      <w:r w:rsidRPr="0093272C">
        <w:rPr>
          <w:sz w:val="24"/>
        </w:rPr>
        <w:t xml:space="preserve">salvo </w:t>
      </w:r>
      <w:r>
        <w:rPr>
          <w:sz w:val="24"/>
        </w:rPr>
        <w:t>nos casos de licença</w:t>
      </w:r>
      <w:r w:rsidRPr="0093272C">
        <w:rPr>
          <w:sz w:val="24"/>
        </w:rPr>
        <w:t xml:space="preserve"> ou </w:t>
      </w:r>
      <w:r>
        <w:rPr>
          <w:sz w:val="24"/>
        </w:rPr>
        <w:t xml:space="preserve">de </w:t>
      </w:r>
      <w:r w:rsidRPr="0093272C">
        <w:rPr>
          <w:sz w:val="24"/>
        </w:rPr>
        <w:t>falta justificada</w:t>
      </w:r>
      <w:r>
        <w:rPr>
          <w:sz w:val="24"/>
        </w:rPr>
        <w:t>;</w:t>
      </w:r>
    </w:p>
    <w:p w:rsidR="00055A9A" w:rsidRPr="003562E9" w:rsidRDefault="00055A9A" w:rsidP="00055A9A">
      <w:pPr>
        <w:tabs>
          <w:tab w:val="left" w:pos="0"/>
        </w:tabs>
        <w:spacing w:after="0" w:line="24" w:lineRule="atLeast"/>
        <w:ind w:firstLine="1134"/>
        <w:jc w:val="both"/>
        <w:rPr>
          <w:sz w:val="24"/>
        </w:rPr>
      </w:pPr>
      <w:r w:rsidRPr="003562E9">
        <w:rPr>
          <w:sz w:val="24"/>
        </w:rPr>
        <w:lastRenderedPageBreak/>
        <w:t>III – o Vereador que deixar de comparecer a oito reuniões de Comissão, quando titular, por Sessão Legislativa, salvo nos casos de licença ou de falta justificada.</w:t>
      </w:r>
    </w:p>
    <w:p w:rsidR="00055A9A" w:rsidRPr="003562E9" w:rsidRDefault="00055A9A" w:rsidP="00055A9A">
      <w:pPr>
        <w:tabs>
          <w:tab w:val="left" w:pos="0"/>
        </w:tabs>
        <w:spacing w:after="0" w:line="24" w:lineRule="atLeast"/>
        <w:ind w:firstLine="1134"/>
        <w:jc w:val="both"/>
        <w:rPr>
          <w:sz w:val="24"/>
        </w:rPr>
      </w:pPr>
      <w:r w:rsidRPr="003562E9">
        <w:rPr>
          <w:sz w:val="24"/>
        </w:rPr>
        <w:t>§ 5º O Suplente que, convocado, não se apresentar para assumir o cargo no prazo de três dias úteis, salvo mediante motivo justo aceito pela Mesa Diretora, renunciará ao mandato.</w:t>
      </w:r>
    </w:p>
    <w:p w:rsidR="00055A9A" w:rsidRDefault="00055A9A" w:rsidP="00055A9A">
      <w:pPr>
        <w:tabs>
          <w:tab w:val="left" w:pos="0"/>
        </w:tabs>
        <w:spacing w:after="0" w:line="24" w:lineRule="atLeast"/>
        <w:ind w:firstLine="1134"/>
        <w:jc w:val="both"/>
        <w:rPr>
          <w:sz w:val="24"/>
        </w:rPr>
      </w:pPr>
      <w:r w:rsidRPr="003562E9">
        <w:rPr>
          <w:sz w:val="24"/>
        </w:rPr>
        <w:t>§ 6º A vacância</w:t>
      </w:r>
      <w:r w:rsidRPr="00CC29C7">
        <w:rPr>
          <w:sz w:val="24"/>
        </w:rPr>
        <w:t>, nos casos</w:t>
      </w:r>
      <w:r>
        <w:rPr>
          <w:sz w:val="24"/>
        </w:rPr>
        <w:t xml:space="preserve"> previstos nos incisos</w:t>
      </w:r>
      <w:r w:rsidRPr="00CC29C7">
        <w:rPr>
          <w:sz w:val="24"/>
        </w:rPr>
        <w:t xml:space="preserve"> </w:t>
      </w:r>
      <w:r>
        <w:rPr>
          <w:sz w:val="24"/>
        </w:rPr>
        <w:t>do § 4º</w:t>
      </w:r>
      <w:r w:rsidRPr="00CC29C7">
        <w:rPr>
          <w:sz w:val="24"/>
        </w:rPr>
        <w:t>, será declarada em Sessão Plenária pelo</w:t>
      </w:r>
      <w:r>
        <w:rPr>
          <w:sz w:val="24"/>
        </w:rPr>
        <w:t xml:space="preserve"> </w:t>
      </w:r>
      <w:r w:rsidRPr="00CC29C7">
        <w:rPr>
          <w:sz w:val="24"/>
        </w:rPr>
        <w:t>Presidente</w:t>
      </w:r>
      <w:r>
        <w:rPr>
          <w:sz w:val="24"/>
        </w:rPr>
        <w:t xml:space="preserve"> da Câmara</w:t>
      </w:r>
      <w:r w:rsidRPr="00CC29C7">
        <w:rPr>
          <w:sz w:val="24"/>
        </w:rPr>
        <w:t>.</w:t>
      </w:r>
    </w:p>
    <w:p w:rsidR="00055A9A" w:rsidRDefault="00055A9A" w:rsidP="00055A9A">
      <w:pPr>
        <w:tabs>
          <w:tab w:val="left" w:pos="0"/>
        </w:tabs>
        <w:spacing w:after="0" w:line="24" w:lineRule="atLeast"/>
        <w:ind w:firstLine="1134"/>
        <w:jc w:val="both"/>
        <w:rPr>
          <w:sz w:val="24"/>
        </w:rPr>
      </w:pPr>
    </w:p>
    <w:p w:rsidR="00055A9A" w:rsidRPr="00CC29C7" w:rsidRDefault="00055A9A" w:rsidP="00055A9A">
      <w:pPr>
        <w:tabs>
          <w:tab w:val="left" w:pos="0"/>
        </w:tabs>
        <w:spacing w:after="0" w:line="24" w:lineRule="atLeast"/>
        <w:ind w:firstLine="1134"/>
        <w:jc w:val="both"/>
        <w:rPr>
          <w:sz w:val="24"/>
        </w:rPr>
      </w:pPr>
      <w:r>
        <w:rPr>
          <w:sz w:val="24"/>
        </w:rPr>
        <w:t xml:space="preserve">Art. 23. </w:t>
      </w:r>
      <w:r w:rsidRPr="00CC29C7">
        <w:rPr>
          <w:sz w:val="24"/>
        </w:rPr>
        <w:t>A extinção do mandato se efetiva pela declaração do ato ou fato extintivo, pel</w:t>
      </w:r>
      <w:r>
        <w:rPr>
          <w:sz w:val="24"/>
        </w:rPr>
        <w:t xml:space="preserve">o </w:t>
      </w:r>
      <w:r w:rsidRPr="00CC29C7">
        <w:rPr>
          <w:sz w:val="24"/>
        </w:rPr>
        <w:t>Presid</w:t>
      </w:r>
      <w:r>
        <w:rPr>
          <w:sz w:val="24"/>
        </w:rPr>
        <w:t>ente da Câmara</w:t>
      </w:r>
      <w:r w:rsidRPr="00CC29C7">
        <w:rPr>
          <w:sz w:val="24"/>
        </w:rPr>
        <w:t xml:space="preserve">, inserida em </w:t>
      </w:r>
      <w:r>
        <w:rPr>
          <w:sz w:val="24"/>
        </w:rPr>
        <w:t>a</w:t>
      </w:r>
      <w:r w:rsidRPr="00CC29C7">
        <w:rPr>
          <w:sz w:val="24"/>
        </w:rPr>
        <w:t>ta.</w:t>
      </w:r>
    </w:p>
    <w:p w:rsidR="00055A9A" w:rsidRDefault="00055A9A" w:rsidP="00055A9A">
      <w:pPr>
        <w:tabs>
          <w:tab w:val="left" w:pos="0"/>
        </w:tabs>
        <w:spacing w:after="0" w:line="24" w:lineRule="atLeast"/>
        <w:ind w:firstLine="1134"/>
        <w:jc w:val="both"/>
        <w:rPr>
          <w:sz w:val="24"/>
        </w:rPr>
      </w:pPr>
      <w:r w:rsidRPr="00CC29C7">
        <w:rPr>
          <w:sz w:val="24"/>
        </w:rPr>
        <w:t xml:space="preserve">Parágrafo </w:t>
      </w:r>
      <w:r>
        <w:rPr>
          <w:sz w:val="24"/>
        </w:rPr>
        <w:t>ú</w:t>
      </w:r>
      <w:r w:rsidRPr="00CC29C7">
        <w:rPr>
          <w:sz w:val="24"/>
        </w:rPr>
        <w:t xml:space="preserve">nico. O Presidente </w:t>
      </w:r>
      <w:r>
        <w:rPr>
          <w:sz w:val="24"/>
        </w:rPr>
        <w:t>da Câmara que</w:t>
      </w:r>
      <w:r w:rsidRPr="00CC29C7">
        <w:rPr>
          <w:sz w:val="24"/>
        </w:rPr>
        <w:t xml:space="preserve"> deixar de declarar a extinção</w:t>
      </w:r>
      <w:r>
        <w:rPr>
          <w:sz w:val="24"/>
        </w:rPr>
        <w:t xml:space="preserve"> do mandato de Vereador, nos casos previstos neste Regimento Interno,</w:t>
      </w:r>
      <w:r w:rsidRPr="00CC29C7">
        <w:rPr>
          <w:sz w:val="24"/>
        </w:rPr>
        <w:t xml:space="preserve"> ficará sujeito às</w:t>
      </w:r>
      <w:r>
        <w:rPr>
          <w:sz w:val="24"/>
        </w:rPr>
        <w:t xml:space="preserve"> </w:t>
      </w:r>
      <w:r w:rsidRPr="00CC29C7">
        <w:rPr>
          <w:sz w:val="24"/>
        </w:rPr>
        <w:t xml:space="preserve">sanções previstas </w:t>
      </w:r>
      <w:r>
        <w:rPr>
          <w:sz w:val="24"/>
        </w:rPr>
        <w:t>em lei</w:t>
      </w:r>
      <w:r w:rsidRPr="00CC29C7">
        <w:rPr>
          <w:sz w:val="24"/>
        </w:rPr>
        <w:t>.</w:t>
      </w:r>
    </w:p>
    <w:p w:rsidR="00055A9A" w:rsidRDefault="00055A9A" w:rsidP="00055A9A">
      <w:pPr>
        <w:tabs>
          <w:tab w:val="left" w:pos="0"/>
        </w:tabs>
        <w:spacing w:after="0" w:line="24" w:lineRule="atLeast"/>
        <w:ind w:firstLine="1134"/>
        <w:jc w:val="both"/>
        <w:rPr>
          <w:sz w:val="24"/>
        </w:rPr>
      </w:pPr>
    </w:p>
    <w:p w:rsidR="00055A9A" w:rsidRDefault="00055A9A" w:rsidP="00055A9A">
      <w:pPr>
        <w:tabs>
          <w:tab w:val="left" w:pos="0"/>
        </w:tabs>
        <w:spacing w:after="0" w:line="24" w:lineRule="atLeast"/>
        <w:jc w:val="center"/>
        <w:rPr>
          <w:b/>
          <w:sz w:val="24"/>
        </w:rPr>
      </w:pPr>
      <w:r>
        <w:rPr>
          <w:b/>
          <w:sz w:val="24"/>
        </w:rPr>
        <w:t>Seção IV</w:t>
      </w:r>
    </w:p>
    <w:p w:rsidR="00055A9A" w:rsidRDefault="00055A9A" w:rsidP="00055A9A">
      <w:pPr>
        <w:tabs>
          <w:tab w:val="left" w:pos="0"/>
        </w:tabs>
        <w:spacing w:after="0" w:line="24" w:lineRule="atLeast"/>
        <w:jc w:val="center"/>
        <w:rPr>
          <w:b/>
          <w:sz w:val="24"/>
        </w:rPr>
      </w:pPr>
      <w:r>
        <w:rPr>
          <w:b/>
          <w:sz w:val="24"/>
        </w:rPr>
        <w:t>Da Remuneração e das Indenizações</w:t>
      </w:r>
    </w:p>
    <w:p w:rsidR="00055A9A" w:rsidRDefault="00055A9A" w:rsidP="00055A9A">
      <w:pPr>
        <w:tabs>
          <w:tab w:val="left" w:pos="0"/>
        </w:tabs>
        <w:spacing w:after="0" w:line="24" w:lineRule="atLeast"/>
        <w:rPr>
          <w:b/>
          <w:sz w:val="24"/>
        </w:rPr>
      </w:pPr>
    </w:p>
    <w:p w:rsidR="00055A9A" w:rsidRDefault="00055A9A" w:rsidP="00055A9A">
      <w:pPr>
        <w:tabs>
          <w:tab w:val="left" w:pos="0"/>
        </w:tabs>
        <w:spacing w:after="0" w:line="24" w:lineRule="atLeast"/>
        <w:ind w:firstLine="1134"/>
        <w:jc w:val="both"/>
        <w:rPr>
          <w:sz w:val="24"/>
        </w:rPr>
      </w:pPr>
      <w:r>
        <w:rPr>
          <w:sz w:val="24"/>
        </w:rPr>
        <w:t xml:space="preserve">Art. 24. </w:t>
      </w:r>
      <w:r w:rsidRPr="00CC29C7">
        <w:rPr>
          <w:sz w:val="24"/>
        </w:rPr>
        <w:t>O Vereador ser</w:t>
      </w:r>
      <w:r>
        <w:rPr>
          <w:sz w:val="24"/>
        </w:rPr>
        <w:t>á</w:t>
      </w:r>
      <w:r w:rsidRPr="00CC29C7">
        <w:rPr>
          <w:sz w:val="24"/>
        </w:rPr>
        <w:t xml:space="preserve"> remunerado por subsídio </w:t>
      </w:r>
      <w:r>
        <w:rPr>
          <w:sz w:val="24"/>
        </w:rPr>
        <w:t xml:space="preserve">mensal, </w:t>
      </w:r>
      <w:r w:rsidRPr="00CC29C7">
        <w:rPr>
          <w:sz w:val="24"/>
        </w:rPr>
        <w:t>fixado por lei de iniciativa</w:t>
      </w:r>
      <w:r>
        <w:rPr>
          <w:sz w:val="24"/>
        </w:rPr>
        <w:t xml:space="preserve"> da Mesa Diretora</w:t>
      </w:r>
      <w:r w:rsidRPr="00CC29C7">
        <w:rPr>
          <w:sz w:val="24"/>
        </w:rPr>
        <w:t>, observados os critérios</w:t>
      </w:r>
      <w:r>
        <w:rPr>
          <w:sz w:val="24"/>
        </w:rPr>
        <w:t>, impactos</w:t>
      </w:r>
      <w:r w:rsidRPr="00CC29C7">
        <w:rPr>
          <w:sz w:val="24"/>
        </w:rPr>
        <w:t xml:space="preserve"> e limites estabelecidos na Constituiç</w:t>
      </w:r>
      <w:r>
        <w:rPr>
          <w:sz w:val="24"/>
        </w:rPr>
        <w:t xml:space="preserve">ão </w:t>
      </w:r>
      <w:r w:rsidRPr="00CC29C7">
        <w:rPr>
          <w:sz w:val="24"/>
        </w:rPr>
        <w:t xml:space="preserve">Federal, na Lei Orgânica Municipal e </w:t>
      </w:r>
      <w:r>
        <w:rPr>
          <w:sz w:val="24"/>
        </w:rPr>
        <w:t>nas demais leis que se relacionem com a matéria</w:t>
      </w:r>
      <w:r w:rsidRPr="00CC29C7">
        <w:rPr>
          <w:sz w:val="24"/>
        </w:rPr>
        <w:t>.</w:t>
      </w:r>
    </w:p>
    <w:p w:rsidR="00055A9A" w:rsidRDefault="00055A9A" w:rsidP="00055A9A">
      <w:pPr>
        <w:tabs>
          <w:tab w:val="left" w:pos="0"/>
        </w:tabs>
        <w:spacing w:after="0" w:line="24" w:lineRule="atLeast"/>
        <w:ind w:firstLine="1134"/>
        <w:jc w:val="both"/>
        <w:rPr>
          <w:sz w:val="24"/>
        </w:rPr>
      </w:pPr>
      <w:r w:rsidRPr="00CC29C7">
        <w:rPr>
          <w:sz w:val="24"/>
        </w:rPr>
        <w:t>§ 1</w:t>
      </w:r>
      <w:r>
        <w:rPr>
          <w:sz w:val="24"/>
        </w:rPr>
        <w:t>º</w:t>
      </w:r>
      <w:r w:rsidRPr="00CC29C7">
        <w:rPr>
          <w:sz w:val="24"/>
        </w:rPr>
        <w:t xml:space="preserve"> Durante o </w:t>
      </w:r>
      <w:r>
        <w:rPr>
          <w:sz w:val="24"/>
        </w:rPr>
        <w:t>R</w:t>
      </w:r>
      <w:r w:rsidRPr="00CC29C7">
        <w:rPr>
          <w:sz w:val="24"/>
        </w:rPr>
        <w:t>ecesso</w:t>
      </w:r>
      <w:r>
        <w:rPr>
          <w:sz w:val="24"/>
        </w:rPr>
        <w:t xml:space="preserve">, </w:t>
      </w:r>
      <w:r w:rsidRPr="00CC29C7">
        <w:rPr>
          <w:sz w:val="24"/>
        </w:rPr>
        <w:t>o Vereador perceber</w:t>
      </w:r>
      <w:r>
        <w:rPr>
          <w:sz w:val="24"/>
        </w:rPr>
        <w:t>á</w:t>
      </w:r>
      <w:r w:rsidRPr="00CC29C7">
        <w:rPr>
          <w:sz w:val="24"/>
        </w:rPr>
        <w:t xml:space="preserve"> subsídio</w:t>
      </w:r>
      <w:r>
        <w:rPr>
          <w:sz w:val="24"/>
        </w:rPr>
        <w:t xml:space="preserve"> mensal independentemente de convocação para Sessão Legislativa Extraordinária. </w:t>
      </w:r>
    </w:p>
    <w:p w:rsidR="00055A9A" w:rsidRDefault="00055A9A" w:rsidP="00055A9A">
      <w:pPr>
        <w:tabs>
          <w:tab w:val="left" w:pos="0"/>
        </w:tabs>
        <w:spacing w:after="0" w:line="24" w:lineRule="atLeast"/>
        <w:ind w:firstLine="1134"/>
        <w:jc w:val="both"/>
        <w:rPr>
          <w:sz w:val="24"/>
        </w:rPr>
      </w:pPr>
      <w:r w:rsidRPr="00843D57">
        <w:rPr>
          <w:sz w:val="24"/>
        </w:rPr>
        <w:t>§ 2º O Suplente convocado para assumir o mandato, a partir da posse, perceberá remuneração proporcional ao tempo em que permanecer na titularidade do cargo, contado em dias.</w:t>
      </w:r>
      <w:r w:rsidRPr="00CC29C7">
        <w:rPr>
          <w:sz w:val="24"/>
        </w:rPr>
        <w:cr/>
      </w:r>
    </w:p>
    <w:p w:rsidR="00055A9A" w:rsidRPr="009B7E93" w:rsidRDefault="00055A9A" w:rsidP="00055A9A">
      <w:pPr>
        <w:spacing w:after="0" w:line="288" w:lineRule="auto"/>
        <w:ind w:firstLine="1134"/>
        <w:jc w:val="both"/>
        <w:rPr>
          <w:rFonts w:asciiTheme="majorHAnsi" w:hAnsiTheme="majorHAnsi"/>
          <w:sz w:val="24"/>
          <w:szCs w:val="24"/>
        </w:rPr>
      </w:pPr>
      <w:r w:rsidRPr="00A31187">
        <w:rPr>
          <w:sz w:val="24"/>
        </w:rPr>
        <w:t>Art. 25. O Vereador que deixar de comparecer injustificadamente à Sessão Plenária Ordinária ou Extraordinária, ou dela se afastar antes ou durante a Ordem do Dia, ou à reunião de Comissão, terá descontado, de seu subsídio mensal, o valor monetário estabelecido na lei que disporá sobre a sua remuneração</w:t>
      </w:r>
      <w:r>
        <w:rPr>
          <w:sz w:val="24"/>
        </w:rPr>
        <w:t>.</w:t>
      </w:r>
    </w:p>
    <w:p w:rsidR="00055A9A" w:rsidRPr="009152ED" w:rsidRDefault="00055A9A" w:rsidP="00055A9A">
      <w:pPr>
        <w:tabs>
          <w:tab w:val="left" w:pos="0"/>
        </w:tabs>
        <w:spacing w:after="0" w:line="24" w:lineRule="atLeast"/>
        <w:ind w:firstLine="1134"/>
        <w:jc w:val="both"/>
        <w:rPr>
          <w:color w:val="0070C0"/>
          <w:sz w:val="24"/>
        </w:rPr>
      </w:pPr>
    </w:p>
    <w:p w:rsidR="00055A9A" w:rsidRDefault="00055A9A" w:rsidP="00055A9A">
      <w:pPr>
        <w:tabs>
          <w:tab w:val="left" w:pos="0"/>
        </w:tabs>
        <w:spacing w:after="0" w:line="24" w:lineRule="atLeast"/>
        <w:ind w:firstLine="1134"/>
        <w:jc w:val="both"/>
        <w:rPr>
          <w:sz w:val="24"/>
        </w:rPr>
      </w:pPr>
      <w:r w:rsidRPr="000B432F">
        <w:rPr>
          <w:sz w:val="24"/>
        </w:rPr>
        <w:t>Art</w:t>
      </w:r>
      <w:r>
        <w:rPr>
          <w:sz w:val="24"/>
        </w:rPr>
        <w:t>.</w:t>
      </w:r>
      <w:r w:rsidRPr="000B432F">
        <w:rPr>
          <w:sz w:val="24"/>
        </w:rPr>
        <w:t xml:space="preserve"> 2</w:t>
      </w:r>
      <w:r>
        <w:rPr>
          <w:sz w:val="24"/>
        </w:rPr>
        <w:t>6. A Mesa Diretora, até o dia 31 de março da última Sessão Legislativa da</w:t>
      </w:r>
      <w:r w:rsidRPr="000B432F">
        <w:rPr>
          <w:sz w:val="24"/>
        </w:rPr>
        <w:t xml:space="preserve"> </w:t>
      </w:r>
      <w:r>
        <w:rPr>
          <w:sz w:val="24"/>
        </w:rPr>
        <w:t>L</w:t>
      </w:r>
      <w:r w:rsidRPr="000B432F">
        <w:rPr>
          <w:sz w:val="24"/>
        </w:rPr>
        <w:t>egislatura, proporá projeto de lei dispondo sobre a fixação do</w:t>
      </w:r>
      <w:r>
        <w:rPr>
          <w:sz w:val="24"/>
        </w:rPr>
        <w:t xml:space="preserve"> </w:t>
      </w:r>
      <w:r w:rsidRPr="000B432F">
        <w:rPr>
          <w:sz w:val="24"/>
        </w:rPr>
        <w:t>subsídio</w:t>
      </w:r>
      <w:r>
        <w:rPr>
          <w:sz w:val="24"/>
        </w:rPr>
        <w:t xml:space="preserve"> mensal</w:t>
      </w:r>
      <w:r w:rsidRPr="000B432F">
        <w:rPr>
          <w:sz w:val="24"/>
        </w:rPr>
        <w:t xml:space="preserve"> d</w:t>
      </w:r>
      <w:r>
        <w:rPr>
          <w:sz w:val="24"/>
        </w:rPr>
        <w:t>e</w:t>
      </w:r>
      <w:r w:rsidRPr="000B432F">
        <w:rPr>
          <w:sz w:val="24"/>
        </w:rPr>
        <w:t xml:space="preserve"> Vereador, para</w:t>
      </w:r>
      <w:r>
        <w:rPr>
          <w:sz w:val="24"/>
        </w:rPr>
        <w:t xml:space="preserve"> a L</w:t>
      </w:r>
      <w:r w:rsidRPr="000B432F">
        <w:rPr>
          <w:sz w:val="24"/>
        </w:rPr>
        <w:t>egislatura seguinte</w:t>
      </w:r>
      <w:r>
        <w:rPr>
          <w:sz w:val="24"/>
        </w:rPr>
        <w:t>, acompanhado de justificativa e dos impactos financeiro e orçamentário</w:t>
      </w:r>
      <w:r w:rsidRPr="000B432F">
        <w:rPr>
          <w:sz w:val="24"/>
        </w:rPr>
        <w:t>.</w:t>
      </w:r>
    </w:p>
    <w:p w:rsidR="00055A9A" w:rsidRPr="00A31187" w:rsidRDefault="00055A9A" w:rsidP="00055A9A">
      <w:pPr>
        <w:spacing w:after="0" w:line="288" w:lineRule="auto"/>
        <w:ind w:firstLine="1134"/>
        <w:jc w:val="both"/>
        <w:rPr>
          <w:rFonts w:cs="Arial"/>
          <w:sz w:val="24"/>
          <w:szCs w:val="24"/>
          <w:shd w:val="clear" w:color="auto" w:fill="D9D9D9" w:themeFill="background1" w:themeFillShade="D9"/>
        </w:rPr>
      </w:pPr>
      <w:r w:rsidRPr="00A31187">
        <w:rPr>
          <w:sz w:val="24"/>
        </w:rPr>
        <w:t>§ 1º Assegura-se, ao Vereador, o direito à gratificação natalina e ao adicional de férias</w:t>
      </w:r>
      <w:r w:rsidRPr="00A31187">
        <w:rPr>
          <w:rFonts w:cs="Arial"/>
          <w:sz w:val="24"/>
          <w:szCs w:val="24"/>
        </w:rPr>
        <w:t>,</w:t>
      </w:r>
      <w:r w:rsidRPr="00A31187">
        <w:rPr>
          <w:rFonts w:cs="Arial"/>
          <w:sz w:val="24"/>
          <w:szCs w:val="24"/>
          <w:shd w:val="clear" w:color="auto" w:fill="D9D9D9" w:themeFill="background1" w:themeFillShade="D9"/>
        </w:rPr>
        <w:t xml:space="preserve"> </w:t>
      </w:r>
      <w:r w:rsidRPr="00A31187">
        <w:rPr>
          <w:rFonts w:cs="Arial"/>
          <w:sz w:val="24"/>
          <w:szCs w:val="24"/>
        </w:rPr>
        <w:t>nos termos da lei de fixação do subsídio.</w:t>
      </w:r>
    </w:p>
    <w:p w:rsidR="00055A9A" w:rsidRPr="009B7E93" w:rsidRDefault="00055A9A" w:rsidP="00055A9A">
      <w:pPr>
        <w:spacing w:after="0" w:line="288" w:lineRule="auto"/>
        <w:ind w:firstLine="1134"/>
        <w:jc w:val="both"/>
        <w:rPr>
          <w:rFonts w:asciiTheme="majorHAnsi" w:hAnsiTheme="majorHAnsi"/>
          <w:sz w:val="24"/>
          <w:szCs w:val="24"/>
        </w:rPr>
      </w:pPr>
      <w:r w:rsidRPr="00A31187">
        <w:rPr>
          <w:rFonts w:cs="Arial"/>
          <w:sz w:val="24"/>
          <w:szCs w:val="24"/>
        </w:rPr>
        <w:t>§2º A lei de que trata este artigo deverá estar promulgada e publicada até cento e oitenta dias antes do final da Legislatura.</w:t>
      </w:r>
    </w:p>
    <w:p w:rsidR="00055A9A" w:rsidRDefault="00055A9A" w:rsidP="00055A9A">
      <w:pPr>
        <w:tabs>
          <w:tab w:val="left" w:pos="0"/>
        </w:tabs>
        <w:spacing w:after="0" w:line="24" w:lineRule="atLeast"/>
        <w:ind w:firstLine="1134"/>
        <w:jc w:val="both"/>
        <w:rPr>
          <w:sz w:val="24"/>
        </w:rPr>
      </w:pPr>
    </w:p>
    <w:p w:rsidR="00055A9A" w:rsidRDefault="00055A9A" w:rsidP="00055A9A">
      <w:pPr>
        <w:tabs>
          <w:tab w:val="left" w:pos="0"/>
        </w:tabs>
        <w:spacing w:after="0" w:line="24" w:lineRule="atLeast"/>
        <w:ind w:firstLine="1134"/>
        <w:jc w:val="both"/>
        <w:rPr>
          <w:sz w:val="24"/>
        </w:rPr>
      </w:pPr>
      <w:r w:rsidRPr="000B432F">
        <w:rPr>
          <w:sz w:val="24"/>
        </w:rPr>
        <w:lastRenderedPageBreak/>
        <w:t>Art. 2</w:t>
      </w:r>
      <w:r>
        <w:rPr>
          <w:sz w:val="24"/>
        </w:rPr>
        <w:t>7.</w:t>
      </w:r>
      <w:r w:rsidRPr="000B432F">
        <w:rPr>
          <w:sz w:val="24"/>
        </w:rPr>
        <w:t xml:space="preserve"> O Vereador que se afastar do Município a serviço ou em representação da</w:t>
      </w:r>
      <w:r>
        <w:rPr>
          <w:sz w:val="24"/>
        </w:rPr>
        <w:t xml:space="preserve"> </w:t>
      </w:r>
      <w:r w:rsidRPr="000B432F">
        <w:rPr>
          <w:sz w:val="24"/>
        </w:rPr>
        <w:t xml:space="preserve">Câmara terá </w:t>
      </w:r>
      <w:r>
        <w:rPr>
          <w:sz w:val="24"/>
        </w:rPr>
        <w:t>o ressarcimento</w:t>
      </w:r>
      <w:r w:rsidRPr="000B432F">
        <w:rPr>
          <w:sz w:val="24"/>
        </w:rPr>
        <w:t xml:space="preserve"> </w:t>
      </w:r>
      <w:r>
        <w:rPr>
          <w:sz w:val="24"/>
        </w:rPr>
        <w:t>d</w:t>
      </w:r>
      <w:r w:rsidRPr="000B432F">
        <w:rPr>
          <w:sz w:val="24"/>
        </w:rPr>
        <w:t>as despesas que fizer em razão desta incumbência, observadas as</w:t>
      </w:r>
      <w:r>
        <w:rPr>
          <w:sz w:val="24"/>
        </w:rPr>
        <w:t xml:space="preserve"> </w:t>
      </w:r>
      <w:r w:rsidRPr="000B432F">
        <w:rPr>
          <w:sz w:val="24"/>
        </w:rPr>
        <w:t xml:space="preserve">regras estabelecidas em </w:t>
      </w:r>
      <w:r>
        <w:rPr>
          <w:sz w:val="24"/>
        </w:rPr>
        <w:t>resolução editada para esta finalidade</w:t>
      </w:r>
      <w:r w:rsidRPr="000B432F">
        <w:rPr>
          <w:sz w:val="24"/>
        </w:rPr>
        <w:t>.</w:t>
      </w: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jc w:val="center"/>
        <w:rPr>
          <w:sz w:val="24"/>
        </w:rPr>
      </w:pPr>
      <w:r>
        <w:rPr>
          <w:sz w:val="24"/>
        </w:rPr>
        <w:t>TÍTULO II</w:t>
      </w:r>
    </w:p>
    <w:p w:rsidR="00055A9A" w:rsidRDefault="00055A9A" w:rsidP="00055A9A">
      <w:pPr>
        <w:tabs>
          <w:tab w:val="left" w:pos="0"/>
        </w:tabs>
        <w:spacing w:after="0" w:line="24" w:lineRule="atLeast"/>
        <w:jc w:val="center"/>
        <w:rPr>
          <w:sz w:val="24"/>
        </w:rPr>
      </w:pPr>
      <w:r>
        <w:rPr>
          <w:sz w:val="24"/>
        </w:rPr>
        <w:t>DOS ÓRGÃOS DA CÂMARA MUNICIPAL</w:t>
      </w:r>
    </w:p>
    <w:p w:rsidR="00055A9A" w:rsidRDefault="00055A9A" w:rsidP="00055A9A">
      <w:pPr>
        <w:tabs>
          <w:tab w:val="left" w:pos="0"/>
        </w:tabs>
        <w:spacing w:after="0" w:line="24" w:lineRule="atLeast"/>
        <w:jc w:val="center"/>
        <w:rPr>
          <w:sz w:val="24"/>
        </w:rPr>
      </w:pPr>
      <w:r>
        <w:rPr>
          <w:sz w:val="24"/>
        </w:rPr>
        <w:t>CAPÍTULO I</w:t>
      </w:r>
    </w:p>
    <w:p w:rsidR="00055A9A" w:rsidRDefault="00055A9A" w:rsidP="00055A9A">
      <w:pPr>
        <w:tabs>
          <w:tab w:val="left" w:pos="0"/>
        </w:tabs>
        <w:spacing w:after="0" w:line="24" w:lineRule="atLeast"/>
        <w:jc w:val="center"/>
        <w:rPr>
          <w:sz w:val="24"/>
        </w:rPr>
      </w:pPr>
      <w:r>
        <w:rPr>
          <w:sz w:val="24"/>
        </w:rPr>
        <w:t>DA MESA DIRETORA</w:t>
      </w:r>
    </w:p>
    <w:p w:rsidR="00055A9A" w:rsidRDefault="00055A9A" w:rsidP="00055A9A">
      <w:pPr>
        <w:tabs>
          <w:tab w:val="left" w:pos="0"/>
        </w:tabs>
        <w:spacing w:after="0" w:line="24" w:lineRule="atLeast"/>
        <w:jc w:val="center"/>
        <w:rPr>
          <w:b/>
          <w:sz w:val="24"/>
        </w:rPr>
      </w:pPr>
      <w:r>
        <w:rPr>
          <w:b/>
          <w:sz w:val="24"/>
        </w:rPr>
        <w:t>Seção I</w:t>
      </w:r>
    </w:p>
    <w:p w:rsidR="00055A9A" w:rsidRDefault="00055A9A" w:rsidP="00055A9A">
      <w:pPr>
        <w:tabs>
          <w:tab w:val="left" w:pos="0"/>
        </w:tabs>
        <w:spacing w:after="0" w:line="24" w:lineRule="atLeast"/>
        <w:jc w:val="center"/>
        <w:rPr>
          <w:b/>
          <w:sz w:val="24"/>
        </w:rPr>
      </w:pPr>
      <w:r>
        <w:rPr>
          <w:b/>
          <w:sz w:val="24"/>
        </w:rPr>
        <w:t>Da Composição</w:t>
      </w:r>
    </w:p>
    <w:p w:rsidR="00055A9A" w:rsidRDefault="00055A9A" w:rsidP="00055A9A">
      <w:pPr>
        <w:tabs>
          <w:tab w:val="left" w:pos="0"/>
        </w:tabs>
        <w:spacing w:after="0" w:line="24" w:lineRule="atLeast"/>
        <w:jc w:val="center"/>
        <w:rPr>
          <w:b/>
          <w:sz w:val="24"/>
        </w:rPr>
      </w:pPr>
    </w:p>
    <w:p w:rsidR="00055A9A" w:rsidRPr="00B8692E" w:rsidRDefault="00055A9A" w:rsidP="00055A9A">
      <w:pPr>
        <w:tabs>
          <w:tab w:val="left" w:pos="0"/>
        </w:tabs>
        <w:spacing w:after="0" w:line="24" w:lineRule="atLeast"/>
        <w:ind w:firstLine="1134"/>
        <w:jc w:val="both"/>
        <w:rPr>
          <w:sz w:val="24"/>
        </w:rPr>
      </w:pPr>
      <w:r w:rsidRPr="00A31187">
        <w:rPr>
          <w:sz w:val="24"/>
        </w:rPr>
        <w:t>Art. 28. A Mesa Diretora é o órgão responsável pela definição das diretrizes e do planejamento da Câmara e compõe-se de Presidente, de Vice-Presidente</w:t>
      </w:r>
      <w:r>
        <w:rPr>
          <w:sz w:val="24"/>
        </w:rPr>
        <w:t>,</w:t>
      </w:r>
      <w:r w:rsidRPr="00A31187">
        <w:rPr>
          <w:sz w:val="24"/>
        </w:rPr>
        <w:t xml:space="preserve"> de </w:t>
      </w:r>
      <w:r>
        <w:rPr>
          <w:sz w:val="24"/>
        </w:rPr>
        <w:t>Primeiro-</w:t>
      </w:r>
      <w:r w:rsidRPr="00A31187">
        <w:rPr>
          <w:sz w:val="24"/>
        </w:rPr>
        <w:t>Secretário</w:t>
      </w:r>
      <w:r>
        <w:rPr>
          <w:sz w:val="24"/>
        </w:rPr>
        <w:t xml:space="preserve"> e de Segundo-Secretário</w:t>
      </w:r>
      <w:r w:rsidRPr="00A31187">
        <w:rPr>
          <w:sz w:val="24"/>
        </w:rPr>
        <w:t>.</w:t>
      </w:r>
    </w:p>
    <w:p w:rsidR="00055A9A" w:rsidRPr="00B8692E" w:rsidRDefault="00055A9A" w:rsidP="00055A9A">
      <w:pPr>
        <w:tabs>
          <w:tab w:val="left" w:pos="0"/>
        </w:tabs>
        <w:spacing w:after="0" w:line="24" w:lineRule="atLeast"/>
        <w:ind w:firstLine="1134"/>
        <w:jc w:val="both"/>
        <w:rPr>
          <w:sz w:val="24"/>
        </w:rPr>
      </w:pPr>
      <w:r w:rsidRPr="00B8692E">
        <w:rPr>
          <w:sz w:val="24"/>
        </w:rPr>
        <w:t>§ 1</w:t>
      </w:r>
      <w:r>
        <w:rPr>
          <w:sz w:val="24"/>
        </w:rPr>
        <w:t>º</w:t>
      </w:r>
      <w:r w:rsidRPr="00B8692E">
        <w:rPr>
          <w:sz w:val="24"/>
        </w:rPr>
        <w:t xml:space="preserve"> O Presidente será substituído, em suas ausências</w:t>
      </w:r>
      <w:r>
        <w:rPr>
          <w:sz w:val="24"/>
        </w:rPr>
        <w:t>, pelo Vice-Presidente e pelo Secretário</w:t>
      </w:r>
      <w:r w:rsidRPr="00B8692E">
        <w:rPr>
          <w:sz w:val="24"/>
        </w:rPr>
        <w:t>, segundo a ordem de hierarquia.</w:t>
      </w:r>
    </w:p>
    <w:p w:rsidR="00055A9A" w:rsidRPr="00B8692E" w:rsidRDefault="00055A9A" w:rsidP="00055A9A">
      <w:pPr>
        <w:tabs>
          <w:tab w:val="left" w:pos="0"/>
        </w:tabs>
        <w:spacing w:after="0" w:line="24" w:lineRule="atLeast"/>
        <w:ind w:firstLine="1134"/>
        <w:jc w:val="both"/>
        <w:rPr>
          <w:sz w:val="24"/>
        </w:rPr>
      </w:pPr>
      <w:r w:rsidRPr="00B8692E">
        <w:rPr>
          <w:sz w:val="24"/>
        </w:rPr>
        <w:t>§ 2</w:t>
      </w:r>
      <w:r>
        <w:rPr>
          <w:sz w:val="24"/>
        </w:rPr>
        <w:t xml:space="preserve">º </w:t>
      </w:r>
      <w:r w:rsidRPr="00B8692E">
        <w:rPr>
          <w:sz w:val="24"/>
        </w:rPr>
        <w:t xml:space="preserve">Ausentes os membros da Mesa, presidirá a Sessão </w:t>
      </w:r>
      <w:r>
        <w:rPr>
          <w:sz w:val="24"/>
        </w:rPr>
        <w:t xml:space="preserve">Plenária </w:t>
      </w:r>
      <w:r w:rsidRPr="00B8692E">
        <w:rPr>
          <w:sz w:val="24"/>
        </w:rPr>
        <w:t xml:space="preserve">o </w:t>
      </w:r>
      <w:r w:rsidRPr="00622A4A">
        <w:rPr>
          <w:sz w:val="24"/>
        </w:rPr>
        <w:t xml:space="preserve">Vereador mais </w:t>
      </w:r>
      <w:r>
        <w:rPr>
          <w:sz w:val="24"/>
        </w:rPr>
        <w:t xml:space="preserve">votado </w:t>
      </w:r>
      <w:r w:rsidRPr="00B8692E">
        <w:rPr>
          <w:sz w:val="24"/>
        </w:rPr>
        <w:t>que</w:t>
      </w:r>
      <w:r>
        <w:rPr>
          <w:sz w:val="24"/>
        </w:rPr>
        <w:t xml:space="preserve"> </w:t>
      </w:r>
      <w:r w:rsidRPr="00B8692E">
        <w:rPr>
          <w:sz w:val="24"/>
        </w:rPr>
        <w:t>escolherá</w:t>
      </w:r>
      <w:r>
        <w:rPr>
          <w:sz w:val="24"/>
        </w:rPr>
        <w:t>,</w:t>
      </w:r>
      <w:r w:rsidRPr="00B8692E">
        <w:rPr>
          <w:sz w:val="24"/>
        </w:rPr>
        <w:t xml:space="preserve"> entre seus pares</w:t>
      </w:r>
      <w:r>
        <w:rPr>
          <w:sz w:val="24"/>
        </w:rPr>
        <w:t>,</w:t>
      </w:r>
      <w:r w:rsidRPr="00B8692E">
        <w:rPr>
          <w:sz w:val="24"/>
        </w:rPr>
        <w:t xml:space="preserve"> um </w:t>
      </w:r>
      <w:r>
        <w:rPr>
          <w:sz w:val="24"/>
        </w:rPr>
        <w:t xml:space="preserve">Vereador para ser </w:t>
      </w:r>
      <w:r w:rsidRPr="00B8692E">
        <w:rPr>
          <w:sz w:val="24"/>
        </w:rPr>
        <w:t>Secretário.</w:t>
      </w:r>
    </w:p>
    <w:p w:rsidR="00055A9A" w:rsidRDefault="00055A9A" w:rsidP="00055A9A">
      <w:pPr>
        <w:tabs>
          <w:tab w:val="left" w:pos="0"/>
        </w:tabs>
        <w:spacing w:after="0" w:line="24" w:lineRule="atLeast"/>
        <w:ind w:firstLine="1134"/>
        <w:jc w:val="both"/>
        <w:rPr>
          <w:sz w:val="24"/>
        </w:rPr>
      </w:pPr>
      <w:r w:rsidRPr="00B8692E">
        <w:rPr>
          <w:sz w:val="24"/>
        </w:rPr>
        <w:t>§ 3</w:t>
      </w:r>
      <w:r>
        <w:rPr>
          <w:sz w:val="24"/>
        </w:rPr>
        <w:t>º Ausente o Secretário</w:t>
      </w:r>
      <w:r w:rsidRPr="00B8692E">
        <w:rPr>
          <w:sz w:val="24"/>
        </w:rPr>
        <w:t>, o Presidente convidará um Vereador para assumir os</w:t>
      </w:r>
      <w:r>
        <w:rPr>
          <w:sz w:val="24"/>
        </w:rPr>
        <w:t xml:space="preserve"> </w:t>
      </w:r>
      <w:r w:rsidRPr="00B8692E">
        <w:rPr>
          <w:sz w:val="24"/>
        </w:rPr>
        <w:t>encargos da Secretaria da Mesa</w:t>
      </w:r>
      <w:r>
        <w:rPr>
          <w:sz w:val="24"/>
        </w:rPr>
        <w:t xml:space="preserve"> Diretora</w:t>
      </w:r>
      <w:r w:rsidRPr="00B8692E">
        <w:rPr>
          <w:sz w:val="24"/>
        </w:rPr>
        <w:t>.</w:t>
      </w:r>
    </w:p>
    <w:p w:rsidR="00055A9A" w:rsidRDefault="00055A9A" w:rsidP="00055A9A">
      <w:pPr>
        <w:tabs>
          <w:tab w:val="left" w:pos="0"/>
        </w:tabs>
        <w:spacing w:after="0" w:line="24" w:lineRule="atLeast"/>
        <w:ind w:firstLine="1134"/>
        <w:jc w:val="both"/>
        <w:rPr>
          <w:sz w:val="24"/>
        </w:rPr>
      </w:pPr>
      <w:r>
        <w:rPr>
          <w:sz w:val="24"/>
        </w:rPr>
        <w:t xml:space="preserve">§ 4º A Mesa Diretora reunir-se-á para discutir os assuntos de sua competência, conforme prevê o art. 38 deste Regimento Interno, e deliberar as matérias que estão sob sua gestão: </w:t>
      </w:r>
    </w:p>
    <w:p w:rsidR="00055A9A" w:rsidRPr="004856F0" w:rsidRDefault="00055A9A" w:rsidP="00055A9A">
      <w:pPr>
        <w:tabs>
          <w:tab w:val="left" w:pos="0"/>
        </w:tabs>
        <w:spacing w:after="0" w:line="24" w:lineRule="atLeast"/>
        <w:ind w:firstLine="1134"/>
        <w:jc w:val="both"/>
        <w:rPr>
          <w:color w:val="0070C0"/>
          <w:sz w:val="24"/>
        </w:rPr>
      </w:pPr>
      <w:r w:rsidRPr="00D1053E">
        <w:rPr>
          <w:sz w:val="24"/>
        </w:rPr>
        <w:t xml:space="preserve">I – ordinariamente, </w:t>
      </w:r>
      <w:r>
        <w:rPr>
          <w:sz w:val="24"/>
        </w:rPr>
        <w:t>nas segundas-</w:t>
      </w:r>
      <w:r w:rsidRPr="00D1053E">
        <w:rPr>
          <w:sz w:val="24"/>
        </w:rPr>
        <w:t>feira</w:t>
      </w:r>
      <w:r>
        <w:rPr>
          <w:sz w:val="24"/>
        </w:rPr>
        <w:t>s</w:t>
      </w:r>
      <w:r w:rsidRPr="00D1053E">
        <w:rPr>
          <w:sz w:val="24"/>
        </w:rPr>
        <w:t xml:space="preserve">, às </w:t>
      </w:r>
      <w:r>
        <w:rPr>
          <w:sz w:val="24"/>
        </w:rPr>
        <w:t>nove</w:t>
      </w:r>
      <w:r w:rsidRPr="00D1053E">
        <w:rPr>
          <w:sz w:val="24"/>
        </w:rPr>
        <w:t xml:space="preserve"> horas;</w:t>
      </w:r>
      <w:r w:rsidRPr="004856F0">
        <w:rPr>
          <w:color w:val="0070C0"/>
          <w:sz w:val="24"/>
        </w:rPr>
        <w:t xml:space="preserve"> </w:t>
      </w:r>
    </w:p>
    <w:p w:rsidR="00055A9A" w:rsidRDefault="00055A9A" w:rsidP="00055A9A">
      <w:pPr>
        <w:tabs>
          <w:tab w:val="left" w:pos="0"/>
        </w:tabs>
        <w:spacing w:after="0" w:line="24" w:lineRule="atLeast"/>
        <w:ind w:firstLine="1134"/>
        <w:jc w:val="both"/>
        <w:rPr>
          <w:sz w:val="24"/>
        </w:rPr>
      </w:pPr>
      <w:r>
        <w:rPr>
          <w:sz w:val="24"/>
        </w:rPr>
        <w:t>II – extraordinariamente, quando o Presidente ou dois de seus membros convocar para tratar matéria urgente.</w:t>
      </w:r>
    </w:p>
    <w:p w:rsidR="00055A9A" w:rsidRDefault="00055A9A" w:rsidP="00055A9A">
      <w:pPr>
        <w:tabs>
          <w:tab w:val="left" w:pos="0"/>
        </w:tabs>
        <w:spacing w:after="0" w:line="24" w:lineRule="atLeast"/>
        <w:ind w:firstLine="1134"/>
        <w:jc w:val="both"/>
        <w:rPr>
          <w:sz w:val="24"/>
        </w:rPr>
      </w:pPr>
      <w:r>
        <w:rPr>
          <w:sz w:val="24"/>
        </w:rPr>
        <w:t>§ 5º Presentes na reunião da Mesa Diretora a maioria absoluta de seus membros, as decisões serão tomadas pela maioria de votos.</w:t>
      </w:r>
    </w:p>
    <w:p w:rsidR="00055A9A" w:rsidRPr="00D1053E" w:rsidRDefault="00055A9A" w:rsidP="00055A9A">
      <w:pPr>
        <w:tabs>
          <w:tab w:val="left" w:pos="0"/>
        </w:tabs>
        <w:spacing w:after="0" w:line="24" w:lineRule="atLeast"/>
        <w:ind w:firstLine="1134"/>
        <w:jc w:val="both"/>
        <w:rPr>
          <w:sz w:val="24"/>
        </w:rPr>
      </w:pPr>
      <w:r w:rsidRPr="00D1053E">
        <w:rPr>
          <w:sz w:val="24"/>
        </w:rPr>
        <w:t>§ 6º As decisões da Mesa Diretora que tenham caráter geral e impessoal serão formalizadas por resolução de mesa, com ampla divulgação, inclusive por meios eletrônicos.</w:t>
      </w:r>
    </w:p>
    <w:p w:rsidR="00055A9A" w:rsidRDefault="00055A9A" w:rsidP="00055A9A">
      <w:pPr>
        <w:tabs>
          <w:tab w:val="left" w:pos="0"/>
        </w:tabs>
        <w:spacing w:after="0" w:line="24" w:lineRule="atLeast"/>
        <w:ind w:firstLine="1134"/>
        <w:jc w:val="both"/>
        <w:rPr>
          <w:sz w:val="24"/>
        </w:rPr>
      </w:pPr>
      <w:r w:rsidRPr="00D1053E">
        <w:rPr>
          <w:sz w:val="24"/>
        </w:rPr>
        <w:t>§ 7º As resoluções de mesa terão série numérica sequencial própria, observada a ordem cronológica de sua publicação, sem renovação anual.</w:t>
      </w:r>
    </w:p>
    <w:p w:rsidR="00055A9A" w:rsidRPr="009B7E93" w:rsidRDefault="00055A9A" w:rsidP="00055A9A">
      <w:pPr>
        <w:spacing w:after="0" w:line="288" w:lineRule="auto"/>
        <w:ind w:firstLine="1134"/>
        <w:jc w:val="both"/>
        <w:rPr>
          <w:rFonts w:asciiTheme="majorHAnsi" w:hAnsiTheme="majorHAnsi"/>
          <w:sz w:val="24"/>
          <w:szCs w:val="24"/>
        </w:rPr>
      </w:pPr>
      <w:r>
        <w:rPr>
          <w:sz w:val="24"/>
        </w:rPr>
        <w:t>§ 8º Qualquer Vereador terá direito à participação e manifestação nas reuniões da Mesa Diretora.</w:t>
      </w:r>
      <w:r w:rsidRPr="00FD546E">
        <w:rPr>
          <w:rFonts w:cs="Arial"/>
          <w:sz w:val="24"/>
          <w:szCs w:val="24"/>
        </w:rPr>
        <w:t xml:space="preserve"> </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Default="00055A9A" w:rsidP="00055A9A">
      <w:pPr>
        <w:tabs>
          <w:tab w:val="left" w:pos="0"/>
        </w:tabs>
        <w:spacing w:after="0" w:line="24" w:lineRule="atLeast"/>
        <w:jc w:val="center"/>
        <w:rPr>
          <w:b/>
          <w:sz w:val="24"/>
        </w:rPr>
      </w:pPr>
      <w:r>
        <w:rPr>
          <w:b/>
          <w:sz w:val="24"/>
        </w:rPr>
        <w:t>Seção II</w:t>
      </w:r>
    </w:p>
    <w:p w:rsidR="00055A9A" w:rsidRDefault="00055A9A" w:rsidP="00055A9A">
      <w:pPr>
        <w:tabs>
          <w:tab w:val="left" w:pos="0"/>
        </w:tabs>
        <w:spacing w:after="0" w:line="24" w:lineRule="atLeast"/>
        <w:jc w:val="center"/>
        <w:rPr>
          <w:b/>
          <w:sz w:val="24"/>
        </w:rPr>
      </w:pPr>
      <w:r>
        <w:rPr>
          <w:b/>
          <w:sz w:val="24"/>
        </w:rPr>
        <w:t>Da Eleição, Formação e Modificação</w:t>
      </w:r>
    </w:p>
    <w:p w:rsidR="00055A9A" w:rsidRPr="00184432" w:rsidRDefault="00055A9A" w:rsidP="00055A9A">
      <w:pPr>
        <w:tabs>
          <w:tab w:val="left" w:pos="0"/>
        </w:tabs>
        <w:spacing w:after="0" w:line="24" w:lineRule="atLeast"/>
        <w:rPr>
          <w:sz w:val="24"/>
        </w:rPr>
      </w:pPr>
    </w:p>
    <w:p w:rsidR="00055A9A" w:rsidRDefault="00055A9A" w:rsidP="00055A9A">
      <w:pPr>
        <w:tabs>
          <w:tab w:val="left" w:pos="0"/>
        </w:tabs>
        <w:spacing w:after="0" w:line="24" w:lineRule="atLeast"/>
        <w:ind w:firstLine="1134"/>
        <w:jc w:val="both"/>
        <w:rPr>
          <w:sz w:val="24"/>
        </w:rPr>
      </w:pPr>
      <w:r w:rsidRPr="00D1053E">
        <w:rPr>
          <w:sz w:val="24"/>
        </w:rPr>
        <w:t xml:space="preserve">Art. 29. A eleição dos membros da Mesa Diretora, presentes a maioria absoluta dos Vereadores, far-se-á por voto </w:t>
      </w:r>
      <w:r>
        <w:rPr>
          <w:sz w:val="24"/>
        </w:rPr>
        <w:t>secreto</w:t>
      </w:r>
      <w:r w:rsidRPr="00D1053E">
        <w:rPr>
          <w:sz w:val="24"/>
        </w:rPr>
        <w:t xml:space="preserve">, realizando-se a escolha por </w:t>
      </w:r>
      <w:r w:rsidRPr="00D1053E">
        <w:rPr>
          <w:sz w:val="24"/>
        </w:rPr>
        <w:lastRenderedPageBreak/>
        <w:t>chapas, assegurando-se, tanto quanto possível, a representação proporcional de partidos ou blocos parlamentares com assento na Câmara.</w:t>
      </w:r>
      <w:r w:rsidRPr="00122F28">
        <w:rPr>
          <w:color w:val="0070C0"/>
          <w:sz w:val="24"/>
        </w:rPr>
        <w:cr/>
      </w:r>
    </w:p>
    <w:p w:rsidR="00055A9A" w:rsidRPr="00184432" w:rsidRDefault="00055A9A" w:rsidP="00055A9A">
      <w:pPr>
        <w:tabs>
          <w:tab w:val="left" w:pos="0"/>
        </w:tabs>
        <w:spacing w:after="0" w:line="24" w:lineRule="atLeast"/>
        <w:ind w:firstLine="1134"/>
        <w:jc w:val="both"/>
        <w:rPr>
          <w:sz w:val="24"/>
        </w:rPr>
      </w:pPr>
      <w:r>
        <w:rPr>
          <w:sz w:val="24"/>
        </w:rPr>
        <w:t xml:space="preserve">Art. 30. </w:t>
      </w:r>
      <w:r w:rsidRPr="00184432">
        <w:rPr>
          <w:sz w:val="24"/>
        </w:rPr>
        <w:t xml:space="preserve">A eleição da Mesa Diretora, </w:t>
      </w:r>
      <w:r w:rsidRPr="00D1053E">
        <w:rPr>
          <w:sz w:val="24"/>
        </w:rPr>
        <w:t>para o primeiro ano da Legislatura</w:t>
      </w:r>
      <w:r w:rsidRPr="00184432">
        <w:rPr>
          <w:sz w:val="24"/>
        </w:rPr>
        <w:t>, far-se-á na</w:t>
      </w:r>
      <w:r>
        <w:rPr>
          <w:sz w:val="24"/>
        </w:rPr>
        <w:t xml:space="preserve"> n</w:t>
      </w:r>
      <w:r w:rsidRPr="00184432">
        <w:rPr>
          <w:sz w:val="24"/>
        </w:rPr>
        <w:t xml:space="preserve"> a Sessão </w:t>
      </w:r>
      <w:r>
        <w:rPr>
          <w:sz w:val="24"/>
        </w:rPr>
        <w:t>d</w:t>
      </w:r>
      <w:r w:rsidRPr="00184432">
        <w:rPr>
          <w:sz w:val="24"/>
        </w:rPr>
        <w:t>e Instalação da Legislatura</w:t>
      </w:r>
      <w:r>
        <w:rPr>
          <w:sz w:val="24"/>
        </w:rPr>
        <w:t xml:space="preserve"> e Posse</w:t>
      </w:r>
      <w:r w:rsidRPr="00184432">
        <w:rPr>
          <w:sz w:val="24"/>
        </w:rPr>
        <w:t xml:space="preserve">, </w:t>
      </w:r>
      <w:r>
        <w:rPr>
          <w:sz w:val="24"/>
        </w:rPr>
        <w:t>observadas as formalidades previstas neste artigo e no art. 10 deste Regimento Interno.</w:t>
      </w:r>
    </w:p>
    <w:p w:rsidR="00055A9A" w:rsidRPr="00184432" w:rsidRDefault="00055A9A" w:rsidP="00055A9A">
      <w:pPr>
        <w:tabs>
          <w:tab w:val="left" w:pos="0"/>
        </w:tabs>
        <w:spacing w:after="0" w:line="24" w:lineRule="atLeast"/>
        <w:ind w:firstLine="1134"/>
        <w:jc w:val="both"/>
        <w:rPr>
          <w:sz w:val="24"/>
        </w:rPr>
      </w:pPr>
      <w:r w:rsidRPr="00184432">
        <w:rPr>
          <w:sz w:val="24"/>
        </w:rPr>
        <w:t xml:space="preserve">Parágrafo único. Na hipótese de inexistência de número legal, </w:t>
      </w:r>
      <w:r w:rsidRPr="00622A4A">
        <w:rPr>
          <w:sz w:val="24"/>
        </w:rPr>
        <w:t xml:space="preserve">o Vereador mais </w:t>
      </w:r>
      <w:r>
        <w:rPr>
          <w:sz w:val="24"/>
        </w:rPr>
        <w:t>votado, d</w:t>
      </w:r>
      <w:r w:rsidRPr="00184432">
        <w:rPr>
          <w:sz w:val="24"/>
        </w:rPr>
        <w:t>entre os presentes</w:t>
      </w:r>
      <w:r>
        <w:rPr>
          <w:sz w:val="24"/>
        </w:rPr>
        <w:t>,</w:t>
      </w:r>
      <w:r w:rsidRPr="00184432">
        <w:rPr>
          <w:sz w:val="24"/>
        </w:rPr>
        <w:t xml:space="preserve"> permanecerá na presidência e convocará </w:t>
      </w:r>
      <w:r>
        <w:rPr>
          <w:sz w:val="24"/>
        </w:rPr>
        <w:t>S</w:t>
      </w:r>
      <w:r w:rsidRPr="00184432">
        <w:rPr>
          <w:sz w:val="24"/>
        </w:rPr>
        <w:t>essões</w:t>
      </w:r>
      <w:r>
        <w:rPr>
          <w:sz w:val="24"/>
        </w:rPr>
        <w:t xml:space="preserve"> Plenárias</w:t>
      </w:r>
      <w:r w:rsidRPr="00184432">
        <w:rPr>
          <w:sz w:val="24"/>
        </w:rPr>
        <w:t xml:space="preserve"> diárias, até que seja eleita</w:t>
      </w:r>
      <w:r>
        <w:rPr>
          <w:sz w:val="24"/>
        </w:rPr>
        <w:t xml:space="preserve"> </w:t>
      </w:r>
      <w:r w:rsidRPr="00184432">
        <w:rPr>
          <w:sz w:val="24"/>
        </w:rPr>
        <w:t xml:space="preserve">a </w:t>
      </w:r>
      <w:r>
        <w:rPr>
          <w:sz w:val="24"/>
        </w:rPr>
        <w:t xml:space="preserve">nova </w:t>
      </w:r>
      <w:r w:rsidRPr="00184432">
        <w:rPr>
          <w:sz w:val="24"/>
        </w:rPr>
        <w:t>Mesa</w:t>
      </w:r>
      <w:r>
        <w:rPr>
          <w:sz w:val="24"/>
        </w:rPr>
        <w:t xml:space="preserve"> Diretora</w:t>
      </w:r>
      <w:r w:rsidRPr="00184432">
        <w:rPr>
          <w:sz w:val="24"/>
        </w:rPr>
        <w:t>.</w:t>
      </w:r>
    </w:p>
    <w:p w:rsidR="00055A9A" w:rsidRDefault="00055A9A" w:rsidP="00055A9A">
      <w:pPr>
        <w:tabs>
          <w:tab w:val="left" w:pos="0"/>
        </w:tabs>
        <w:spacing w:after="0" w:line="24" w:lineRule="atLeast"/>
        <w:ind w:firstLine="1134"/>
        <w:rPr>
          <w:sz w:val="24"/>
        </w:rPr>
      </w:pPr>
    </w:p>
    <w:p w:rsidR="00055A9A" w:rsidRPr="00C3183D" w:rsidRDefault="00055A9A" w:rsidP="00055A9A">
      <w:pPr>
        <w:tabs>
          <w:tab w:val="left" w:pos="0"/>
        </w:tabs>
        <w:spacing w:after="0" w:line="24" w:lineRule="atLeast"/>
        <w:ind w:firstLine="1134"/>
        <w:jc w:val="both"/>
        <w:rPr>
          <w:sz w:val="24"/>
        </w:rPr>
      </w:pPr>
      <w:r w:rsidRPr="00D1053E">
        <w:rPr>
          <w:sz w:val="24"/>
        </w:rPr>
        <w:t>Art. 31. A eleição da Mesa Diretora para os demais anos da Legislatura ocorrerá na última Sessão Plenária Ordinária de cada Sessão Legislativa, considerando-se, os eleitos, automaticamente empossados, com início do exercício do mandato em 1º de janeiro do ano subsequente.</w:t>
      </w:r>
    </w:p>
    <w:p w:rsidR="00055A9A" w:rsidRDefault="00055A9A" w:rsidP="00055A9A">
      <w:pPr>
        <w:tabs>
          <w:tab w:val="left" w:pos="0"/>
        </w:tabs>
        <w:spacing w:after="0" w:line="24" w:lineRule="atLeast"/>
        <w:ind w:firstLine="1134"/>
        <w:jc w:val="both"/>
        <w:rPr>
          <w:sz w:val="24"/>
        </w:rPr>
      </w:pPr>
      <w:r w:rsidRPr="00184432">
        <w:rPr>
          <w:sz w:val="24"/>
        </w:rPr>
        <w:t xml:space="preserve">Parágrafo único. Enquanto não for </w:t>
      </w:r>
      <w:r>
        <w:rPr>
          <w:sz w:val="24"/>
        </w:rPr>
        <w:t>definida a eleição</w:t>
      </w:r>
      <w:r w:rsidRPr="00184432">
        <w:rPr>
          <w:sz w:val="24"/>
        </w:rPr>
        <w:t>, o</w:t>
      </w:r>
      <w:r>
        <w:rPr>
          <w:sz w:val="24"/>
        </w:rPr>
        <w:t xml:space="preserve"> </w:t>
      </w:r>
      <w:r w:rsidRPr="00184432">
        <w:rPr>
          <w:sz w:val="24"/>
        </w:rPr>
        <w:t xml:space="preserve">Presidente convocará </w:t>
      </w:r>
      <w:r>
        <w:rPr>
          <w:sz w:val="24"/>
        </w:rPr>
        <w:t>S</w:t>
      </w:r>
      <w:r w:rsidRPr="00184432">
        <w:rPr>
          <w:sz w:val="24"/>
        </w:rPr>
        <w:t xml:space="preserve">essões </w:t>
      </w:r>
      <w:r>
        <w:rPr>
          <w:sz w:val="24"/>
        </w:rPr>
        <w:t xml:space="preserve">Plenárias </w:t>
      </w:r>
      <w:r w:rsidRPr="00184432">
        <w:rPr>
          <w:sz w:val="24"/>
        </w:rPr>
        <w:t>diárias, até que seja eleita a</w:t>
      </w:r>
      <w:r>
        <w:rPr>
          <w:sz w:val="24"/>
        </w:rPr>
        <w:t xml:space="preserve"> nova</w:t>
      </w:r>
      <w:r w:rsidRPr="00184432">
        <w:rPr>
          <w:sz w:val="24"/>
        </w:rPr>
        <w:t xml:space="preserve"> Mesa</w:t>
      </w:r>
      <w:r>
        <w:rPr>
          <w:sz w:val="24"/>
        </w:rPr>
        <w:t xml:space="preserve"> Diretora</w:t>
      </w:r>
      <w:r w:rsidRPr="00184432">
        <w:rPr>
          <w:sz w:val="24"/>
        </w:rPr>
        <w:t>.</w:t>
      </w:r>
    </w:p>
    <w:p w:rsidR="00055A9A" w:rsidRDefault="00055A9A" w:rsidP="00055A9A">
      <w:pPr>
        <w:tabs>
          <w:tab w:val="left" w:pos="0"/>
        </w:tabs>
        <w:spacing w:after="0" w:line="24" w:lineRule="atLeast"/>
        <w:ind w:firstLine="1134"/>
        <w:jc w:val="both"/>
        <w:rPr>
          <w:sz w:val="24"/>
        </w:rPr>
      </w:pPr>
    </w:p>
    <w:p w:rsidR="00055A9A" w:rsidRPr="00D1053E" w:rsidRDefault="00055A9A" w:rsidP="00055A9A">
      <w:pPr>
        <w:tabs>
          <w:tab w:val="left" w:pos="0"/>
        </w:tabs>
        <w:spacing w:after="0" w:line="24" w:lineRule="atLeast"/>
        <w:ind w:firstLine="1134"/>
        <w:jc w:val="both"/>
        <w:rPr>
          <w:sz w:val="24"/>
        </w:rPr>
      </w:pPr>
      <w:r w:rsidRPr="00D1053E">
        <w:rPr>
          <w:sz w:val="24"/>
        </w:rPr>
        <w:t>Art. 32. A inscrição das chapas contendo a nominata dos candidatos aos cargos da Mesa Diretora deverá ser protocolada junto à Secretaria da Câmara Municipal.</w:t>
      </w:r>
    </w:p>
    <w:p w:rsidR="00055A9A" w:rsidRPr="00D1053E" w:rsidRDefault="00055A9A" w:rsidP="00055A9A">
      <w:pPr>
        <w:tabs>
          <w:tab w:val="left" w:pos="0"/>
        </w:tabs>
        <w:spacing w:after="0" w:line="24" w:lineRule="atLeast"/>
        <w:ind w:firstLine="1134"/>
        <w:jc w:val="both"/>
        <w:rPr>
          <w:sz w:val="24"/>
        </w:rPr>
      </w:pPr>
      <w:r w:rsidRPr="00D1053E">
        <w:rPr>
          <w:sz w:val="24"/>
        </w:rPr>
        <w:t>§ 1º Para o primeiro ano, a inscrição das chapas deverá ser efetuada durante o prazo de suspensão da Sessão Plenária de que trata o inciso II do art. 10 deste Regimento.</w:t>
      </w:r>
    </w:p>
    <w:p w:rsidR="00055A9A" w:rsidRPr="00D1053E" w:rsidRDefault="00055A9A" w:rsidP="00055A9A">
      <w:pPr>
        <w:tabs>
          <w:tab w:val="left" w:pos="0"/>
        </w:tabs>
        <w:spacing w:after="0" w:line="24" w:lineRule="atLeast"/>
        <w:ind w:firstLine="1134"/>
        <w:jc w:val="both"/>
        <w:rPr>
          <w:sz w:val="24"/>
        </w:rPr>
      </w:pPr>
      <w:r w:rsidRPr="00D1053E">
        <w:rPr>
          <w:sz w:val="24"/>
        </w:rPr>
        <w:t>§ 2º Para os demais anos, a inscrição das chapas deverá ser efetuada até o último dia útil de expediente da Câmara, anterior ao dia da Sessão Plenária referida no art. 31 deste Regimento Interno.</w:t>
      </w:r>
    </w:p>
    <w:p w:rsidR="00055A9A" w:rsidRPr="00D1053E" w:rsidRDefault="00055A9A" w:rsidP="00055A9A">
      <w:pPr>
        <w:tabs>
          <w:tab w:val="left" w:pos="0"/>
        </w:tabs>
        <w:spacing w:after="0" w:line="24" w:lineRule="atLeast"/>
        <w:ind w:firstLine="1134"/>
        <w:jc w:val="both"/>
        <w:rPr>
          <w:sz w:val="24"/>
        </w:rPr>
      </w:pPr>
      <w:r w:rsidRPr="00D1053E">
        <w:rPr>
          <w:sz w:val="24"/>
        </w:rPr>
        <w:t>§ 3º A inscrição será por chapa, devendo o pedido conter o nome completo, a assinatura do candidato e o cargo da Mesa que ocupará.</w:t>
      </w:r>
    </w:p>
    <w:p w:rsidR="00055A9A" w:rsidRPr="00D1053E" w:rsidRDefault="00055A9A" w:rsidP="00055A9A">
      <w:pPr>
        <w:tabs>
          <w:tab w:val="left" w:pos="0"/>
        </w:tabs>
        <w:spacing w:after="0" w:line="24" w:lineRule="atLeast"/>
        <w:ind w:firstLine="1134"/>
        <w:jc w:val="both"/>
        <w:rPr>
          <w:sz w:val="24"/>
        </w:rPr>
      </w:pPr>
      <w:r w:rsidRPr="00D1053E">
        <w:rPr>
          <w:sz w:val="24"/>
        </w:rPr>
        <w:t>§ 4º As chapas serão numeradas por ordem de inscrição.</w:t>
      </w:r>
    </w:p>
    <w:p w:rsidR="00055A9A" w:rsidRPr="00D1053E" w:rsidRDefault="00055A9A" w:rsidP="00055A9A">
      <w:pPr>
        <w:tabs>
          <w:tab w:val="left" w:pos="0"/>
        </w:tabs>
        <w:spacing w:after="0" w:line="24" w:lineRule="atLeast"/>
        <w:ind w:firstLine="1134"/>
        <w:jc w:val="both"/>
        <w:rPr>
          <w:sz w:val="24"/>
        </w:rPr>
      </w:pPr>
      <w:r w:rsidRPr="00D1053E">
        <w:rPr>
          <w:sz w:val="24"/>
        </w:rPr>
        <w:t>§ 5º Um Vereador não poderá inscrever-se em mais de uma chapa.</w:t>
      </w:r>
    </w:p>
    <w:p w:rsidR="00055A9A" w:rsidRPr="0031562A" w:rsidRDefault="00055A9A" w:rsidP="00055A9A">
      <w:pPr>
        <w:tabs>
          <w:tab w:val="left" w:pos="0"/>
        </w:tabs>
        <w:spacing w:after="0" w:line="24" w:lineRule="atLeast"/>
        <w:ind w:firstLine="1134"/>
        <w:jc w:val="both"/>
        <w:rPr>
          <w:color w:val="0070C0"/>
          <w:sz w:val="24"/>
          <w:highlight w:val="yellow"/>
        </w:rPr>
      </w:pPr>
    </w:p>
    <w:p w:rsidR="00055A9A" w:rsidRPr="00D1053E" w:rsidRDefault="00055A9A" w:rsidP="00055A9A">
      <w:pPr>
        <w:tabs>
          <w:tab w:val="left" w:pos="0"/>
        </w:tabs>
        <w:spacing w:after="0" w:line="24" w:lineRule="atLeast"/>
        <w:ind w:firstLine="1134"/>
        <w:jc w:val="both"/>
        <w:rPr>
          <w:sz w:val="24"/>
        </w:rPr>
      </w:pPr>
      <w:r w:rsidRPr="00D1053E">
        <w:rPr>
          <w:sz w:val="24"/>
        </w:rPr>
        <w:t>Art. 33. A eleição dos membros da Mesa Diretora obedecerá aos seguintes procedimentos:</w:t>
      </w:r>
    </w:p>
    <w:p w:rsidR="00055A9A" w:rsidRPr="00D1053E" w:rsidRDefault="00055A9A" w:rsidP="00055A9A">
      <w:pPr>
        <w:tabs>
          <w:tab w:val="left" w:pos="0"/>
        </w:tabs>
        <w:spacing w:after="0" w:line="24" w:lineRule="atLeast"/>
        <w:ind w:firstLine="1134"/>
        <w:jc w:val="both"/>
        <w:rPr>
          <w:sz w:val="24"/>
        </w:rPr>
      </w:pPr>
      <w:r w:rsidRPr="00D1053E">
        <w:rPr>
          <w:sz w:val="24"/>
        </w:rPr>
        <w:t>I - os Vereadores receberão, em via impressa, a numeração das chapas inscritas, contendo a nominata dos integrantes e dos cargos para os quais concorrem;</w:t>
      </w:r>
    </w:p>
    <w:p w:rsidR="00055A9A" w:rsidRPr="00D1053E" w:rsidRDefault="00055A9A" w:rsidP="00055A9A">
      <w:pPr>
        <w:tabs>
          <w:tab w:val="left" w:pos="0"/>
        </w:tabs>
        <w:spacing w:after="0" w:line="24" w:lineRule="atLeast"/>
        <w:ind w:firstLine="1134"/>
        <w:jc w:val="both"/>
        <w:rPr>
          <w:sz w:val="24"/>
        </w:rPr>
      </w:pPr>
      <w:r w:rsidRPr="00D1053E">
        <w:rPr>
          <w:sz w:val="24"/>
        </w:rPr>
        <w:t xml:space="preserve">II - a votação será </w:t>
      </w:r>
      <w:r>
        <w:rPr>
          <w:sz w:val="24"/>
        </w:rPr>
        <w:t>secreta</w:t>
      </w:r>
      <w:r w:rsidRPr="00D1053E">
        <w:rPr>
          <w:sz w:val="24"/>
        </w:rPr>
        <w:t>;</w:t>
      </w:r>
    </w:p>
    <w:p w:rsidR="00055A9A" w:rsidRDefault="00055A9A" w:rsidP="00055A9A">
      <w:pPr>
        <w:tabs>
          <w:tab w:val="left" w:pos="0"/>
        </w:tabs>
        <w:spacing w:after="0" w:line="24" w:lineRule="atLeast"/>
        <w:ind w:firstLine="1134"/>
        <w:jc w:val="both"/>
        <w:rPr>
          <w:sz w:val="24"/>
        </w:rPr>
      </w:pPr>
      <w:r w:rsidRPr="00D1053E">
        <w:rPr>
          <w:sz w:val="24"/>
        </w:rPr>
        <w:t xml:space="preserve">III – encerrada a votação, o Presidente </w:t>
      </w:r>
      <w:r>
        <w:rPr>
          <w:sz w:val="24"/>
        </w:rPr>
        <w:t xml:space="preserve">convidará os líderes para acompanhar a apuração dos votos, </w:t>
      </w:r>
      <w:r w:rsidRPr="00D1053E">
        <w:rPr>
          <w:sz w:val="24"/>
        </w:rPr>
        <w:t>determina</w:t>
      </w:r>
      <w:r>
        <w:rPr>
          <w:sz w:val="24"/>
        </w:rPr>
        <w:t>ndo</w:t>
      </w:r>
      <w:r w:rsidRPr="00D1053E">
        <w:rPr>
          <w:sz w:val="24"/>
        </w:rPr>
        <w:t xml:space="preserve"> a inclusão do resultado em ata</w:t>
      </w:r>
      <w:r>
        <w:rPr>
          <w:sz w:val="24"/>
        </w:rPr>
        <w:t>;</w:t>
      </w:r>
      <w:r w:rsidRPr="00D1053E">
        <w:rPr>
          <w:sz w:val="24"/>
        </w:rPr>
        <w:t xml:space="preserve"> </w:t>
      </w:r>
    </w:p>
    <w:p w:rsidR="00055A9A" w:rsidRPr="00D1053E" w:rsidRDefault="00055A9A" w:rsidP="00055A9A">
      <w:pPr>
        <w:tabs>
          <w:tab w:val="left" w:pos="0"/>
        </w:tabs>
        <w:spacing w:after="0" w:line="24" w:lineRule="atLeast"/>
        <w:ind w:firstLine="1134"/>
        <w:jc w:val="both"/>
        <w:rPr>
          <w:sz w:val="24"/>
        </w:rPr>
      </w:pPr>
      <w:r>
        <w:rPr>
          <w:sz w:val="24"/>
        </w:rPr>
        <w:t xml:space="preserve">IV – </w:t>
      </w:r>
      <w:r w:rsidRPr="00D1053E">
        <w:rPr>
          <w:sz w:val="24"/>
        </w:rPr>
        <w:t>a chapa que obtiver a maioria dos votos dos membros da Câmara Municipal presentes na Sessão</w:t>
      </w:r>
      <w:r>
        <w:rPr>
          <w:sz w:val="24"/>
        </w:rPr>
        <w:t xml:space="preserve"> será proclamada vencedora</w:t>
      </w:r>
      <w:r w:rsidRPr="00D1053E">
        <w:rPr>
          <w:sz w:val="24"/>
        </w:rPr>
        <w:t>;</w:t>
      </w:r>
    </w:p>
    <w:p w:rsidR="00055A9A" w:rsidRPr="009B7E93" w:rsidRDefault="00055A9A" w:rsidP="00055A9A">
      <w:pPr>
        <w:tabs>
          <w:tab w:val="left" w:pos="0"/>
        </w:tabs>
        <w:spacing w:after="0" w:line="24" w:lineRule="atLeast"/>
        <w:ind w:firstLine="1134"/>
        <w:jc w:val="both"/>
        <w:rPr>
          <w:rFonts w:asciiTheme="majorHAnsi" w:hAnsiTheme="majorHAnsi"/>
          <w:sz w:val="24"/>
          <w:szCs w:val="24"/>
        </w:rPr>
      </w:pPr>
      <w:r w:rsidRPr="00D1053E">
        <w:rPr>
          <w:sz w:val="24"/>
        </w:rPr>
        <w:t>IV – além da publicação oficial, a nominata dos Vereadores eleitos para a Mesa Diretora será divulgada para a comunidade nos canais de divulgação eletrônica da Câmara Municipal.</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Default="00055A9A" w:rsidP="00055A9A">
      <w:pPr>
        <w:tabs>
          <w:tab w:val="left" w:pos="0"/>
        </w:tabs>
        <w:spacing w:after="0" w:line="24" w:lineRule="atLeast"/>
        <w:ind w:firstLine="1134"/>
        <w:jc w:val="both"/>
        <w:rPr>
          <w:sz w:val="24"/>
        </w:rPr>
      </w:pPr>
      <w:r>
        <w:rPr>
          <w:sz w:val="24"/>
        </w:rPr>
        <w:lastRenderedPageBreak/>
        <w:t xml:space="preserve">Art. 34. </w:t>
      </w:r>
      <w:r w:rsidRPr="00FD0278">
        <w:rPr>
          <w:sz w:val="24"/>
        </w:rPr>
        <w:t>Modificar-se-á a composição permanente da Mesa Diretora ocorrendo vaga em</w:t>
      </w:r>
      <w:r>
        <w:rPr>
          <w:sz w:val="24"/>
        </w:rPr>
        <w:t xml:space="preserve"> </w:t>
      </w:r>
      <w:r w:rsidRPr="00FD0278">
        <w:rPr>
          <w:sz w:val="24"/>
        </w:rPr>
        <w:t>qua</w:t>
      </w:r>
      <w:r>
        <w:rPr>
          <w:sz w:val="24"/>
        </w:rPr>
        <w:t>lquer dos cargos que a compõem.</w:t>
      </w:r>
    </w:p>
    <w:p w:rsidR="00055A9A" w:rsidRPr="00FD0278" w:rsidRDefault="00055A9A" w:rsidP="00055A9A">
      <w:pPr>
        <w:tabs>
          <w:tab w:val="left" w:pos="0"/>
        </w:tabs>
        <w:spacing w:after="0" w:line="24" w:lineRule="atLeast"/>
        <w:ind w:firstLine="1134"/>
        <w:jc w:val="both"/>
        <w:rPr>
          <w:sz w:val="24"/>
        </w:rPr>
      </w:pPr>
      <w:r>
        <w:rPr>
          <w:sz w:val="24"/>
        </w:rPr>
        <w:t xml:space="preserve">§ 1º </w:t>
      </w:r>
      <w:r w:rsidRPr="00FD0278">
        <w:rPr>
          <w:sz w:val="24"/>
        </w:rPr>
        <w:t>Considerar-se-á vago qualquer cargo da Mesa Diretora quando:</w:t>
      </w:r>
    </w:p>
    <w:p w:rsidR="00055A9A" w:rsidRDefault="00055A9A" w:rsidP="00055A9A">
      <w:pPr>
        <w:tabs>
          <w:tab w:val="left" w:pos="0"/>
        </w:tabs>
        <w:spacing w:after="0" w:line="24" w:lineRule="atLeast"/>
        <w:ind w:firstLine="1134"/>
        <w:jc w:val="both"/>
        <w:rPr>
          <w:sz w:val="24"/>
        </w:rPr>
      </w:pPr>
      <w:r w:rsidRPr="00FD0278">
        <w:rPr>
          <w:sz w:val="24"/>
        </w:rPr>
        <w:t>I - extinguir-se o mandato do respectivo ocupante ou se este o perder;</w:t>
      </w:r>
    </w:p>
    <w:p w:rsidR="00055A9A" w:rsidRDefault="00055A9A" w:rsidP="00055A9A">
      <w:pPr>
        <w:tabs>
          <w:tab w:val="left" w:pos="0"/>
        </w:tabs>
        <w:spacing w:after="0" w:line="24" w:lineRule="atLeast"/>
        <w:ind w:firstLine="1134"/>
        <w:jc w:val="both"/>
        <w:rPr>
          <w:sz w:val="24"/>
        </w:rPr>
      </w:pPr>
      <w:r w:rsidRPr="00FD0278">
        <w:rPr>
          <w:sz w:val="24"/>
        </w:rPr>
        <w:t>II - for o Vereador destituído da Mesa Diretora</w:t>
      </w:r>
      <w:r>
        <w:rPr>
          <w:sz w:val="24"/>
        </w:rPr>
        <w:t>,</w:t>
      </w:r>
      <w:r w:rsidRPr="00FD0278">
        <w:rPr>
          <w:sz w:val="24"/>
        </w:rPr>
        <w:t xml:space="preserve"> por decisão do Plenário</w:t>
      </w:r>
      <w:r>
        <w:rPr>
          <w:sz w:val="24"/>
        </w:rPr>
        <w:t>;</w:t>
      </w:r>
    </w:p>
    <w:p w:rsidR="00055A9A" w:rsidRPr="00FD0278" w:rsidRDefault="00055A9A" w:rsidP="00055A9A">
      <w:pPr>
        <w:tabs>
          <w:tab w:val="left" w:pos="0"/>
        </w:tabs>
        <w:spacing w:after="0" w:line="24" w:lineRule="atLeast"/>
        <w:ind w:firstLine="1134"/>
        <w:jc w:val="both"/>
        <w:rPr>
          <w:sz w:val="24"/>
        </w:rPr>
      </w:pPr>
      <w:r>
        <w:rPr>
          <w:sz w:val="24"/>
        </w:rPr>
        <w:t>III – falecer um dos ocupantes da Mesa</w:t>
      </w:r>
      <w:r w:rsidRPr="00FD0278">
        <w:rPr>
          <w:sz w:val="24"/>
        </w:rPr>
        <w:t>;</w:t>
      </w:r>
    </w:p>
    <w:p w:rsidR="00055A9A" w:rsidRPr="00FD0278" w:rsidRDefault="00055A9A" w:rsidP="00055A9A">
      <w:pPr>
        <w:tabs>
          <w:tab w:val="left" w:pos="0"/>
        </w:tabs>
        <w:spacing w:after="0" w:line="24" w:lineRule="atLeast"/>
        <w:ind w:firstLine="1134"/>
        <w:jc w:val="both"/>
        <w:rPr>
          <w:sz w:val="24"/>
        </w:rPr>
      </w:pPr>
      <w:r>
        <w:rPr>
          <w:sz w:val="24"/>
        </w:rPr>
        <w:t>IV</w:t>
      </w:r>
      <w:r w:rsidRPr="00FD0278">
        <w:rPr>
          <w:sz w:val="24"/>
        </w:rPr>
        <w:t xml:space="preserve"> </w:t>
      </w:r>
      <w:r>
        <w:rPr>
          <w:sz w:val="24"/>
        </w:rPr>
        <w:t>–</w:t>
      </w:r>
      <w:r w:rsidRPr="00FD0278">
        <w:rPr>
          <w:sz w:val="24"/>
        </w:rPr>
        <w:t xml:space="preserve"> </w:t>
      </w:r>
      <w:r>
        <w:rPr>
          <w:sz w:val="24"/>
        </w:rPr>
        <w:t xml:space="preserve">estiver em licença </w:t>
      </w:r>
      <w:r w:rsidRPr="00FD0278">
        <w:rPr>
          <w:sz w:val="24"/>
        </w:rPr>
        <w:t>do mandato de Vereador, por prazo superior a cento e vinte dias ou</w:t>
      </w:r>
      <w:r>
        <w:rPr>
          <w:sz w:val="24"/>
        </w:rPr>
        <w:t xml:space="preserve"> </w:t>
      </w:r>
      <w:r w:rsidRPr="00FD0278">
        <w:rPr>
          <w:sz w:val="24"/>
        </w:rPr>
        <w:t xml:space="preserve">para assumir cargo de </w:t>
      </w:r>
      <w:r>
        <w:rPr>
          <w:sz w:val="24"/>
        </w:rPr>
        <w:t>Secretário Municipal</w:t>
      </w:r>
      <w:r w:rsidRPr="00FD0278">
        <w:rPr>
          <w:sz w:val="24"/>
        </w:rPr>
        <w:t>;</w:t>
      </w:r>
    </w:p>
    <w:p w:rsidR="00055A9A" w:rsidRDefault="00055A9A" w:rsidP="00055A9A">
      <w:pPr>
        <w:tabs>
          <w:tab w:val="left" w:pos="0"/>
        </w:tabs>
        <w:spacing w:after="0" w:line="24" w:lineRule="atLeast"/>
        <w:ind w:firstLine="1134"/>
        <w:jc w:val="both"/>
        <w:rPr>
          <w:sz w:val="24"/>
        </w:rPr>
      </w:pPr>
      <w:r w:rsidRPr="00FD0278">
        <w:rPr>
          <w:sz w:val="24"/>
        </w:rPr>
        <w:t>V - houver renúncia do cargo da Mesa Diretora pelo titular.</w:t>
      </w:r>
    </w:p>
    <w:p w:rsidR="00055A9A" w:rsidRDefault="00055A9A" w:rsidP="00055A9A">
      <w:pPr>
        <w:tabs>
          <w:tab w:val="left" w:pos="0"/>
        </w:tabs>
        <w:spacing w:after="0" w:line="24" w:lineRule="atLeast"/>
        <w:ind w:firstLine="1134"/>
        <w:jc w:val="both"/>
        <w:rPr>
          <w:sz w:val="24"/>
        </w:rPr>
      </w:pPr>
      <w:r>
        <w:rPr>
          <w:sz w:val="24"/>
        </w:rPr>
        <w:t xml:space="preserve">§ 2º </w:t>
      </w:r>
      <w:r w:rsidRPr="00FD0278">
        <w:rPr>
          <w:sz w:val="24"/>
        </w:rPr>
        <w:t>Em caso de renúncia total da Mesa Diretora, proceder-se-á nova eleição para</w:t>
      </w:r>
      <w:r>
        <w:rPr>
          <w:sz w:val="24"/>
        </w:rPr>
        <w:t xml:space="preserve"> </w:t>
      </w:r>
      <w:r w:rsidRPr="00FD0278">
        <w:rPr>
          <w:sz w:val="24"/>
        </w:rPr>
        <w:t xml:space="preserve">completar o mandato pelo tempo restante, na </w:t>
      </w:r>
      <w:r>
        <w:rPr>
          <w:sz w:val="24"/>
        </w:rPr>
        <w:t>Sessão Plenária</w:t>
      </w:r>
      <w:r w:rsidRPr="00FD0278">
        <w:rPr>
          <w:sz w:val="24"/>
        </w:rPr>
        <w:t xml:space="preserve"> imediata</w:t>
      </w:r>
      <w:r>
        <w:rPr>
          <w:sz w:val="24"/>
        </w:rPr>
        <w:t xml:space="preserve">, </w:t>
      </w:r>
      <w:r w:rsidRPr="00FD0278">
        <w:rPr>
          <w:sz w:val="24"/>
        </w:rPr>
        <w:t xml:space="preserve">sob a Presidência do Vereador mais </w:t>
      </w:r>
      <w:r>
        <w:rPr>
          <w:sz w:val="24"/>
        </w:rPr>
        <w:t>votado</w:t>
      </w:r>
      <w:r w:rsidRPr="00FD0278">
        <w:rPr>
          <w:sz w:val="24"/>
        </w:rPr>
        <w:t xml:space="preserve"> dentre os presentes</w:t>
      </w:r>
      <w:r>
        <w:rPr>
          <w:sz w:val="24"/>
        </w:rPr>
        <w:t>, observadas as formalidades previstas no art. 33 deste Regimento.</w:t>
      </w:r>
    </w:p>
    <w:p w:rsidR="00055A9A" w:rsidRDefault="00055A9A" w:rsidP="00055A9A">
      <w:pPr>
        <w:tabs>
          <w:tab w:val="left" w:pos="0"/>
        </w:tabs>
        <w:spacing w:after="0" w:line="24" w:lineRule="atLeast"/>
        <w:ind w:firstLine="1134"/>
        <w:jc w:val="both"/>
        <w:rPr>
          <w:sz w:val="24"/>
        </w:rPr>
      </w:pPr>
      <w:r>
        <w:rPr>
          <w:sz w:val="24"/>
        </w:rPr>
        <w:t xml:space="preserve">§ 3º </w:t>
      </w:r>
      <w:r w:rsidRPr="00FD0278">
        <w:rPr>
          <w:sz w:val="24"/>
        </w:rPr>
        <w:t>A renúncia d</w:t>
      </w:r>
      <w:r>
        <w:rPr>
          <w:sz w:val="24"/>
        </w:rPr>
        <w:t>e</w:t>
      </w:r>
      <w:r w:rsidRPr="00FD0278">
        <w:rPr>
          <w:sz w:val="24"/>
        </w:rPr>
        <w:t xml:space="preserve"> Vereador ao cargo que ocupa na Mesa Diretora será escrita</w:t>
      </w:r>
      <w:r>
        <w:rPr>
          <w:sz w:val="24"/>
        </w:rPr>
        <w:t xml:space="preserve"> </w:t>
      </w:r>
      <w:r w:rsidRPr="00FD0278">
        <w:rPr>
          <w:sz w:val="24"/>
        </w:rPr>
        <w:t>e assinada, sendo imediatamente</w:t>
      </w:r>
      <w:r>
        <w:rPr>
          <w:sz w:val="24"/>
        </w:rPr>
        <w:t xml:space="preserve"> aceita</w:t>
      </w:r>
      <w:r w:rsidRPr="00FD0278">
        <w:rPr>
          <w:sz w:val="24"/>
        </w:rPr>
        <w:t>, independente de leitura em Plenário.</w:t>
      </w:r>
    </w:p>
    <w:p w:rsidR="00055A9A" w:rsidRDefault="00055A9A" w:rsidP="00055A9A">
      <w:pPr>
        <w:tabs>
          <w:tab w:val="left" w:pos="0"/>
        </w:tabs>
        <w:spacing w:after="0" w:line="24" w:lineRule="atLeast"/>
        <w:ind w:firstLine="1134"/>
        <w:jc w:val="both"/>
        <w:rPr>
          <w:sz w:val="24"/>
        </w:rPr>
      </w:pPr>
      <w:r>
        <w:rPr>
          <w:sz w:val="24"/>
        </w:rPr>
        <w:t>§ 4º A vacância de um dos cargos da Mesa Diretora determinará, na Sessão Plenária subsequente, a eleição para o cargo vago, observadas as formalidades previstas no art. 33 deste Regimento.</w:t>
      </w:r>
    </w:p>
    <w:p w:rsidR="00055A9A" w:rsidRDefault="00055A9A" w:rsidP="00055A9A">
      <w:pPr>
        <w:tabs>
          <w:tab w:val="left" w:pos="0"/>
        </w:tabs>
        <w:spacing w:after="0" w:line="24" w:lineRule="atLeast"/>
        <w:ind w:firstLine="1134"/>
        <w:jc w:val="both"/>
        <w:rPr>
          <w:sz w:val="24"/>
        </w:rPr>
      </w:pPr>
      <w:r>
        <w:rPr>
          <w:sz w:val="24"/>
        </w:rPr>
        <w:t>§ 5º No caso do § 4º, se o Vereador eleito for titular de outro cargo da Mesa Diretora, seu cargo de origem será declarado vago, com a consequente eleição para o seu preenchimento.</w:t>
      </w:r>
    </w:p>
    <w:p w:rsidR="00055A9A" w:rsidRDefault="00055A9A" w:rsidP="00055A9A">
      <w:pPr>
        <w:tabs>
          <w:tab w:val="left" w:pos="0"/>
        </w:tabs>
        <w:spacing w:after="0" w:line="24" w:lineRule="atLeast"/>
        <w:ind w:firstLine="1134"/>
        <w:jc w:val="both"/>
        <w:rPr>
          <w:sz w:val="24"/>
        </w:rPr>
      </w:pPr>
    </w:p>
    <w:p w:rsidR="00055A9A" w:rsidRPr="00B3376E" w:rsidRDefault="00055A9A" w:rsidP="00055A9A">
      <w:pPr>
        <w:tabs>
          <w:tab w:val="left" w:pos="0"/>
        </w:tabs>
        <w:spacing w:after="0" w:line="24" w:lineRule="atLeast"/>
        <w:ind w:firstLine="1134"/>
        <w:jc w:val="both"/>
        <w:rPr>
          <w:sz w:val="24"/>
        </w:rPr>
      </w:pPr>
      <w:r>
        <w:rPr>
          <w:sz w:val="24"/>
        </w:rPr>
        <w:t xml:space="preserve">Art. 35. </w:t>
      </w:r>
      <w:r w:rsidRPr="00B3376E">
        <w:rPr>
          <w:sz w:val="24"/>
        </w:rPr>
        <w:t>Os membros da Mesa, isoladamente ou em conjunto, poderão ser destituídos</w:t>
      </w:r>
      <w:r>
        <w:rPr>
          <w:sz w:val="24"/>
        </w:rPr>
        <w:t xml:space="preserve"> </w:t>
      </w:r>
      <w:r w:rsidRPr="00B3376E">
        <w:rPr>
          <w:sz w:val="24"/>
        </w:rPr>
        <w:t xml:space="preserve">de seus cargos, mediante </w:t>
      </w:r>
      <w:r>
        <w:rPr>
          <w:sz w:val="24"/>
        </w:rPr>
        <w:t>r</w:t>
      </w:r>
      <w:r w:rsidRPr="00B3376E">
        <w:rPr>
          <w:sz w:val="24"/>
        </w:rPr>
        <w:t>esolução aprovada em votação aberta e nominal, por dois terços dos</w:t>
      </w:r>
      <w:r>
        <w:rPr>
          <w:sz w:val="24"/>
        </w:rPr>
        <w:t xml:space="preserve"> </w:t>
      </w:r>
      <w:r w:rsidRPr="00B3376E">
        <w:rPr>
          <w:sz w:val="24"/>
        </w:rPr>
        <w:t>membros da Câmara, assegurado o direito de ampla defesa.</w:t>
      </w:r>
    </w:p>
    <w:p w:rsidR="00055A9A" w:rsidRDefault="00055A9A" w:rsidP="00055A9A">
      <w:pPr>
        <w:tabs>
          <w:tab w:val="left" w:pos="0"/>
        </w:tabs>
        <w:spacing w:after="0" w:line="24" w:lineRule="atLeast"/>
        <w:ind w:firstLine="1134"/>
        <w:jc w:val="both"/>
        <w:rPr>
          <w:sz w:val="24"/>
        </w:rPr>
      </w:pPr>
      <w:r w:rsidRPr="00B3376E">
        <w:rPr>
          <w:sz w:val="24"/>
        </w:rPr>
        <w:t>§ 1</w:t>
      </w:r>
      <w:r>
        <w:rPr>
          <w:sz w:val="24"/>
        </w:rPr>
        <w:t>º</w:t>
      </w:r>
      <w:r w:rsidRPr="00B3376E">
        <w:rPr>
          <w:sz w:val="24"/>
        </w:rPr>
        <w:t xml:space="preserve"> O membro da Mesa </w:t>
      </w:r>
      <w:r>
        <w:rPr>
          <w:sz w:val="24"/>
        </w:rPr>
        <w:t xml:space="preserve">Diretora </w:t>
      </w:r>
      <w:r w:rsidRPr="00B3376E">
        <w:rPr>
          <w:sz w:val="24"/>
        </w:rPr>
        <w:t>é passível de destituição quando</w:t>
      </w:r>
      <w:r>
        <w:rPr>
          <w:sz w:val="24"/>
        </w:rPr>
        <w:t>:</w:t>
      </w:r>
      <w:r w:rsidRPr="00B3376E">
        <w:rPr>
          <w:sz w:val="24"/>
        </w:rPr>
        <w:t xml:space="preserve"> </w:t>
      </w:r>
    </w:p>
    <w:p w:rsidR="00055A9A" w:rsidRDefault="00055A9A" w:rsidP="00055A9A">
      <w:pPr>
        <w:tabs>
          <w:tab w:val="left" w:pos="0"/>
        </w:tabs>
        <w:spacing w:after="0" w:line="24" w:lineRule="atLeast"/>
        <w:ind w:firstLine="1134"/>
        <w:jc w:val="both"/>
        <w:rPr>
          <w:sz w:val="24"/>
        </w:rPr>
      </w:pPr>
      <w:r>
        <w:rPr>
          <w:sz w:val="24"/>
        </w:rPr>
        <w:t>I – faltoso;</w:t>
      </w:r>
    </w:p>
    <w:p w:rsidR="00055A9A" w:rsidRDefault="00055A9A" w:rsidP="00055A9A">
      <w:pPr>
        <w:tabs>
          <w:tab w:val="left" w:pos="0"/>
        </w:tabs>
        <w:spacing w:after="0" w:line="24" w:lineRule="atLeast"/>
        <w:ind w:firstLine="1134"/>
        <w:jc w:val="both"/>
        <w:rPr>
          <w:sz w:val="24"/>
        </w:rPr>
      </w:pPr>
      <w:r>
        <w:rPr>
          <w:sz w:val="24"/>
        </w:rPr>
        <w:t>II –</w:t>
      </w:r>
      <w:r w:rsidRPr="00B3376E">
        <w:rPr>
          <w:sz w:val="24"/>
        </w:rPr>
        <w:t xml:space="preserve"> </w:t>
      </w:r>
      <w:r>
        <w:rPr>
          <w:sz w:val="24"/>
        </w:rPr>
        <w:t>omisso;</w:t>
      </w:r>
    </w:p>
    <w:p w:rsidR="00055A9A" w:rsidRDefault="00055A9A" w:rsidP="00055A9A">
      <w:pPr>
        <w:tabs>
          <w:tab w:val="left" w:pos="0"/>
        </w:tabs>
        <w:spacing w:after="0" w:line="24" w:lineRule="atLeast"/>
        <w:ind w:firstLine="1134"/>
        <w:jc w:val="both"/>
        <w:rPr>
          <w:sz w:val="24"/>
        </w:rPr>
      </w:pPr>
      <w:r>
        <w:rPr>
          <w:sz w:val="24"/>
        </w:rPr>
        <w:t>III - ineficiente no desempenho das atribuições de seu cargo;</w:t>
      </w:r>
      <w:r w:rsidRPr="00B3376E">
        <w:rPr>
          <w:sz w:val="24"/>
        </w:rPr>
        <w:t xml:space="preserve"> </w:t>
      </w:r>
    </w:p>
    <w:p w:rsidR="00055A9A" w:rsidRPr="00B3376E" w:rsidRDefault="00055A9A" w:rsidP="00055A9A">
      <w:pPr>
        <w:tabs>
          <w:tab w:val="left" w:pos="0"/>
        </w:tabs>
        <w:spacing w:after="0" w:line="24" w:lineRule="atLeast"/>
        <w:ind w:firstLine="1134"/>
        <w:jc w:val="both"/>
        <w:rPr>
          <w:sz w:val="24"/>
        </w:rPr>
      </w:pPr>
      <w:r>
        <w:rPr>
          <w:sz w:val="24"/>
        </w:rPr>
        <w:t xml:space="preserve">IV – </w:t>
      </w:r>
      <w:r w:rsidRPr="00B3376E">
        <w:rPr>
          <w:sz w:val="24"/>
        </w:rPr>
        <w:t>exorbit</w:t>
      </w:r>
      <w:r>
        <w:rPr>
          <w:sz w:val="24"/>
        </w:rPr>
        <w:t>ar</w:t>
      </w:r>
      <w:r w:rsidRPr="00B3376E">
        <w:rPr>
          <w:sz w:val="24"/>
        </w:rPr>
        <w:t xml:space="preserve"> das atribuições a ele conferidas</w:t>
      </w:r>
      <w:r>
        <w:rPr>
          <w:sz w:val="24"/>
        </w:rPr>
        <w:t xml:space="preserve"> </w:t>
      </w:r>
      <w:r w:rsidRPr="00B3376E">
        <w:rPr>
          <w:sz w:val="24"/>
        </w:rPr>
        <w:t>por este Regimento.</w:t>
      </w:r>
    </w:p>
    <w:p w:rsidR="00055A9A" w:rsidRDefault="00055A9A" w:rsidP="00055A9A">
      <w:pPr>
        <w:tabs>
          <w:tab w:val="left" w:pos="0"/>
        </w:tabs>
        <w:spacing w:after="0" w:line="24" w:lineRule="atLeast"/>
        <w:ind w:firstLine="1134"/>
        <w:jc w:val="both"/>
        <w:rPr>
          <w:sz w:val="24"/>
        </w:rPr>
      </w:pPr>
      <w:r w:rsidRPr="00B3376E">
        <w:rPr>
          <w:sz w:val="24"/>
        </w:rPr>
        <w:t>§ 2</w:t>
      </w:r>
      <w:r>
        <w:rPr>
          <w:sz w:val="24"/>
        </w:rPr>
        <w:t xml:space="preserve">º </w:t>
      </w:r>
      <w:r w:rsidRPr="00B3376E">
        <w:rPr>
          <w:sz w:val="24"/>
        </w:rPr>
        <w:t xml:space="preserve">A deliberação sobre o projeto de </w:t>
      </w:r>
      <w:r>
        <w:rPr>
          <w:sz w:val="24"/>
        </w:rPr>
        <w:t>r</w:t>
      </w:r>
      <w:r w:rsidRPr="00B3376E">
        <w:rPr>
          <w:sz w:val="24"/>
        </w:rPr>
        <w:t>esolução que prop</w:t>
      </w:r>
      <w:r>
        <w:rPr>
          <w:sz w:val="24"/>
        </w:rPr>
        <w:t>õe</w:t>
      </w:r>
      <w:r w:rsidRPr="00B3376E">
        <w:rPr>
          <w:sz w:val="24"/>
        </w:rPr>
        <w:t xml:space="preserve"> destituição </w:t>
      </w:r>
      <w:r>
        <w:rPr>
          <w:sz w:val="24"/>
        </w:rPr>
        <w:t>da Mesa ou de um de seus cargos</w:t>
      </w:r>
      <w:r w:rsidRPr="00B3376E">
        <w:rPr>
          <w:sz w:val="24"/>
        </w:rPr>
        <w:t xml:space="preserve"> será realizada em Sessão </w:t>
      </w:r>
      <w:r>
        <w:rPr>
          <w:sz w:val="24"/>
        </w:rPr>
        <w:t xml:space="preserve">Plenária </w:t>
      </w:r>
      <w:r w:rsidRPr="00B3376E">
        <w:rPr>
          <w:sz w:val="24"/>
        </w:rPr>
        <w:t>Extraordinária, especialmente convocada</w:t>
      </w:r>
      <w:r>
        <w:rPr>
          <w:sz w:val="24"/>
        </w:rPr>
        <w:t xml:space="preserve"> </w:t>
      </w:r>
      <w:r w:rsidRPr="00B3376E">
        <w:rPr>
          <w:sz w:val="24"/>
        </w:rPr>
        <w:t>para esta finalidade.</w:t>
      </w:r>
    </w:p>
    <w:p w:rsidR="00055A9A" w:rsidRDefault="00055A9A" w:rsidP="00055A9A">
      <w:pPr>
        <w:tabs>
          <w:tab w:val="left" w:pos="0"/>
        </w:tabs>
        <w:spacing w:after="0" w:line="24" w:lineRule="atLeast"/>
        <w:ind w:firstLine="1134"/>
        <w:jc w:val="both"/>
        <w:rPr>
          <w:sz w:val="24"/>
        </w:rPr>
      </w:pPr>
    </w:p>
    <w:p w:rsidR="00055A9A" w:rsidRPr="00E66017" w:rsidRDefault="00055A9A" w:rsidP="00055A9A">
      <w:pPr>
        <w:tabs>
          <w:tab w:val="left" w:pos="0"/>
        </w:tabs>
        <w:spacing w:after="0" w:line="24" w:lineRule="atLeast"/>
        <w:ind w:firstLine="1134"/>
        <w:jc w:val="both"/>
        <w:rPr>
          <w:sz w:val="24"/>
        </w:rPr>
      </w:pPr>
      <w:r w:rsidRPr="00E66017">
        <w:rPr>
          <w:sz w:val="24"/>
        </w:rPr>
        <w:t>Art. 36. O processo de destituição terá início com a apresentação de representação subscrita por Vereador, lida, pelo seu autor, em qualquer fase da Sessão Plenária, com a exposição dos fatos e fundamentos que embasam o pedido.</w:t>
      </w:r>
    </w:p>
    <w:p w:rsidR="00055A9A" w:rsidRPr="00E66017" w:rsidRDefault="00055A9A" w:rsidP="00055A9A">
      <w:pPr>
        <w:tabs>
          <w:tab w:val="left" w:pos="0"/>
        </w:tabs>
        <w:spacing w:after="0" w:line="24" w:lineRule="atLeast"/>
        <w:ind w:firstLine="1134"/>
        <w:jc w:val="both"/>
        <w:rPr>
          <w:sz w:val="24"/>
        </w:rPr>
      </w:pPr>
      <w:r w:rsidRPr="00E66017">
        <w:rPr>
          <w:sz w:val="24"/>
        </w:rPr>
        <w:t>§ 1º Oferecida a representação e recebida pelo Plenário, pelo voto da maioria absoluta dos Vereadores, a mesma será instruída e analisada por Comissão Processante.</w:t>
      </w:r>
    </w:p>
    <w:p w:rsidR="00055A9A" w:rsidRPr="00E66017" w:rsidRDefault="00055A9A" w:rsidP="00055A9A">
      <w:pPr>
        <w:tabs>
          <w:tab w:val="left" w:pos="0"/>
        </w:tabs>
        <w:spacing w:after="0" w:line="24" w:lineRule="atLeast"/>
        <w:ind w:firstLine="1134"/>
        <w:jc w:val="both"/>
        <w:rPr>
          <w:sz w:val="24"/>
        </w:rPr>
      </w:pPr>
      <w:r w:rsidRPr="00E66017">
        <w:rPr>
          <w:sz w:val="24"/>
        </w:rPr>
        <w:t xml:space="preserve">§ 2º A Comissão Processante de que trata o § 1º será composta por três Vereadores sorteados, dentre os desimpedidos, de acordo com o critério da </w:t>
      </w:r>
      <w:r w:rsidRPr="00E66017">
        <w:rPr>
          <w:sz w:val="24"/>
        </w:rPr>
        <w:lastRenderedPageBreak/>
        <w:t>proporcionalidade partidária, não podendo nela constar o autor da representação e o Vereador contra quem ela se dirige.</w:t>
      </w:r>
    </w:p>
    <w:p w:rsidR="00055A9A" w:rsidRPr="00E66017" w:rsidRDefault="00055A9A" w:rsidP="00055A9A">
      <w:pPr>
        <w:tabs>
          <w:tab w:val="left" w:pos="0"/>
        </w:tabs>
        <w:spacing w:after="0" w:line="24" w:lineRule="atLeast"/>
        <w:ind w:firstLine="1134"/>
        <w:jc w:val="both"/>
        <w:rPr>
          <w:sz w:val="24"/>
        </w:rPr>
      </w:pPr>
      <w:r w:rsidRPr="00E66017">
        <w:rPr>
          <w:sz w:val="24"/>
        </w:rPr>
        <w:t>§ 3º Instalada a Comissão, o acusado será notificado dentro de quarenta e oito horas e terá o prazo de cinco dias para apresentar defesa, por escrito.</w:t>
      </w:r>
    </w:p>
    <w:p w:rsidR="00055A9A" w:rsidRPr="00E66017" w:rsidRDefault="00055A9A" w:rsidP="00055A9A">
      <w:pPr>
        <w:tabs>
          <w:tab w:val="left" w:pos="0"/>
        </w:tabs>
        <w:spacing w:after="0" w:line="24" w:lineRule="atLeast"/>
        <w:ind w:firstLine="1134"/>
        <w:jc w:val="both"/>
        <w:rPr>
          <w:sz w:val="24"/>
        </w:rPr>
      </w:pPr>
      <w:r w:rsidRPr="00E66017">
        <w:rPr>
          <w:sz w:val="24"/>
        </w:rPr>
        <w:t>§ 4º Findo o prazo de defesa estabelecido no § 3º, a Comissão Processante procederá às diligências necessárias, emitindo seu Parecer no prazo de quinze dias.</w:t>
      </w:r>
    </w:p>
    <w:p w:rsidR="00055A9A" w:rsidRPr="00E66017" w:rsidRDefault="00055A9A" w:rsidP="00055A9A">
      <w:pPr>
        <w:tabs>
          <w:tab w:val="left" w:pos="0"/>
        </w:tabs>
        <w:spacing w:after="0" w:line="24" w:lineRule="atLeast"/>
        <w:ind w:firstLine="1134"/>
        <w:jc w:val="both"/>
        <w:rPr>
          <w:sz w:val="24"/>
        </w:rPr>
      </w:pPr>
      <w:r w:rsidRPr="00E66017">
        <w:rPr>
          <w:sz w:val="24"/>
        </w:rPr>
        <w:t>§ 5º O acusado, por seu advogado constituído, poderá acompanhar todos os atos e diligências da Comissão Processante.</w:t>
      </w:r>
    </w:p>
    <w:p w:rsidR="00055A9A" w:rsidRPr="00E66017" w:rsidRDefault="00055A9A" w:rsidP="00055A9A">
      <w:pPr>
        <w:tabs>
          <w:tab w:val="left" w:pos="0"/>
        </w:tabs>
        <w:spacing w:after="0" w:line="24" w:lineRule="atLeast"/>
        <w:ind w:firstLine="1134"/>
        <w:jc w:val="both"/>
        <w:rPr>
          <w:sz w:val="24"/>
        </w:rPr>
      </w:pPr>
      <w:r w:rsidRPr="00E66017">
        <w:rPr>
          <w:sz w:val="24"/>
        </w:rPr>
        <w:t>§ 6º A Comissão Processante, no prazo definido no § 4º, deverá concluir:</w:t>
      </w:r>
    </w:p>
    <w:p w:rsidR="00055A9A" w:rsidRPr="00E66017" w:rsidRDefault="00055A9A" w:rsidP="00055A9A">
      <w:pPr>
        <w:tabs>
          <w:tab w:val="left" w:pos="0"/>
        </w:tabs>
        <w:spacing w:after="0" w:line="24" w:lineRule="atLeast"/>
        <w:ind w:firstLine="1134"/>
        <w:jc w:val="both"/>
        <w:rPr>
          <w:sz w:val="24"/>
        </w:rPr>
      </w:pPr>
      <w:r w:rsidRPr="00E66017">
        <w:rPr>
          <w:sz w:val="24"/>
        </w:rPr>
        <w:t xml:space="preserve">I - pela improcedência da representação, se julgá-la infundada; </w:t>
      </w:r>
    </w:p>
    <w:p w:rsidR="00055A9A" w:rsidRPr="00E66017" w:rsidRDefault="00055A9A" w:rsidP="00055A9A">
      <w:pPr>
        <w:tabs>
          <w:tab w:val="left" w:pos="0"/>
        </w:tabs>
        <w:spacing w:after="0" w:line="24" w:lineRule="atLeast"/>
        <w:ind w:firstLine="1134"/>
        <w:jc w:val="both"/>
        <w:rPr>
          <w:sz w:val="24"/>
        </w:rPr>
      </w:pPr>
      <w:r w:rsidRPr="00E66017">
        <w:rPr>
          <w:sz w:val="24"/>
        </w:rPr>
        <w:t>II - pela procedência, se entender ser o caso de destituição.</w:t>
      </w:r>
    </w:p>
    <w:p w:rsidR="00055A9A" w:rsidRPr="00E66017" w:rsidRDefault="00055A9A" w:rsidP="00055A9A">
      <w:pPr>
        <w:tabs>
          <w:tab w:val="left" w:pos="0"/>
        </w:tabs>
        <w:spacing w:after="0" w:line="24" w:lineRule="atLeast"/>
        <w:ind w:firstLine="1134"/>
        <w:jc w:val="both"/>
        <w:rPr>
          <w:sz w:val="24"/>
        </w:rPr>
      </w:pPr>
      <w:r w:rsidRPr="00E66017">
        <w:rPr>
          <w:sz w:val="24"/>
        </w:rPr>
        <w:t>§ 7º Se a Comissão Processante concluir pela procedência da representação e consequente destituição, o Parecer deverá conter, em anexo, projeto de resolução com a articulação do seu posicionamento.</w:t>
      </w:r>
    </w:p>
    <w:p w:rsidR="00055A9A" w:rsidRPr="00E66017" w:rsidRDefault="00055A9A" w:rsidP="00055A9A">
      <w:pPr>
        <w:tabs>
          <w:tab w:val="left" w:pos="0"/>
        </w:tabs>
        <w:spacing w:after="0" w:line="24" w:lineRule="atLeast"/>
        <w:ind w:firstLine="1134"/>
        <w:jc w:val="both"/>
        <w:rPr>
          <w:sz w:val="24"/>
        </w:rPr>
      </w:pPr>
      <w:r w:rsidRPr="00E66017">
        <w:rPr>
          <w:sz w:val="24"/>
        </w:rPr>
        <w:t>§ 8º A representação de que trata este artigo, após publicação e divulgação do Parecer da Comissão Processante, será colocada em discussão e votação em Sessão Plenária Extraordinária, com pauta única, convocada em até cinco dias após o encerramento do prazo de que trata o § 4º.</w:t>
      </w:r>
    </w:p>
    <w:p w:rsidR="00055A9A" w:rsidRPr="00E66017" w:rsidRDefault="00055A9A" w:rsidP="00055A9A">
      <w:pPr>
        <w:tabs>
          <w:tab w:val="left" w:pos="0"/>
        </w:tabs>
        <w:spacing w:after="0" w:line="24" w:lineRule="atLeast"/>
        <w:ind w:firstLine="1134"/>
        <w:jc w:val="both"/>
        <w:rPr>
          <w:sz w:val="24"/>
        </w:rPr>
      </w:pPr>
      <w:r w:rsidRPr="00E66017">
        <w:rPr>
          <w:sz w:val="24"/>
        </w:rPr>
        <w:t>§ 9º Para a discussão da representação, observar-se-á:</w:t>
      </w:r>
    </w:p>
    <w:p w:rsidR="00055A9A" w:rsidRPr="00E66017" w:rsidRDefault="00055A9A" w:rsidP="00055A9A">
      <w:pPr>
        <w:tabs>
          <w:tab w:val="left" w:pos="0"/>
        </w:tabs>
        <w:spacing w:after="0" w:line="24" w:lineRule="atLeast"/>
        <w:ind w:firstLine="1134"/>
        <w:jc w:val="both"/>
        <w:rPr>
          <w:sz w:val="24"/>
        </w:rPr>
      </w:pPr>
      <w:r w:rsidRPr="00E66017">
        <w:rPr>
          <w:sz w:val="24"/>
        </w:rPr>
        <w:t>I - o autor e o acusado farão os pronunciamentos iniciais, pelo prazo de dez minutos cada um;</w:t>
      </w:r>
    </w:p>
    <w:p w:rsidR="00055A9A" w:rsidRPr="00E66017" w:rsidRDefault="00055A9A" w:rsidP="00055A9A">
      <w:pPr>
        <w:tabs>
          <w:tab w:val="left" w:pos="0"/>
        </w:tabs>
        <w:spacing w:after="0" w:line="24" w:lineRule="atLeast"/>
        <w:ind w:firstLine="1134"/>
        <w:jc w:val="both"/>
        <w:rPr>
          <w:sz w:val="24"/>
        </w:rPr>
      </w:pPr>
      <w:r w:rsidRPr="00E66017">
        <w:rPr>
          <w:sz w:val="24"/>
        </w:rPr>
        <w:t>II – cada Vereador, querendo, por uma vez, poderá pronunciar-se sobre as manifestações do autor e do acusado, bem como sobre o processo de destituição, pelo prazo de cinco minutos;</w:t>
      </w:r>
    </w:p>
    <w:p w:rsidR="00055A9A" w:rsidRPr="00E66017" w:rsidRDefault="00055A9A" w:rsidP="00055A9A">
      <w:pPr>
        <w:tabs>
          <w:tab w:val="left" w:pos="0"/>
        </w:tabs>
        <w:spacing w:after="0" w:line="24" w:lineRule="atLeast"/>
        <w:ind w:firstLine="1134"/>
        <w:jc w:val="both"/>
        <w:rPr>
          <w:sz w:val="24"/>
        </w:rPr>
      </w:pPr>
      <w:r w:rsidRPr="00E66017">
        <w:rPr>
          <w:sz w:val="24"/>
        </w:rPr>
        <w:t>III - após a manifestação dos Vereadores, o autor e o acusado terão três minutos para os pronunciamentos finais;</w:t>
      </w:r>
    </w:p>
    <w:p w:rsidR="00055A9A" w:rsidRPr="00E66017" w:rsidRDefault="00055A9A" w:rsidP="00055A9A">
      <w:pPr>
        <w:tabs>
          <w:tab w:val="left" w:pos="0"/>
        </w:tabs>
        <w:spacing w:after="0" w:line="24" w:lineRule="atLeast"/>
        <w:ind w:firstLine="1134"/>
        <w:jc w:val="both"/>
        <w:rPr>
          <w:sz w:val="24"/>
        </w:rPr>
      </w:pPr>
      <w:r w:rsidRPr="00E66017">
        <w:rPr>
          <w:sz w:val="24"/>
        </w:rPr>
        <w:t>IV – durante as manifestações de que trata este parágrafo não serão admitidos apartes.</w:t>
      </w:r>
    </w:p>
    <w:p w:rsidR="00055A9A" w:rsidRPr="00E66017" w:rsidRDefault="00055A9A" w:rsidP="00055A9A">
      <w:pPr>
        <w:tabs>
          <w:tab w:val="left" w:pos="0"/>
        </w:tabs>
        <w:spacing w:after="0" w:line="24" w:lineRule="atLeast"/>
        <w:ind w:firstLine="1134"/>
        <w:jc w:val="both"/>
        <w:rPr>
          <w:sz w:val="24"/>
        </w:rPr>
      </w:pPr>
      <w:r w:rsidRPr="00E66017">
        <w:rPr>
          <w:sz w:val="24"/>
        </w:rPr>
        <w:t>§ 10. Encerrada a discussão, proceder-se-á a votação, que será nominal e aberta.</w:t>
      </w:r>
    </w:p>
    <w:p w:rsidR="00055A9A" w:rsidRPr="00E66017" w:rsidRDefault="00055A9A" w:rsidP="00055A9A">
      <w:pPr>
        <w:tabs>
          <w:tab w:val="left" w:pos="0"/>
        </w:tabs>
        <w:spacing w:after="0" w:line="24" w:lineRule="atLeast"/>
        <w:ind w:firstLine="1134"/>
        <w:jc w:val="both"/>
        <w:rPr>
          <w:sz w:val="24"/>
        </w:rPr>
      </w:pPr>
      <w:r w:rsidRPr="00E66017">
        <w:rPr>
          <w:sz w:val="24"/>
        </w:rPr>
        <w:t>§ 11. Encerrada a votação, será proclamado o resultado ou com o arquivamento do processo ou com a declaração de destituição do cargo contra quem a representação foi formulada.</w:t>
      </w:r>
    </w:p>
    <w:p w:rsidR="00055A9A" w:rsidRPr="00E66017" w:rsidRDefault="00055A9A" w:rsidP="00055A9A">
      <w:pPr>
        <w:tabs>
          <w:tab w:val="left" w:pos="0"/>
        </w:tabs>
        <w:spacing w:after="0" w:line="24" w:lineRule="atLeast"/>
        <w:ind w:firstLine="1134"/>
        <w:jc w:val="both"/>
        <w:rPr>
          <w:sz w:val="24"/>
        </w:rPr>
      </w:pPr>
      <w:r w:rsidRPr="00E66017">
        <w:rPr>
          <w:sz w:val="24"/>
        </w:rPr>
        <w:t>§ 12. Decidida pela destituição de membro de cargo da Mesa Diretora, a resolução será publicada e o cargo será declarado vago.</w:t>
      </w:r>
    </w:p>
    <w:p w:rsidR="00055A9A" w:rsidRDefault="00055A9A" w:rsidP="00055A9A">
      <w:pPr>
        <w:tabs>
          <w:tab w:val="left" w:pos="0"/>
        </w:tabs>
        <w:spacing w:after="0" w:line="24" w:lineRule="atLeast"/>
        <w:ind w:firstLine="1134"/>
        <w:jc w:val="both"/>
        <w:rPr>
          <w:sz w:val="24"/>
        </w:rPr>
      </w:pPr>
      <w:r w:rsidRPr="00E66017">
        <w:rPr>
          <w:sz w:val="24"/>
        </w:rPr>
        <w:t>§ 13. O processo previsto neste artigo, inclusive a Sessão Plenária Extraordinária de que trata os §§ 8º a 11, não poderá ser conduzido pelo autor da representação ou pelo Vereador contra quem ela se dirige.</w:t>
      </w:r>
    </w:p>
    <w:p w:rsidR="00055A9A" w:rsidRDefault="00055A9A" w:rsidP="00055A9A">
      <w:pPr>
        <w:tabs>
          <w:tab w:val="left" w:pos="0"/>
        </w:tabs>
        <w:spacing w:after="0" w:line="24" w:lineRule="atLeast"/>
        <w:ind w:firstLine="1134"/>
        <w:jc w:val="both"/>
        <w:rPr>
          <w:sz w:val="24"/>
        </w:rPr>
      </w:pPr>
    </w:p>
    <w:p w:rsidR="00055A9A" w:rsidRDefault="00055A9A" w:rsidP="00055A9A">
      <w:pPr>
        <w:tabs>
          <w:tab w:val="left" w:pos="0"/>
        </w:tabs>
        <w:spacing w:after="0" w:line="24" w:lineRule="atLeast"/>
        <w:ind w:firstLine="1134"/>
        <w:jc w:val="both"/>
        <w:rPr>
          <w:sz w:val="24"/>
        </w:rPr>
      </w:pPr>
      <w:r>
        <w:rPr>
          <w:sz w:val="24"/>
        </w:rPr>
        <w:t xml:space="preserve">Art. 37. </w:t>
      </w:r>
      <w:r w:rsidRPr="006C6755">
        <w:rPr>
          <w:sz w:val="24"/>
        </w:rPr>
        <w:t>Para o preenchimento dos cargos vagos na Mesa Diretora haverá eleições</w:t>
      </w:r>
      <w:r>
        <w:rPr>
          <w:sz w:val="24"/>
        </w:rPr>
        <w:t xml:space="preserve"> </w:t>
      </w:r>
      <w:r w:rsidRPr="006C6755">
        <w:rPr>
          <w:sz w:val="24"/>
        </w:rPr>
        <w:t xml:space="preserve">suplementares na primeira </w:t>
      </w:r>
      <w:r>
        <w:rPr>
          <w:sz w:val="24"/>
        </w:rPr>
        <w:t>Sessão Plenária Ordinária</w:t>
      </w:r>
      <w:r w:rsidRPr="006C6755">
        <w:rPr>
          <w:sz w:val="24"/>
        </w:rPr>
        <w:t xml:space="preserve"> seguinte àquela na qual se verificarem as vagas,</w:t>
      </w:r>
      <w:r>
        <w:rPr>
          <w:sz w:val="24"/>
        </w:rPr>
        <w:t xml:space="preserve"> </w:t>
      </w:r>
      <w:r w:rsidRPr="006C6755">
        <w:rPr>
          <w:sz w:val="24"/>
        </w:rPr>
        <w:t xml:space="preserve">observadas as </w:t>
      </w:r>
      <w:r>
        <w:rPr>
          <w:sz w:val="24"/>
        </w:rPr>
        <w:t>formalidades do art. 33 deste Regimento Interno</w:t>
      </w:r>
      <w:r w:rsidRPr="006C6755">
        <w:rPr>
          <w:sz w:val="24"/>
        </w:rPr>
        <w:t>.</w:t>
      </w: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jc w:val="center"/>
        <w:rPr>
          <w:b/>
          <w:sz w:val="24"/>
        </w:rPr>
      </w:pPr>
      <w:r>
        <w:rPr>
          <w:b/>
          <w:sz w:val="24"/>
        </w:rPr>
        <w:lastRenderedPageBreak/>
        <w:t>Seção III</w:t>
      </w:r>
    </w:p>
    <w:p w:rsidR="00055A9A" w:rsidRDefault="00055A9A" w:rsidP="00055A9A">
      <w:pPr>
        <w:tabs>
          <w:tab w:val="left" w:pos="0"/>
        </w:tabs>
        <w:spacing w:after="0" w:line="24" w:lineRule="atLeast"/>
        <w:jc w:val="center"/>
        <w:rPr>
          <w:b/>
          <w:sz w:val="24"/>
        </w:rPr>
      </w:pPr>
      <w:r>
        <w:rPr>
          <w:b/>
          <w:sz w:val="24"/>
        </w:rPr>
        <w:t>Da Competência</w:t>
      </w:r>
    </w:p>
    <w:p w:rsidR="00055A9A" w:rsidRDefault="00055A9A" w:rsidP="00055A9A">
      <w:pPr>
        <w:tabs>
          <w:tab w:val="left" w:pos="0"/>
        </w:tabs>
        <w:spacing w:after="0" w:line="24" w:lineRule="atLeast"/>
        <w:jc w:val="center"/>
        <w:rPr>
          <w:b/>
          <w:sz w:val="24"/>
        </w:rPr>
      </w:pPr>
    </w:p>
    <w:p w:rsidR="00055A9A" w:rsidRPr="00A659BB" w:rsidRDefault="00055A9A" w:rsidP="00055A9A">
      <w:pPr>
        <w:tabs>
          <w:tab w:val="left" w:pos="0"/>
        </w:tabs>
        <w:spacing w:after="0" w:line="24" w:lineRule="atLeast"/>
        <w:ind w:firstLine="1134"/>
        <w:jc w:val="both"/>
        <w:rPr>
          <w:sz w:val="24"/>
        </w:rPr>
      </w:pPr>
      <w:r>
        <w:rPr>
          <w:sz w:val="24"/>
        </w:rPr>
        <w:t xml:space="preserve">Art. 38. </w:t>
      </w:r>
      <w:r w:rsidRPr="00A659BB">
        <w:rPr>
          <w:sz w:val="24"/>
        </w:rPr>
        <w:t>Compete à Mesa Diretora:</w:t>
      </w:r>
    </w:p>
    <w:p w:rsidR="00055A9A" w:rsidRPr="00A659BB" w:rsidRDefault="00055A9A" w:rsidP="00055A9A">
      <w:pPr>
        <w:tabs>
          <w:tab w:val="left" w:pos="0"/>
        </w:tabs>
        <w:spacing w:after="0" w:line="24" w:lineRule="atLeast"/>
        <w:ind w:firstLine="1134"/>
        <w:jc w:val="both"/>
        <w:rPr>
          <w:sz w:val="24"/>
        </w:rPr>
      </w:pPr>
      <w:r w:rsidRPr="005E5FD7">
        <w:rPr>
          <w:sz w:val="24"/>
        </w:rPr>
        <w:t>I - administrar a Câmara com o objetivo de assegurar o exercício pleno das prerrogativas do Poder Legislativo Municipal;</w:t>
      </w:r>
    </w:p>
    <w:p w:rsidR="00055A9A" w:rsidRPr="00A659BB" w:rsidRDefault="00055A9A" w:rsidP="00055A9A">
      <w:pPr>
        <w:tabs>
          <w:tab w:val="left" w:pos="0"/>
        </w:tabs>
        <w:spacing w:after="0" w:line="24" w:lineRule="atLeast"/>
        <w:ind w:firstLine="1134"/>
        <w:jc w:val="both"/>
        <w:rPr>
          <w:sz w:val="24"/>
        </w:rPr>
      </w:pPr>
      <w:r w:rsidRPr="00A659BB">
        <w:rPr>
          <w:sz w:val="24"/>
        </w:rPr>
        <w:t xml:space="preserve">II – </w:t>
      </w:r>
      <w:r>
        <w:rPr>
          <w:sz w:val="24"/>
        </w:rPr>
        <w:t>apresentar</w:t>
      </w:r>
      <w:r w:rsidRPr="00A659BB">
        <w:rPr>
          <w:sz w:val="24"/>
        </w:rPr>
        <w:t>, relativamente à Câmara Municipal, proposição dispondo sobre:</w:t>
      </w:r>
    </w:p>
    <w:p w:rsidR="00055A9A" w:rsidRPr="00A659BB" w:rsidRDefault="00055A9A" w:rsidP="00055A9A">
      <w:pPr>
        <w:tabs>
          <w:tab w:val="left" w:pos="0"/>
        </w:tabs>
        <w:spacing w:after="0" w:line="24" w:lineRule="atLeast"/>
        <w:ind w:firstLine="1134"/>
        <w:jc w:val="both"/>
        <w:rPr>
          <w:sz w:val="24"/>
        </w:rPr>
      </w:pPr>
      <w:r w:rsidRPr="00A659BB">
        <w:rPr>
          <w:sz w:val="24"/>
        </w:rPr>
        <w:t xml:space="preserve">a) organização e funcionamento institucional; </w:t>
      </w:r>
    </w:p>
    <w:p w:rsidR="00055A9A" w:rsidRPr="00A659BB" w:rsidRDefault="00055A9A" w:rsidP="00055A9A">
      <w:pPr>
        <w:tabs>
          <w:tab w:val="left" w:pos="0"/>
        </w:tabs>
        <w:spacing w:after="0" w:line="24" w:lineRule="atLeast"/>
        <w:ind w:firstLine="1134"/>
        <w:jc w:val="both"/>
        <w:rPr>
          <w:sz w:val="24"/>
        </w:rPr>
      </w:pPr>
      <w:r w:rsidRPr="00A659BB">
        <w:rPr>
          <w:sz w:val="24"/>
        </w:rPr>
        <w:t>b) criação, transformação ou extinção de cargos, empregos e funções públicas;</w:t>
      </w:r>
    </w:p>
    <w:p w:rsidR="00055A9A" w:rsidRDefault="00055A9A" w:rsidP="00055A9A">
      <w:pPr>
        <w:tabs>
          <w:tab w:val="left" w:pos="0"/>
        </w:tabs>
        <w:spacing w:after="0" w:line="24" w:lineRule="atLeast"/>
        <w:ind w:firstLine="1134"/>
        <w:jc w:val="both"/>
        <w:rPr>
          <w:sz w:val="24"/>
        </w:rPr>
      </w:pPr>
      <w:r w:rsidRPr="00A659BB">
        <w:rPr>
          <w:sz w:val="24"/>
        </w:rPr>
        <w:t xml:space="preserve">c) sistema de remuneração dos seus servidores; </w:t>
      </w:r>
    </w:p>
    <w:p w:rsidR="00055A9A" w:rsidRPr="00A659BB" w:rsidRDefault="00055A9A" w:rsidP="00055A9A">
      <w:pPr>
        <w:tabs>
          <w:tab w:val="left" w:pos="0"/>
        </w:tabs>
        <w:spacing w:after="0" w:line="24" w:lineRule="atLeast"/>
        <w:ind w:firstLine="1134"/>
        <w:jc w:val="both"/>
        <w:rPr>
          <w:sz w:val="24"/>
        </w:rPr>
      </w:pPr>
      <w:r>
        <w:rPr>
          <w:sz w:val="24"/>
        </w:rPr>
        <w:t>III</w:t>
      </w:r>
      <w:r w:rsidRPr="00A659BB">
        <w:rPr>
          <w:sz w:val="24"/>
        </w:rPr>
        <w:t xml:space="preserve"> – elaborar e encaminhar ao Poder Executivo proposta </w:t>
      </w:r>
      <w:r>
        <w:rPr>
          <w:sz w:val="24"/>
        </w:rPr>
        <w:t>orçamentária da Câmara Municipal, observados os limites constitucionais,</w:t>
      </w:r>
      <w:r w:rsidRPr="00A659BB">
        <w:rPr>
          <w:sz w:val="24"/>
        </w:rPr>
        <w:t xml:space="preserve"> com o objetivo de integrar o</w:t>
      </w:r>
      <w:r>
        <w:rPr>
          <w:sz w:val="24"/>
        </w:rPr>
        <w:t>s</w:t>
      </w:r>
      <w:r w:rsidRPr="00A659BB">
        <w:rPr>
          <w:sz w:val="24"/>
        </w:rPr>
        <w:t xml:space="preserve"> projeto</w:t>
      </w:r>
      <w:r>
        <w:rPr>
          <w:sz w:val="24"/>
        </w:rPr>
        <w:t>s</w:t>
      </w:r>
      <w:r w:rsidRPr="00A659BB">
        <w:rPr>
          <w:sz w:val="24"/>
        </w:rPr>
        <w:t xml:space="preserve"> de lei do </w:t>
      </w:r>
      <w:r>
        <w:rPr>
          <w:sz w:val="24"/>
        </w:rPr>
        <w:t>plano plurianual, das diretrizes orçamentárias e do orçamento anual do M</w:t>
      </w:r>
      <w:r w:rsidRPr="00A659BB">
        <w:rPr>
          <w:sz w:val="24"/>
        </w:rPr>
        <w:t>unicípio;</w:t>
      </w:r>
    </w:p>
    <w:p w:rsidR="00055A9A" w:rsidRPr="00A659BB" w:rsidRDefault="00055A9A" w:rsidP="00055A9A">
      <w:pPr>
        <w:tabs>
          <w:tab w:val="left" w:pos="0"/>
        </w:tabs>
        <w:spacing w:after="0" w:line="24" w:lineRule="atLeast"/>
        <w:ind w:firstLine="1134"/>
        <w:jc w:val="both"/>
        <w:rPr>
          <w:sz w:val="24"/>
        </w:rPr>
      </w:pPr>
      <w:r w:rsidRPr="00A659BB">
        <w:rPr>
          <w:sz w:val="24"/>
        </w:rPr>
        <w:t>I</w:t>
      </w:r>
      <w:r>
        <w:rPr>
          <w:sz w:val="24"/>
        </w:rPr>
        <w:t>V</w:t>
      </w:r>
      <w:r w:rsidRPr="00A659BB">
        <w:rPr>
          <w:sz w:val="24"/>
        </w:rPr>
        <w:t xml:space="preserve"> – providenciar</w:t>
      </w:r>
      <w:r>
        <w:rPr>
          <w:sz w:val="24"/>
        </w:rPr>
        <w:t xml:space="preserve"> </w:t>
      </w:r>
      <w:r w:rsidRPr="00A659BB">
        <w:rPr>
          <w:sz w:val="24"/>
        </w:rPr>
        <w:t>a suplementação de dotações do orçamento da Câmara Municipal, observado o limite de autorização constante da lei orçamentária, desde que os recursos para a sua cobertura sejam provenientes do seu próprio orçamento;</w:t>
      </w:r>
    </w:p>
    <w:p w:rsidR="00055A9A" w:rsidRPr="00A659BB" w:rsidRDefault="00055A9A" w:rsidP="00055A9A">
      <w:pPr>
        <w:tabs>
          <w:tab w:val="left" w:pos="0"/>
        </w:tabs>
        <w:spacing w:after="0" w:line="24" w:lineRule="atLeast"/>
        <w:ind w:firstLine="1134"/>
        <w:jc w:val="both"/>
        <w:rPr>
          <w:sz w:val="24"/>
        </w:rPr>
      </w:pPr>
      <w:r w:rsidRPr="00A659BB">
        <w:rPr>
          <w:sz w:val="24"/>
        </w:rPr>
        <w:t>V - elaborar o regulamento dos serviços internos;</w:t>
      </w:r>
    </w:p>
    <w:p w:rsidR="00055A9A" w:rsidRPr="00A659BB" w:rsidRDefault="00055A9A" w:rsidP="00055A9A">
      <w:pPr>
        <w:tabs>
          <w:tab w:val="left" w:pos="0"/>
        </w:tabs>
        <w:spacing w:after="0" w:line="24" w:lineRule="atLeast"/>
        <w:ind w:firstLine="1134"/>
        <w:jc w:val="both"/>
        <w:rPr>
          <w:sz w:val="24"/>
        </w:rPr>
      </w:pPr>
      <w:r w:rsidRPr="00A659BB">
        <w:rPr>
          <w:sz w:val="24"/>
        </w:rPr>
        <w:t>V</w:t>
      </w:r>
      <w:r>
        <w:rPr>
          <w:sz w:val="24"/>
        </w:rPr>
        <w:t>I</w:t>
      </w:r>
      <w:r w:rsidRPr="00A659BB">
        <w:rPr>
          <w:sz w:val="24"/>
        </w:rPr>
        <w:t xml:space="preserve"> – apresentar, na última </w:t>
      </w:r>
      <w:r>
        <w:rPr>
          <w:sz w:val="24"/>
        </w:rPr>
        <w:t>S</w:t>
      </w:r>
      <w:r w:rsidRPr="00A659BB">
        <w:rPr>
          <w:sz w:val="24"/>
        </w:rPr>
        <w:t xml:space="preserve">essão </w:t>
      </w:r>
      <w:r>
        <w:rPr>
          <w:sz w:val="24"/>
        </w:rPr>
        <w:t>P</w:t>
      </w:r>
      <w:r w:rsidRPr="00A659BB">
        <w:rPr>
          <w:sz w:val="24"/>
        </w:rPr>
        <w:t xml:space="preserve">lenária </w:t>
      </w:r>
      <w:r>
        <w:rPr>
          <w:sz w:val="24"/>
        </w:rPr>
        <w:t>O</w:t>
      </w:r>
      <w:r w:rsidRPr="00A659BB">
        <w:rPr>
          <w:sz w:val="24"/>
        </w:rPr>
        <w:t xml:space="preserve">rdinária da </w:t>
      </w:r>
      <w:r>
        <w:rPr>
          <w:sz w:val="24"/>
        </w:rPr>
        <w:t>S</w:t>
      </w:r>
      <w:r w:rsidRPr="00A659BB">
        <w:rPr>
          <w:sz w:val="24"/>
        </w:rPr>
        <w:t xml:space="preserve">essão </w:t>
      </w:r>
      <w:r>
        <w:rPr>
          <w:sz w:val="24"/>
        </w:rPr>
        <w:t>L</w:t>
      </w:r>
      <w:r w:rsidRPr="00A659BB">
        <w:rPr>
          <w:sz w:val="24"/>
        </w:rPr>
        <w:t>egislativa, relatório dos trabalhos realizados, com as sugestões que entender conveniente</w:t>
      </w:r>
      <w:r>
        <w:rPr>
          <w:sz w:val="24"/>
        </w:rPr>
        <w:t>s</w:t>
      </w:r>
      <w:r w:rsidRPr="00A659BB">
        <w:rPr>
          <w:sz w:val="24"/>
        </w:rPr>
        <w:t>;</w:t>
      </w:r>
    </w:p>
    <w:p w:rsidR="00055A9A" w:rsidRPr="00A659BB" w:rsidRDefault="00055A9A" w:rsidP="00055A9A">
      <w:pPr>
        <w:tabs>
          <w:tab w:val="left" w:pos="0"/>
        </w:tabs>
        <w:spacing w:after="0" w:line="24" w:lineRule="atLeast"/>
        <w:ind w:firstLine="1134"/>
        <w:jc w:val="both"/>
        <w:rPr>
          <w:sz w:val="24"/>
        </w:rPr>
      </w:pPr>
      <w:r w:rsidRPr="00E66017">
        <w:rPr>
          <w:sz w:val="24"/>
        </w:rPr>
        <w:t>VII - fixar diretrizes para a divulgação das atividades da Câmara Municipal, inclusive com o uso de seus canais eletrônicos de comunicação;</w:t>
      </w:r>
    </w:p>
    <w:p w:rsidR="00055A9A" w:rsidRPr="00A659BB" w:rsidRDefault="00055A9A" w:rsidP="00055A9A">
      <w:pPr>
        <w:tabs>
          <w:tab w:val="left" w:pos="0"/>
        </w:tabs>
        <w:spacing w:after="0" w:line="24" w:lineRule="atLeast"/>
        <w:ind w:firstLine="1134"/>
        <w:jc w:val="both"/>
        <w:rPr>
          <w:sz w:val="24"/>
        </w:rPr>
      </w:pPr>
      <w:r w:rsidRPr="00A659BB">
        <w:rPr>
          <w:sz w:val="24"/>
        </w:rPr>
        <w:t>VII</w:t>
      </w:r>
      <w:r>
        <w:rPr>
          <w:sz w:val="24"/>
        </w:rPr>
        <w:t>I</w:t>
      </w:r>
      <w:r w:rsidRPr="00A659BB">
        <w:rPr>
          <w:sz w:val="24"/>
        </w:rPr>
        <w:t xml:space="preserve"> - decidir sobre os serviços </w:t>
      </w:r>
      <w:r>
        <w:rPr>
          <w:sz w:val="24"/>
        </w:rPr>
        <w:t>da Câmara Municipal</w:t>
      </w:r>
      <w:r w:rsidRPr="00A659BB">
        <w:rPr>
          <w:sz w:val="24"/>
        </w:rPr>
        <w:t xml:space="preserve">, durante as </w:t>
      </w:r>
      <w:r>
        <w:rPr>
          <w:sz w:val="24"/>
        </w:rPr>
        <w:t>S</w:t>
      </w:r>
      <w:r w:rsidRPr="00A659BB">
        <w:rPr>
          <w:sz w:val="24"/>
        </w:rPr>
        <w:t xml:space="preserve">essões </w:t>
      </w:r>
      <w:r>
        <w:rPr>
          <w:sz w:val="24"/>
        </w:rPr>
        <w:t>L</w:t>
      </w:r>
      <w:r w:rsidRPr="00A659BB">
        <w:rPr>
          <w:sz w:val="24"/>
        </w:rPr>
        <w:t xml:space="preserve">egislativas e nos seus </w:t>
      </w:r>
      <w:r>
        <w:rPr>
          <w:sz w:val="24"/>
        </w:rPr>
        <w:t>R</w:t>
      </w:r>
      <w:r w:rsidRPr="00A659BB">
        <w:rPr>
          <w:sz w:val="24"/>
        </w:rPr>
        <w:t>ecessos, e determinar as providências necessárias à regularidade dos trabalhos legislativos;</w:t>
      </w:r>
    </w:p>
    <w:p w:rsidR="00055A9A" w:rsidRPr="00A659BB" w:rsidRDefault="00055A9A" w:rsidP="00055A9A">
      <w:pPr>
        <w:tabs>
          <w:tab w:val="left" w:pos="0"/>
        </w:tabs>
        <w:spacing w:after="0" w:line="24" w:lineRule="atLeast"/>
        <w:ind w:firstLine="1134"/>
        <w:jc w:val="both"/>
        <w:rPr>
          <w:sz w:val="24"/>
        </w:rPr>
      </w:pPr>
      <w:r>
        <w:rPr>
          <w:sz w:val="24"/>
        </w:rPr>
        <w:t>IX</w:t>
      </w:r>
      <w:r w:rsidRPr="00A659BB">
        <w:rPr>
          <w:sz w:val="24"/>
        </w:rPr>
        <w:t xml:space="preserve"> – propor ação </w:t>
      </w:r>
      <w:r>
        <w:rPr>
          <w:sz w:val="24"/>
        </w:rPr>
        <w:t xml:space="preserve">direta </w:t>
      </w:r>
      <w:r w:rsidRPr="00A659BB">
        <w:rPr>
          <w:sz w:val="24"/>
        </w:rPr>
        <w:t xml:space="preserve">de inconstitucionalidade, por iniciativa própria ou a requerimento de </w:t>
      </w:r>
      <w:r>
        <w:rPr>
          <w:sz w:val="24"/>
        </w:rPr>
        <w:t>V</w:t>
      </w:r>
      <w:r w:rsidRPr="00A659BB">
        <w:rPr>
          <w:sz w:val="24"/>
        </w:rPr>
        <w:t>ereador ou</w:t>
      </w:r>
      <w:r>
        <w:rPr>
          <w:sz w:val="24"/>
        </w:rPr>
        <w:t xml:space="preserve"> de</w:t>
      </w:r>
      <w:r w:rsidRPr="00A659BB">
        <w:rPr>
          <w:sz w:val="24"/>
        </w:rPr>
        <w:t xml:space="preserve"> </w:t>
      </w:r>
      <w:r>
        <w:rPr>
          <w:sz w:val="24"/>
        </w:rPr>
        <w:t>C</w:t>
      </w:r>
      <w:r w:rsidRPr="00A659BB">
        <w:rPr>
          <w:sz w:val="24"/>
        </w:rPr>
        <w:t>omissão;</w:t>
      </w:r>
    </w:p>
    <w:p w:rsidR="00055A9A" w:rsidRPr="00E66017" w:rsidRDefault="00055A9A" w:rsidP="00055A9A">
      <w:pPr>
        <w:tabs>
          <w:tab w:val="left" w:pos="0"/>
        </w:tabs>
        <w:spacing w:after="0" w:line="24" w:lineRule="atLeast"/>
        <w:ind w:firstLine="1134"/>
        <w:jc w:val="both"/>
        <w:rPr>
          <w:sz w:val="24"/>
        </w:rPr>
      </w:pPr>
      <w:r w:rsidRPr="00E66017">
        <w:rPr>
          <w:sz w:val="24"/>
        </w:rPr>
        <w:t xml:space="preserve">X – decidir sobre as providências e estruturação para o funcionamento da Câmara Municipal, quando suas atividades forem realizadas fora da sede; </w:t>
      </w:r>
    </w:p>
    <w:p w:rsidR="00055A9A" w:rsidRPr="00E66017" w:rsidRDefault="00055A9A" w:rsidP="00055A9A">
      <w:pPr>
        <w:tabs>
          <w:tab w:val="left" w:pos="0"/>
        </w:tabs>
        <w:spacing w:after="0" w:line="24" w:lineRule="atLeast"/>
        <w:ind w:firstLine="1134"/>
        <w:jc w:val="both"/>
        <w:rPr>
          <w:sz w:val="24"/>
        </w:rPr>
      </w:pPr>
      <w:r w:rsidRPr="00E66017">
        <w:rPr>
          <w:sz w:val="24"/>
        </w:rPr>
        <w:t>XI - elaborar e divulgar a discriminação analítica das dotações orçamentárias da Câmara Municipal e o seu cronograma de desembolso, bem como alterá-los, quando necessário, comunicando ao Prefeito;</w:t>
      </w:r>
    </w:p>
    <w:p w:rsidR="00055A9A" w:rsidRPr="00A659BB" w:rsidRDefault="00055A9A" w:rsidP="00055A9A">
      <w:pPr>
        <w:tabs>
          <w:tab w:val="left" w:pos="0"/>
        </w:tabs>
        <w:spacing w:after="0" w:line="24" w:lineRule="atLeast"/>
        <w:ind w:firstLine="1134"/>
        <w:jc w:val="both"/>
        <w:rPr>
          <w:sz w:val="24"/>
        </w:rPr>
      </w:pPr>
      <w:r w:rsidRPr="00E66017">
        <w:rPr>
          <w:sz w:val="24"/>
        </w:rPr>
        <w:t>XII – adotar as providências cabíveis, por solicitação do interessado, para a defesa judicial e extrajudicial de Vereador contra a ameaça ou a prática do ato atentatório ao livre exercício das prerrogativas constitucionais do mandato parlamentar;</w:t>
      </w:r>
    </w:p>
    <w:p w:rsidR="00055A9A" w:rsidRPr="00A659BB" w:rsidRDefault="00055A9A" w:rsidP="00055A9A">
      <w:pPr>
        <w:tabs>
          <w:tab w:val="left" w:pos="0"/>
        </w:tabs>
        <w:spacing w:after="0" w:line="24" w:lineRule="atLeast"/>
        <w:ind w:firstLine="1134"/>
        <w:jc w:val="both"/>
        <w:rPr>
          <w:sz w:val="24"/>
        </w:rPr>
      </w:pPr>
      <w:r w:rsidRPr="00A659BB">
        <w:rPr>
          <w:sz w:val="24"/>
        </w:rPr>
        <w:t>XII</w:t>
      </w:r>
      <w:r>
        <w:rPr>
          <w:sz w:val="24"/>
        </w:rPr>
        <w:t>I</w:t>
      </w:r>
      <w:r w:rsidRPr="00A659BB">
        <w:rPr>
          <w:sz w:val="24"/>
        </w:rPr>
        <w:t xml:space="preserve"> - aplicar a penalidade de censura escrita a </w:t>
      </w:r>
      <w:r>
        <w:rPr>
          <w:sz w:val="24"/>
        </w:rPr>
        <w:t>V</w:t>
      </w:r>
      <w:r w:rsidRPr="00A659BB">
        <w:rPr>
          <w:sz w:val="24"/>
        </w:rPr>
        <w:t xml:space="preserve">ereador ou a perda temporária do exercício do mandato, </w:t>
      </w:r>
      <w:r>
        <w:rPr>
          <w:sz w:val="24"/>
        </w:rPr>
        <w:t>observada a forma prevista no Código de Ética Parlamentar</w:t>
      </w:r>
      <w:r w:rsidRPr="00A659BB">
        <w:rPr>
          <w:sz w:val="24"/>
        </w:rPr>
        <w:t>;</w:t>
      </w:r>
    </w:p>
    <w:p w:rsidR="00055A9A" w:rsidRPr="00A659BB" w:rsidRDefault="00055A9A" w:rsidP="00055A9A">
      <w:pPr>
        <w:tabs>
          <w:tab w:val="left" w:pos="0"/>
        </w:tabs>
        <w:spacing w:after="0" w:line="24" w:lineRule="atLeast"/>
        <w:ind w:firstLine="1134"/>
        <w:jc w:val="both"/>
        <w:rPr>
          <w:sz w:val="24"/>
        </w:rPr>
      </w:pPr>
      <w:r w:rsidRPr="00A659BB">
        <w:rPr>
          <w:sz w:val="24"/>
        </w:rPr>
        <w:t>XI</w:t>
      </w:r>
      <w:r>
        <w:rPr>
          <w:sz w:val="24"/>
        </w:rPr>
        <w:t>V</w:t>
      </w:r>
      <w:r w:rsidRPr="00A659BB">
        <w:rPr>
          <w:sz w:val="24"/>
        </w:rPr>
        <w:t xml:space="preserve"> – declarar a perda definitiva de mandato de </w:t>
      </w:r>
      <w:r>
        <w:rPr>
          <w:sz w:val="24"/>
        </w:rPr>
        <w:t>V</w:t>
      </w:r>
      <w:r w:rsidRPr="00A659BB">
        <w:rPr>
          <w:sz w:val="24"/>
        </w:rPr>
        <w:t>ereador, na forma deste Regimento e da Lei Orgânica do Município;</w:t>
      </w:r>
    </w:p>
    <w:p w:rsidR="00055A9A" w:rsidRPr="00A659BB" w:rsidRDefault="00055A9A" w:rsidP="00055A9A">
      <w:pPr>
        <w:tabs>
          <w:tab w:val="left" w:pos="0"/>
        </w:tabs>
        <w:spacing w:after="0" w:line="24" w:lineRule="atLeast"/>
        <w:ind w:firstLine="1134"/>
        <w:jc w:val="both"/>
        <w:rPr>
          <w:sz w:val="24"/>
        </w:rPr>
      </w:pPr>
      <w:r w:rsidRPr="00A659BB">
        <w:rPr>
          <w:sz w:val="24"/>
        </w:rPr>
        <w:lastRenderedPageBreak/>
        <w:t xml:space="preserve">XV - propor projeto de decreto legislativo que suspenda a execução de norma julgada inconstitucional ou que exorbite o poder regulamentador do </w:t>
      </w:r>
      <w:r>
        <w:rPr>
          <w:sz w:val="24"/>
        </w:rPr>
        <w:t>Prefeito</w:t>
      </w:r>
      <w:r w:rsidRPr="00A659BB">
        <w:rPr>
          <w:sz w:val="24"/>
        </w:rPr>
        <w:t>;</w:t>
      </w:r>
    </w:p>
    <w:p w:rsidR="00055A9A" w:rsidRPr="00E66017" w:rsidRDefault="00055A9A" w:rsidP="00055A9A">
      <w:pPr>
        <w:tabs>
          <w:tab w:val="left" w:pos="0"/>
        </w:tabs>
        <w:spacing w:after="0" w:line="24" w:lineRule="atLeast"/>
        <w:ind w:firstLine="1134"/>
        <w:jc w:val="both"/>
        <w:rPr>
          <w:sz w:val="24"/>
        </w:rPr>
      </w:pPr>
      <w:r w:rsidRPr="00E66017">
        <w:rPr>
          <w:sz w:val="24"/>
        </w:rPr>
        <w:t>XVI - elaborar relatórios de gestão fiscal e decidir sobre a transparência dos dados e das informações exigíveis pela legislação federal, providenciando as respectivas publicações, inclusive em meios eletrônicos;</w:t>
      </w:r>
    </w:p>
    <w:p w:rsidR="00055A9A" w:rsidRPr="00E66017" w:rsidRDefault="00055A9A" w:rsidP="00055A9A">
      <w:pPr>
        <w:tabs>
          <w:tab w:val="left" w:pos="0"/>
        </w:tabs>
        <w:spacing w:after="0" w:line="24" w:lineRule="atLeast"/>
        <w:ind w:firstLine="1134"/>
        <w:jc w:val="both"/>
        <w:rPr>
          <w:sz w:val="24"/>
        </w:rPr>
      </w:pPr>
      <w:r w:rsidRPr="00E66017">
        <w:rPr>
          <w:sz w:val="24"/>
        </w:rPr>
        <w:t>XVII – promulgar emenda à Lei Orgânica do Município e determinar a respectiva publicação;</w:t>
      </w:r>
    </w:p>
    <w:p w:rsidR="00055A9A" w:rsidRPr="00E66017" w:rsidRDefault="00055A9A" w:rsidP="00055A9A">
      <w:pPr>
        <w:tabs>
          <w:tab w:val="left" w:pos="0"/>
        </w:tabs>
        <w:spacing w:after="0" w:line="24" w:lineRule="atLeast"/>
        <w:ind w:firstLine="1134"/>
        <w:jc w:val="both"/>
        <w:rPr>
          <w:sz w:val="24"/>
        </w:rPr>
      </w:pPr>
      <w:r w:rsidRPr="00E66017">
        <w:rPr>
          <w:sz w:val="24"/>
        </w:rPr>
        <w:t>XVIII – dar posse ao Suplente de Vereador, quando convocado para o exercício do mandato, nos termos previstos neste Regimento;</w:t>
      </w:r>
    </w:p>
    <w:p w:rsidR="00055A9A" w:rsidRPr="00E66017" w:rsidRDefault="00055A9A" w:rsidP="00055A9A">
      <w:pPr>
        <w:tabs>
          <w:tab w:val="left" w:pos="0"/>
        </w:tabs>
        <w:spacing w:after="0" w:line="24" w:lineRule="atLeast"/>
        <w:ind w:firstLine="1134"/>
        <w:jc w:val="both"/>
        <w:rPr>
          <w:sz w:val="24"/>
        </w:rPr>
      </w:pPr>
      <w:r w:rsidRPr="00E66017">
        <w:rPr>
          <w:sz w:val="24"/>
        </w:rPr>
        <w:t xml:space="preserve">XIX – propor, até 31 de março da última Sessão Legislativa da Legislatura: </w:t>
      </w:r>
    </w:p>
    <w:p w:rsidR="00055A9A" w:rsidRPr="00E66017" w:rsidRDefault="00055A9A" w:rsidP="00055A9A">
      <w:pPr>
        <w:tabs>
          <w:tab w:val="left" w:pos="0"/>
        </w:tabs>
        <w:spacing w:after="0" w:line="24" w:lineRule="atLeast"/>
        <w:ind w:firstLine="1134"/>
        <w:jc w:val="both"/>
        <w:rPr>
          <w:sz w:val="24"/>
        </w:rPr>
      </w:pPr>
      <w:r w:rsidRPr="00E66017">
        <w:rPr>
          <w:sz w:val="24"/>
        </w:rPr>
        <w:t>a) projeto de lei fixando o valor dos subsídios mensais do Prefeito, do Vice-Prefeito e dos Secretários Municipais para o mandato subsequente;</w:t>
      </w:r>
    </w:p>
    <w:p w:rsidR="00055A9A" w:rsidRPr="00E66017" w:rsidRDefault="00055A9A" w:rsidP="00055A9A">
      <w:pPr>
        <w:tabs>
          <w:tab w:val="left" w:pos="0"/>
        </w:tabs>
        <w:spacing w:after="0" w:line="24" w:lineRule="atLeast"/>
        <w:ind w:firstLine="1134"/>
        <w:jc w:val="both"/>
        <w:rPr>
          <w:sz w:val="24"/>
        </w:rPr>
      </w:pPr>
      <w:r w:rsidRPr="00E66017">
        <w:rPr>
          <w:sz w:val="24"/>
        </w:rPr>
        <w:t>b) projeto de lei fixando o valor do subsídio mensal dos Vereadores para a Legislatura subsequente;</w:t>
      </w:r>
    </w:p>
    <w:p w:rsidR="00055A9A" w:rsidRDefault="00055A9A" w:rsidP="00055A9A">
      <w:pPr>
        <w:tabs>
          <w:tab w:val="left" w:pos="0"/>
        </w:tabs>
        <w:spacing w:after="0" w:line="24" w:lineRule="atLeast"/>
        <w:ind w:firstLine="1134"/>
        <w:jc w:val="both"/>
        <w:rPr>
          <w:sz w:val="24"/>
        </w:rPr>
      </w:pPr>
      <w:r w:rsidRPr="00E66017">
        <w:rPr>
          <w:sz w:val="24"/>
        </w:rPr>
        <w:t>XX – discutir, deliberar e atender às diligências da Ouvidoria Parlamentar e da área legislativa;</w:t>
      </w:r>
    </w:p>
    <w:p w:rsidR="00055A9A" w:rsidRDefault="00055A9A" w:rsidP="00055A9A">
      <w:pPr>
        <w:tabs>
          <w:tab w:val="left" w:pos="0"/>
        </w:tabs>
        <w:spacing w:after="0" w:line="24" w:lineRule="atLeast"/>
        <w:ind w:firstLine="1134"/>
        <w:jc w:val="both"/>
        <w:rPr>
          <w:sz w:val="24"/>
        </w:rPr>
      </w:pPr>
      <w:r>
        <w:rPr>
          <w:sz w:val="24"/>
        </w:rPr>
        <w:t>XXI – disciplinar o uso de materiais e a propaganda no ambiente da Câmara Municipal, durante o período de restrições eleitorais;</w:t>
      </w:r>
    </w:p>
    <w:p w:rsidR="00055A9A" w:rsidRPr="00E66017" w:rsidRDefault="00055A9A" w:rsidP="00055A9A">
      <w:pPr>
        <w:tabs>
          <w:tab w:val="left" w:pos="0"/>
        </w:tabs>
        <w:spacing w:after="0" w:line="24" w:lineRule="atLeast"/>
        <w:ind w:firstLine="1134"/>
        <w:jc w:val="both"/>
        <w:rPr>
          <w:sz w:val="24"/>
        </w:rPr>
      </w:pPr>
      <w:r>
        <w:rPr>
          <w:sz w:val="24"/>
        </w:rPr>
        <w:t>XXII – receber os pareceres de redação final da Comissão de Legislação e Redação Final para elaboração dos respectivos autógrafos;</w:t>
      </w:r>
    </w:p>
    <w:p w:rsidR="00055A9A" w:rsidRDefault="00055A9A" w:rsidP="00055A9A">
      <w:pPr>
        <w:tabs>
          <w:tab w:val="left" w:pos="0"/>
        </w:tabs>
        <w:spacing w:after="0" w:line="24" w:lineRule="atLeast"/>
        <w:ind w:firstLine="1134"/>
        <w:jc w:val="both"/>
        <w:rPr>
          <w:sz w:val="24"/>
        </w:rPr>
      </w:pPr>
      <w:r w:rsidRPr="00E66017">
        <w:rPr>
          <w:sz w:val="24"/>
        </w:rPr>
        <w:t>XX</w:t>
      </w:r>
      <w:r>
        <w:rPr>
          <w:sz w:val="24"/>
        </w:rPr>
        <w:t>II</w:t>
      </w:r>
      <w:r w:rsidRPr="00E66017">
        <w:rPr>
          <w:sz w:val="24"/>
        </w:rPr>
        <w:t>I – regulamentar e fiscalizar pelo uso legal do Cadastro Legislativo de Participação Popular, previsto no § 10 do art. 3º deste Regimento Interno.</w:t>
      </w:r>
      <w:r>
        <w:rPr>
          <w:sz w:val="24"/>
        </w:rPr>
        <w:t xml:space="preserve"> </w:t>
      </w:r>
    </w:p>
    <w:p w:rsidR="00055A9A" w:rsidRDefault="00055A9A" w:rsidP="00055A9A">
      <w:pPr>
        <w:spacing w:after="0" w:line="288" w:lineRule="auto"/>
        <w:ind w:firstLine="1134"/>
        <w:jc w:val="both"/>
        <w:rPr>
          <w:sz w:val="24"/>
        </w:rPr>
      </w:pPr>
      <w:r>
        <w:rPr>
          <w:sz w:val="24"/>
        </w:rPr>
        <w:t xml:space="preserve">Parágrafo único. Os projetos de lei referidos no inciso XIX observarão os limites constitucionais aplicáveis para a fixação do valor do subsídio mensal, em cada caso, e serão acompanhados dos impactos orçamentário e financeiro, </w:t>
      </w:r>
      <w:r w:rsidRPr="0032448D">
        <w:rPr>
          <w:sz w:val="24"/>
        </w:rPr>
        <w:t>devendo, as leis que deles resultarão, estarem promulgadas e publicadas até cento e oitenta dias antes do final do mandato</w:t>
      </w:r>
      <w:r>
        <w:rPr>
          <w:sz w:val="24"/>
        </w:rPr>
        <w:t>.</w:t>
      </w:r>
    </w:p>
    <w:p w:rsidR="00055A9A" w:rsidRDefault="00055A9A" w:rsidP="00055A9A">
      <w:pPr>
        <w:spacing w:after="0" w:line="288" w:lineRule="auto"/>
        <w:ind w:firstLine="1134"/>
        <w:jc w:val="both"/>
        <w:rPr>
          <w:sz w:val="24"/>
        </w:rPr>
      </w:pPr>
    </w:p>
    <w:p w:rsidR="00055A9A" w:rsidRPr="008F500E" w:rsidRDefault="00055A9A" w:rsidP="00055A9A">
      <w:pPr>
        <w:pStyle w:val="ArtZ"/>
        <w:spacing w:after="0" w:line="288" w:lineRule="auto"/>
        <w:rPr>
          <w:rFonts w:ascii="Calibri" w:hAnsi="Calibri" w:cs="Arial"/>
          <w:i/>
          <w:color w:val="000000"/>
          <w:szCs w:val="24"/>
        </w:rPr>
      </w:pPr>
    </w:p>
    <w:p w:rsidR="00055A9A" w:rsidRDefault="00055A9A" w:rsidP="00055A9A">
      <w:pPr>
        <w:tabs>
          <w:tab w:val="left" w:pos="0"/>
        </w:tabs>
        <w:spacing w:after="0" w:line="24" w:lineRule="atLeast"/>
        <w:jc w:val="center"/>
        <w:rPr>
          <w:b/>
          <w:sz w:val="24"/>
        </w:rPr>
      </w:pPr>
      <w:r>
        <w:rPr>
          <w:b/>
          <w:sz w:val="24"/>
        </w:rPr>
        <w:t>Subseção I</w:t>
      </w:r>
    </w:p>
    <w:p w:rsidR="00055A9A" w:rsidRPr="005D35A7" w:rsidRDefault="00055A9A" w:rsidP="00055A9A">
      <w:pPr>
        <w:tabs>
          <w:tab w:val="left" w:pos="0"/>
        </w:tabs>
        <w:spacing w:after="0" w:line="24" w:lineRule="atLeast"/>
        <w:jc w:val="center"/>
        <w:rPr>
          <w:b/>
          <w:sz w:val="24"/>
        </w:rPr>
      </w:pPr>
      <w:r>
        <w:rPr>
          <w:b/>
          <w:sz w:val="24"/>
        </w:rPr>
        <w:t>Do Presidente e do Vice-Presidente</w:t>
      </w:r>
    </w:p>
    <w:p w:rsidR="00055A9A" w:rsidRDefault="00055A9A" w:rsidP="00055A9A">
      <w:pPr>
        <w:tabs>
          <w:tab w:val="left" w:pos="0"/>
        </w:tabs>
        <w:spacing w:after="0" w:line="24" w:lineRule="atLeast"/>
        <w:ind w:firstLine="1134"/>
        <w:jc w:val="both"/>
        <w:rPr>
          <w:sz w:val="24"/>
        </w:rPr>
      </w:pPr>
    </w:p>
    <w:p w:rsidR="00055A9A" w:rsidRPr="005D35A7" w:rsidRDefault="00055A9A" w:rsidP="00055A9A">
      <w:pPr>
        <w:tabs>
          <w:tab w:val="left" w:pos="0"/>
        </w:tabs>
        <w:spacing w:after="0" w:line="24" w:lineRule="atLeast"/>
        <w:ind w:firstLine="1134"/>
        <w:jc w:val="both"/>
        <w:rPr>
          <w:sz w:val="24"/>
        </w:rPr>
      </w:pPr>
      <w:r>
        <w:rPr>
          <w:sz w:val="24"/>
        </w:rPr>
        <w:t xml:space="preserve">Art. 39. </w:t>
      </w:r>
      <w:r w:rsidRPr="005D35A7">
        <w:rPr>
          <w:sz w:val="24"/>
        </w:rPr>
        <w:t>O Presidente dirigirá</w:t>
      </w:r>
      <w:r>
        <w:rPr>
          <w:sz w:val="24"/>
        </w:rPr>
        <w:t>, ordenará a despesa</w:t>
      </w:r>
      <w:r w:rsidRPr="005D35A7">
        <w:rPr>
          <w:sz w:val="24"/>
        </w:rPr>
        <w:t xml:space="preserve"> e representará a Câmara </w:t>
      </w:r>
      <w:r>
        <w:rPr>
          <w:sz w:val="24"/>
        </w:rPr>
        <w:t>Municipal, nos termos da</w:t>
      </w:r>
      <w:r w:rsidRPr="005D35A7">
        <w:rPr>
          <w:sz w:val="24"/>
        </w:rPr>
        <w:t xml:space="preserve"> Lei Orgânica</w:t>
      </w:r>
      <w:r>
        <w:rPr>
          <w:sz w:val="24"/>
        </w:rPr>
        <w:t xml:space="preserve"> do Município</w:t>
      </w:r>
      <w:r w:rsidRPr="005D35A7">
        <w:rPr>
          <w:sz w:val="24"/>
        </w:rPr>
        <w:t xml:space="preserve"> e deste</w:t>
      </w:r>
      <w:r>
        <w:rPr>
          <w:sz w:val="24"/>
        </w:rPr>
        <w:t xml:space="preserve"> </w:t>
      </w:r>
      <w:r w:rsidRPr="005D35A7">
        <w:rPr>
          <w:sz w:val="24"/>
        </w:rPr>
        <w:t>Regimento</w:t>
      </w:r>
      <w:r>
        <w:rPr>
          <w:sz w:val="24"/>
        </w:rPr>
        <w:t xml:space="preserve"> Interno</w:t>
      </w:r>
      <w:r w:rsidRPr="005D35A7">
        <w:rPr>
          <w:sz w:val="24"/>
        </w:rPr>
        <w:t>.</w:t>
      </w:r>
    </w:p>
    <w:p w:rsidR="00055A9A" w:rsidRPr="005D35A7" w:rsidRDefault="00055A9A" w:rsidP="00055A9A">
      <w:pPr>
        <w:tabs>
          <w:tab w:val="left" w:pos="0"/>
        </w:tabs>
        <w:spacing w:after="0" w:line="24" w:lineRule="atLeast"/>
        <w:ind w:firstLine="1134"/>
        <w:jc w:val="both"/>
        <w:rPr>
          <w:sz w:val="24"/>
        </w:rPr>
      </w:pPr>
      <w:r w:rsidRPr="005D35A7">
        <w:rPr>
          <w:sz w:val="24"/>
        </w:rPr>
        <w:t>§ 1</w:t>
      </w:r>
      <w:r>
        <w:rPr>
          <w:sz w:val="24"/>
        </w:rPr>
        <w:t xml:space="preserve">º </w:t>
      </w:r>
      <w:r w:rsidRPr="005D35A7">
        <w:rPr>
          <w:sz w:val="24"/>
        </w:rPr>
        <w:t>Compete ao Presidente:</w:t>
      </w:r>
    </w:p>
    <w:p w:rsidR="00055A9A" w:rsidRPr="005D35A7" w:rsidRDefault="00055A9A" w:rsidP="00055A9A">
      <w:pPr>
        <w:tabs>
          <w:tab w:val="left" w:pos="0"/>
        </w:tabs>
        <w:spacing w:after="0" w:line="24" w:lineRule="atLeast"/>
        <w:ind w:firstLine="1134"/>
        <w:jc w:val="both"/>
        <w:rPr>
          <w:sz w:val="24"/>
        </w:rPr>
      </w:pPr>
      <w:r w:rsidRPr="005D35A7">
        <w:rPr>
          <w:sz w:val="24"/>
        </w:rPr>
        <w:t>I – quanto às atividades do Plenário:</w:t>
      </w:r>
    </w:p>
    <w:p w:rsidR="00055A9A" w:rsidRPr="005D35A7" w:rsidRDefault="00055A9A" w:rsidP="00055A9A">
      <w:pPr>
        <w:tabs>
          <w:tab w:val="left" w:pos="0"/>
        </w:tabs>
        <w:spacing w:after="0" w:line="24" w:lineRule="atLeast"/>
        <w:ind w:firstLine="1134"/>
        <w:jc w:val="both"/>
        <w:rPr>
          <w:sz w:val="24"/>
        </w:rPr>
      </w:pPr>
      <w:r w:rsidRPr="005D35A7">
        <w:rPr>
          <w:sz w:val="24"/>
        </w:rPr>
        <w:t>a) convocar, abrir, presidir, suspender e encerrar as Sessões</w:t>
      </w:r>
      <w:r>
        <w:rPr>
          <w:sz w:val="24"/>
        </w:rPr>
        <w:t xml:space="preserve"> Plenárias</w:t>
      </w:r>
      <w:r w:rsidRPr="005D35A7">
        <w:rPr>
          <w:sz w:val="24"/>
        </w:rPr>
        <w:t>;</w:t>
      </w:r>
    </w:p>
    <w:p w:rsidR="00055A9A" w:rsidRPr="005D35A7" w:rsidRDefault="00055A9A" w:rsidP="00055A9A">
      <w:pPr>
        <w:tabs>
          <w:tab w:val="left" w:pos="0"/>
        </w:tabs>
        <w:spacing w:after="0" w:line="24" w:lineRule="atLeast"/>
        <w:ind w:firstLine="1134"/>
        <w:jc w:val="both"/>
        <w:rPr>
          <w:sz w:val="24"/>
        </w:rPr>
      </w:pPr>
      <w:r w:rsidRPr="005D35A7">
        <w:rPr>
          <w:sz w:val="24"/>
        </w:rPr>
        <w:t>b) conceder ou negar a palavra ao Vereador;</w:t>
      </w:r>
    </w:p>
    <w:p w:rsidR="00055A9A" w:rsidRPr="005D35A7" w:rsidRDefault="00055A9A" w:rsidP="00055A9A">
      <w:pPr>
        <w:tabs>
          <w:tab w:val="left" w:pos="0"/>
        </w:tabs>
        <w:spacing w:after="0" w:line="24" w:lineRule="atLeast"/>
        <w:ind w:firstLine="1134"/>
        <w:jc w:val="both"/>
        <w:rPr>
          <w:sz w:val="24"/>
        </w:rPr>
      </w:pPr>
      <w:r w:rsidRPr="005D35A7">
        <w:rPr>
          <w:sz w:val="24"/>
        </w:rPr>
        <w:t xml:space="preserve">c) determinar ao </w:t>
      </w:r>
      <w:r>
        <w:rPr>
          <w:sz w:val="24"/>
        </w:rPr>
        <w:t>Primeiro-</w:t>
      </w:r>
      <w:r w:rsidRPr="005D35A7">
        <w:rPr>
          <w:sz w:val="24"/>
        </w:rPr>
        <w:t xml:space="preserve">Secretário, a </w:t>
      </w:r>
      <w:r>
        <w:rPr>
          <w:sz w:val="24"/>
        </w:rPr>
        <w:t>leitura</w:t>
      </w:r>
      <w:r w:rsidRPr="005D35A7">
        <w:rPr>
          <w:sz w:val="24"/>
        </w:rPr>
        <w:t xml:space="preserve"> da </w:t>
      </w:r>
      <w:r>
        <w:rPr>
          <w:sz w:val="24"/>
        </w:rPr>
        <w:t>a</w:t>
      </w:r>
      <w:r w:rsidRPr="005D35A7">
        <w:rPr>
          <w:sz w:val="24"/>
        </w:rPr>
        <w:t>ta e das comunicações que entender</w:t>
      </w:r>
      <w:r>
        <w:rPr>
          <w:sz w:val="24"/>
        </w:rPr>
        <w:t xml:space="preserve"> </w:t>
      </w:r>
      <w:r w:rsidRPr="005D35A7">
        <w:rPr>
          <w:sz w:val="24"/>
        </w:rPr>
        <w:t>convenientes;</w:t>
      </w:r>
    </w:p>
    <w:p w:rsidR="00055A9A" w:rsidRDefault="00055A9A" w:rsidP="00055A9A">
      <w:pPr>
        <w:tabs>
          <w:tab w:val="left" w:pos="0"/>
        </w:tabs>
        <w:spacing w:after="0" w:line="24" w:lineRule="atLeast"/>
        <w:ind w:firstLine="1134"/>
        <w:jc w:val="both"/>
        <w:rPr>
          <w:sz w:val="24"/>
        </w:rPr>
      </w:pPr>
      <w:r w:rsidRPr="005D35A7">
        <w:rPr>
          <w:sz w:val="24"/>
        </w:rPr>
        <w:t xml:space="preserve">d) advertir o orador </w:t>
      </w:r>
      <w:r>
        <w:rPr>
          <w:sz w:val="24"/>
        </w:rPr>
        <w:t>e, no caso de insistência, cassar a palavra, quando:</w:t>
      </w:r>
    </w:p>
    <w:p w:rsidR="00055A9A" w:rsidRDefault="00055A9A" w:rsidP="00055A9A">
      <w:pPr>
        <w:tabs>
          <w:tab w:val="left" w:pos="0"/>
        </w:tabs>
        <w:spacing w:after="0" w:line="24" w:lineRule="atLeast"/>
        <w:ind w:firstLine="1134"/>
        <w:jc w:val="both"/>
        <w:rPr>
          <w:sz w:val="24"/>
        </w:rPr>
      </w:pPr>
      <w:r>
        <w:rPr>
          <w:sz w:val="24"/>
        </w:rPr>
        <w:t>1.</w:t>
      </w:r>
      <w:r w:rsidRPr="005D35A7">
        <w:rPr>
          <w:sz w:val="24"/>
        </w:rPr>
        <w:t xml:space="preserve"> se desviar da matéria em discussão</w:t>
      </w:r>
      <w:r>
        <w:rPr>
          <w:sz w:val="24"/>
        </w:rPr>
        <w:t>;</w:t>
      </w:r>
      <w:r w:rsidRPr="005D35A7">
        <w:rPr>
          <w:sz w:val="24"/>
        </w:rPr>
        <w:t xml:space="preserve"> </w:t>
      </w:r>
    </w:p>
    <w:p w:rsidR="00055A9A" w:rsidRDefault="00055A9A" w:rsidP="00055A9A">
      <w:pPr>
        <w:tabs>
          <w:tab w:val="left" w:pos="0"/>
        </w:tabs>
        <w:spacing w:after="0" w:line="24" w:lineRule="atLeast"/>
        <w:ind w:firstLine="1134"/>
        <w:jc w:val="both"/>
        <w:rPr>
          <w:sz w:val="24"/>
        </w:rPr>
      </w:pPr>
      <w:r>
        <w:rPr>
          <w:sz w:val="24"/>
        </w:rPr>
        <w:lastRenderedPageBreak/>
        <w:t xml:space="preserve">2. </w:t>
      </w:r>
      <w:r w:rsidRPr="005D35A7">
        <w:rPr>
          <w:sz w:val="24"/>
        </w:rPr>
        <w:t>falar sobre o</w:t>
      </w:r>
      <w:r>
        <w:rPr>
          <w:sz w:val="24"/>
        </w:rPr>
        <w:t xml:space="preserve"> assunto</w:t>
      </w:r>
      <w:r w:rsidRPr="005D35A7">
        <w:rPr>
          <w:sz w:val="24"/>
        </w:rPr>
        <w:t xml:space="preserve"> vencido</w:t>
      </w:r>
      <w:r>
        <w:rPr>
          <w:sz w:val="24"/>
        </w:rPr>
        <w:t>;</w:t>
      </w:r>
    </w:p>
    <w:p w:rsidR="00055A9A" w:rsidRPr="005D35A7" w:rsidRDefault="00055A9A" w:rsidP="00055A9A">
      <w:pPr>
        <w:tabs>
          <w:tab w:val="left" w:pos="0"/>
        </w:tabs>
        <w:spacing w:after="0" w:line="24" w:lineRule="atLeast"/>
        <w:ind w:firstLine="1134"/>
        <w:jc w:val="both"/>
        <w:rPr>
          <w:sz w:val="24"/>
        </w:rPr>
      </w:pPr>
      <w:r>
        <w:rPr>
          <w:sz w:val="24"/>
        </w:rPr>
        <w:t xml:space="preserve">3. </w:t>
      </w:r>
      <w:r w:rsidRPr="005D35A7">
        <w:rPr>
          <w:sz w:val="24"/>
        </w:rPr>
        <w:t xml:space="preserve">faltar com a consideração </w:t>
      </w:r>
      <w:r>
        <w:rPr>
          <w:sz w:val="24"/>
        </w:rPr>
        <w:t xml:space="preserve">ou respeito </w:t>
      </w:r>
      <w:r w:rsidRPr="005D35A7">
        <w:rPr>
          <w:sz w:val="24"/>
        </w:rPr>
        <w:t xml:space="preserve">à </w:t>
      </w:r>
      <w:r>
        <w:rPr>
          <w:sz w:val="24"/>
        </w:rPr>
        <w:t>Câmara</w:t>
      </w:r>
      <w:r w:rsidRPr="005D35A7">
        <w:rPr>
          <w:sz w:val="24"/>
        </w:rPr>
        <w:t>, a qualquer de seus membros ou aos poderes</w:t>
      </w:r>
      <w:r>
        <w:rPr>
          <w:sz w:val="24"/>
        </w:rPr>
        <w:t xml:space="preserve"> </w:t>
      </w:r>
      <w:r w:rsidRPr="005D35A7">
        <w:rPr>
          <w:sz w:val="24"/>
        </w:rPr>
        <w:t>constituídos</w:t>
      </w:r>
      <w:r>
        <w:rPr>
          <w:sz w:val="24"/>
        </w:rPr>
        <w:t xml:space="preserve"> ou</w:t>
      </w:r>
      <w:r w:rsidRPr="005D35A7">
        <w:rPr>
          <w:sz w:val="24"/>
        </w:rPr>
        <w:t xml:space="preserve"> a seus titulares;</w:t>
      </w:r>
    </w:p>
    <w:p w:rsidR="00055A9A" w:rsidRPr="005D35A7" w:rsidRDefault="00055A9A" w:rsidP="00055A9A">
      <w:pPr>
        <w:tabs>
          <w:tab w:val="left" w:pos="0"/>
        </w:tabs>
        <w:spacing w:after="0" w:line="24" w:lineRule="atLeast"/>
        <w:ind w:firstLine="1134"/>
        <w:jc w:val="both"/>
        <w:rPr>
          <w:sz w:val="24"/>
        </w:rPr>
      </w:pPr>
      <w:r w:rsidRPr="005D35A7">
        <w:rPr>
          <w:sz w:val="24"/>
        </w:rPr>
        <w:t>e) abrir e encerrar as fases da Sessão</w:t>
      </w:r>
      <w:r>
        <w:rPr>
          <w:sz w:val="24"/>
        </w:rPr>
        <w:t xml:space="preserve"> Plenária</w:t>
      </w:r>
      <w:r w:rsidRPr="005D35A7">
        <w:rPr>
          <w:sz w:val="24"/>
        </w:rPr>
        <w:t xml:space="preserve"> e os prazos concedidos aos oradores;</w:t>
      </w:r>
    </w:p>
    <w:p w:rsidR="00055A9A" w:rsidRPr="005D35A7" w:rsidRDefault="00055A9A" w:rsidP="00055A9A">
      <w:pPr>
        <w:tabs>
          <w:tab w:val="left" w:pos="0"/>
        </w:tabs>
        <w:spacing w:after="0" w:line="24" w:lineRule="atLeast"/>
        <w:ind w:firstLine="1134"/>
        <w:jc w:val="both"/>
        <w:rPr>
          <w:sz w:val="24"/>
        </w:rPr>
      </w:pPr>
      <w:r w:rsidRPr="005D35A7">
        <w:rPr>
          <w:sz w:val="24"/>
        </w:rPr>
        <w:t xml:space="preserve">f) </w:t>
      </w:r>
      <w:r>
        <w:rPr>
          <w:sz w:val="24"/>
        </w:rPr>
        <w:t>definir e organizar as matérias d</w:t>
      </w:r>
      <w:r w:rsidRPr="005D35A7">
        <w:rPr>
          <w:sz w:val="24"/>
        </w:rPr>
        <w:t>a Ordem do Dia;</w:t>
      </w:r>
    </w:p>
    <w:p w:rsidR="00055A9A" w:rsidRPr="005D35A7" w:rsidRDefault="00055A9A" w:rsidP="00055A9A">
      <w:pPr>
        <w:tabs>
          <w:tab w:val="left" w:pos="0"/>
        </w:tabs>
        <w:spacing w:after="0" w:line="24" w:lineRule="atLeast"/>
        <w:ind w:firstLine="1134"/>
        <w:jc w:val="both"/>
        <w:rPr>
          <w:sz w:val="24"/>
        </w:rPr>
      </w:pPr>
      <w:r w:rsidRPr="005D35A7">
        <w:rPr>
          <w:sz w:val="24"/>
        </w:rPr>
        <w:t xml:space="preserve">g) anunciar a matéria a ser discutida e votada, bem como o resultado das </w:t>
      </w:r>
      <w:r>
        <w:rPr>
          <w:sz w:val="24"/>
        </w:rPr>
        <w:t>deliberações</w:t>
      </w:r>
      <w:r w:rsidRPr="005D35A7">
        <w:rPr>
          <w:sz w:val="24"/>
        </w:rPr>
        <w:t>;</w:t>
      </w:r>
    </w:p>
    <w:p w:rsidR="00055A9A" w:rsidRPr="005D35A7" w:rsidRDefault="00055A9A" w:rsidP="00055A9A">
      <w:pPr>
        <w:tabs>
          <w:tab w:val="left" w:pos="0"/>
        </w:tabs>
        <w:spacing w:after="0" w:line="24" w:lineRule="atLeast"/>
        <w:ind w:firstLine="1134"/>
        <w:jc w:val="both"/>
        <w:rPr>
          <w:sz w:val="24"/>
        </w:rPr>
      </w:pPr>
      <w:r w:rsidRPr="005D35A7">
        <w:rPr>
          <w:sz w:val="24"/>
        </w:rPr>
        <w:t>h) determinar a verificação de quórum, a qualquer momento da Sessão</w:t>
      </w:r>
      <w:r>
        <w:rPr>
          <w:sz w:val="24"/>
        </w:rPr>
        <w:t xml:space="preserve"> Plenária</w:t>
      </w:r>
      <w:r w:rsidRPr="005D35A7">
        <w:rPr>
          <w:sz w:val="24"/>
        </w:rPr>
        <w:t>;</w:t>
      </w:r>
    </w:p>
    <w:p w:rsidR="00055A9A" w:rsidRPr="005D35A7" w:rsidRDefault="00055A9A" w:rsidP="00055A9A">
      <w:pPr>
        <w:tabs>
          <w:tab w:val="left" w:pos="0"/>
        </w:tabs>
        <w:spacing w:after="0" w:line="24" w:lineRule="atLeast"/>
        <w:ind w:firstLine="1134"/>
        <w:jc w:val="both"/>
        <w:rPr>
          <w:sz w:val="24"/>
        </w:rPr>
      </w:pPr>
      <w:r w:rsidRPr="005D35A7">
        <w:rPr>
          <w:sz w:val="24"/>
        </w:rPr>
        <w:t xml:space="preserve">i) resolver sobre qualquer </w:t>
      </w:r>
      <w:r>
        <w:rPr>
          <w:sz w:val="24"/>
        </w:rPr>
        <w:t>q</w:t>
      </w:r>
      <w:r w:rsidRPr="005D35A7">
        <w:rPr>
          <w:sz w:val="24"/>
        </w:rPr>
        <w:t xml:space="preserve">uestão de </w:t>
      </w:r>
      <w:r>
        <w:rPr>
          <w:sz w:val="24"/>
        </w:rPr>
        <w:t>o</w:t>
      </w:r>
      <w:r w:rsidRPr="005D35A7">
        <w:rPr>
          <w:sz w:val="24"/>
        </w:rPr>
        <w:t>rdem ou submet</w:t>
      </w:r>
      <w:r>
        <w:rPr>
          <w:sz w:val="24"/>
        </w:rPr>
        <w:t>ê</w:t>
      </w:r>
      <w:r w:rsidRPr="005D35A7">
        <w:rPr>
          <w:sz w:val="24"/>
        </w:rPr>
        <w:t>-la ao Plenário, quando</w:t>
      </w:r>
      <w:r>
        <w:rPr>
          <w:sz w:val="24"/>
        </w:rPr>
        <w:t xml:space="preserve"> este </w:t>
      </w:r>
      <w:r w:rsidRPr="005D35A7">
        <w:rPr>
          <w:sz w:val="24"/>
        </w:rPr>
        <w:t>Regimento</w:t>
      </w:r>
      <w:r>
        <w:rPr>
          <w:sz w:val="24"/>
        </w:rPr>
        <w:t xml:space="preserve"> for omisso quanto ao seu encaminhamento</w:t>
      </w:r>
      <w:r w:rsidRPr="005D35A7">
        <w:rPr>
          <w:sz w:val="24"/>
        </w:rPr>
        <w:t>;</w:t>
      </w:r>
    </w:p>
    <w:p w:rsidR="00055A9A" w:rsidRPr="005D35A7" w:rsidRDefault="00055A9A" w:rsidP="00055A9A">
      <w:pPr>
        <w:tabs>
          <w:tab w:val="left" w:pos="0"/>
        </w:tabs>
        <w:spacing w:after="0" w:line="24" w:lineRule="atLeast"/>
        <w:ind w:firstLine="1134"/>
        <w:jc w:val="both"/>
        <w:rPr>
          <w:sz w:val="24"/>
        </w:rPr>
      </w:pPr>
      <w:r w:rsidRPr="005D35A7">
        <w:rPr>
          <w:sz w:val="24"/>
        </w:rPr>
        <w:t>j) votar, quando a matéria exigir quórum qualificado e quando houver empate</w:t>
      </w:r>
      <w:r>
        <w:rPr>
          <w:sz w:val="24"/>
        </w:rPr>
        <w:t xml:space="preserve"> </w:t>
      </w:r>
      <w:r w:rsidRPr="005D35A7">
        <w:rPr>
          <w:sz w:val="24"/>
        </w:rPr>
        <w:t xml:space="preserve">em votação </w:t>
      </w:r>
      <w:r>
        <w:rPr>
          <w:sz w:val="24"/>
        </w:rPr>
        <w:t>de matérias que exijam a maioria de votos dos Vereadores presentes na Sessão Plenária</w:t>
      </w:r>
      <w:r w:rsidRPr="005D35A7">
        <w:rPr>
          <w:sz w:val="24"/>
        </w:rPr>
        <w:t>;</w:t>
      </w:r>
    </w:p>
    <w:p w:rsidR="00055A9A" w:rsidRPr="005D35A7" w:rsidRDefault="00055A9A" w:rsidP="00055A9A">
      <w:pPr>
        <w:tabs>
          <w:tab w:val="left" w:pos="0"/>
        </w:tabs>
        <w:spacing w:after="0" w:line="24" w:lineRule="atLeast"/>
        <w:ind w:firstLine="1134"/>
        <w:jc w:val="both"/>
        <w:rPr>
          <w:sz w:val="24"/>
        </w:rPr>
      </w:pPr>
      <w:r>
        <w:rPr>
          <w:sz w:val="24"/>
        </w:rPr>
        <w:t>k</w:t>
      </w:r>
      <w:r w:rsidRPr="005D35A7">
        <w:rPr>
          <w:sz w:val="24"/>
        </w:rPr>
        <w:t>) zelar pelo cumprimento dos prazos estabelecidos em lei;</w:t>
      </w:r>
    </w:p>
    <w:p w:rsidR="00055A9A" w:rsidRPr="005D35A7" w:rsidRDefault="00055A9A" w:rsidP="00055A9A">
      <w:pPr>
        <w:tabs>
          <w:tab w:val="left" w:pos="0"/>
        </w:tabs>
        <w:spacing w:after="0" w:line="24" w:lineRule="atLeast"/>
        <w:ind w:firstLine="1134"/>
        <w:jc w:val="both"/>
        <w:rPr>
          <w:sz w:val="24"/>
        </w:rPr>
      </w:pPr>
      <w:r>
        <w:rPr>
          <w:sz w:val="24"/>
        </w:rPr>
        <w:t>II – quanto às p</w:t>
      </w:r>
      <w:r w:rsidRPr="005D35A7">
        <w:rPr>
          <w:sz w:val="24"/>
        </w:rPr>
        <w:t>roposições:</w:t>
      </w:r>
    </w:p>
    <w:p w:rsidR="00055A9A" w:rsidRPr="005D35A7" w:rsidRDefault="00055A9A" w:rsidP="00055A9A">
      <w:pPr>
        <w:tabs>
          <w:tab w:val="left" w:pos="0"/>
        </w:tabs>
        <w:spacing w:after="0" w:line="24" w:lineRule="atLeast"/>
        <w:ind w:firstLine="1134"/>
        <w:jc w:val="both"/>
        <w:rPr>
          <w:sz w:val="24"/>
        </w:rPr>
      </w:pPr>
      <w:r w:rsidRPr="00942D63">
        <w:rPr>
          <w:sz w:val="24"/>
        </w:rPr>
        <w:t>a) determinar, por requerimento do autor, a retirada de proposição que não tenha recebido Parecer de Comissão ou que tenha recebido Parecer contrário;</w:t>
      </w:r>
    </w:p>
    <w:p w:rsidR="00055A9A" w:rsidRPr="005D35A7" w:rsidRDefault="00055A9A" w:rsidP="00055A9A">
      <w:pPr>
        <w:tabs>
          <w:tab w:val="left" w:pos="0"/>
        </w:tabs>
        <w:spacing w:after="0" w:line="24" w:lineRule="atLeast"/>
        <w:ind w:firstLine="1134"/>
        <w:jc w:val="both"/>
        <w:rPr>
          <w:sz w:val="24"/>
        </w:rPr>
      </w:pPr>
      <w:r w:rsidRPr="005D35A7">
        <w:rPr>
          <w:sz w:val="24"/>
        </w:rPr>
        <w:t xml:space="preserve">b) autorizar o arquivamento e o desarquivamento de </w:t>
      </w:r>
      <w:r>
        <w:rPr>
          <w:sz w:val="24"/>
        </w:rPr>
        <w:t>p</w:t>
      </w:r>
      <w:r w:rsidRPr="005D35A7">
        <w:rPr>
          <w:sz w:val="24"/>
        </w:rPr>
        <w:t>roposições;</w:t>
      </w:r>
    </w:p>
    <w:p w:rsidR="00055A9A" w:rsidRDefault="00055A9A" w:rsidP="00055A9A">
      <w:pPr>
        <w:tabs>
          <w:tab w:val="left" w:pos="0"/>
        </w:tabs>
        <w:spacing w:after="0" w:line="24" w:lineRule="atLeast"/>
        <w:ind w:firstLine="1134"/>
        <w:jc w:val="both"/>
        <w:rPr>
          <w:sz w:val="24"/>
        </w:rPr>
      </w:pPr>
      <w:r w:rsidRPr="005D35A7">
        <w:rPr>
          <w:sz w:val="24"/>
        </w:rPr>
        <w:t xml:space="preserve">c) declarar a </w:t>
      </w:r>
      <w:r>
        <w:rPr>
          <w:sz w:val="24"/>
        </w:rPr>
        <w:t>p</w:t>
      </w:r>
      <w:r w:rsidRPr="005D35A7">
        <w:rPr>
          <w:sz w:val="24"/>
        </w:rPr>
        <w:t>roposição prejudicada, em face de rejeição ou aprovação de outra</w:t>
      </w:r>
      <w:r>
        <w:rPr>
          <w:sz w:val="24"/>
        </w:rPr>
        <w:t xml:space="preserve"> </w:t>
      </w:r>
      <w:r w:rsidRPr="005D35A7">
        <w:rPr>
          <w:sz w:val="24"/>
        </w:rPr>
        <w:t>com o mesmo objetivo;</w:t>
      </w:r>
    </w:p>
    <w:p w:rsidR="00055A9A" w:rsidRDefault="00055A9A" w:rsidP="00055A9A">
      <w:pPr>
        <w:tabs>
          <w:tab w:val="left" w:pos="0"/>
        </w:tabs>
        <w:spacing w:after="0" w:line="276" w:lineRule="auto"/>
        <w:ind w:firstLine="1134"/>
        <w:jc w:val="both"/>
        <w:rPr>
          <w:sz w:val="24"/>
        </w:rPr>
      </w:pPr>
      <w:r>
        <w:rPr>
          <w:sz w:val="24"/>
        </w:rPr>
        <w:t xml:space="preserve">d) </w:t>
      </w:r>
      <w:r w:rsidRPr="00786A40">
        <w:rPr>
          <w:sz w:val="24"/>
        </w:rPr>
        <w:t xml:space="preserve">conceder vista </w:t>
      </w:r>
      <w:r>
        <w:rPr>
          <w:sz w:val="24"/>
        </w:rPr>
        <w:t xml:space="preserve">de processo e da proposição, </w:t>
      </w:r>
      <w:r w:rsidRPr="00786A40">
        <w:rPr>
          <w:sz w:val="24"/>
        </w:rPr>
        <w:t>obser</w:t>
      </w:r>
      <w:r>
        <w:rPr>
          <w:sz w:val="24"/>
        </w:rPr>
        <w:t>vado o disposto neste Regimento;</w:t>
      </w:r>
    </w:p>
    <w:p w:rsidR="00055A9A" w:rsidRPr="00114220" w:rsidRDefault="00055A9A" w:rsidP="00055A9A">
      <w:pPr>
        <w:tabs>
          <w:tab w:val="left" w:pos="0"/>
        </w:tabs>
        <w:spacing w:after="0" w:line="24" w:lineRule="atLeast"/>
        <w:ind w:firstLine="1134"/>
        <w:jc w:val="both"/>
        <w:rPr>
          <w:sz w:val="24"/>
        </w:rPr>
      </w:pPr>
      <w:r>
        <w:rPr>
          <w:sz w:val="24"/>
        </w:rPr>
        <w:t>e)</w:t>
      </w:r>
      <w:r w:rsidRPr="00114220">
        <w:rPr>
          <w:sz w:val="24"/>
        </w:rPr>
        <w:t xml:space="preserve"> encaminhar</w:t>
      </w:r>
      <w:r>
        <w:rPr>
          <w:sz w:val="24"/>
        </w:rPr>
        <w:t xml:space="preserve"> e acompanhar, inclusive quanto aos prazos e diligências, a</w:t>
      </w:r>
      <w:r w:rsidRPr="00114220">
        <w:rPr>
          <w:sz w:val="24"/>
        </w:rPr>
        <w:t xml:space="preserve"> </w:t>
      </w:r>
      <w:r>
        <w:rPr>
          <w:sz w:val="24"/>
        </w:rPr>
        <w:t>instrução de</w:t>
      </w:r>
      <w:r w:rsidRPr="00114220">
        <w:rPr>
          <w:sz w:val="24"/>
        </w:rPr>
        <w:t xml:space="preserve"> </w:t>
      </w:r>
      <w:r>
        <w:rPr>
          <w:sz w:val="24"/>
        </w:rPr>
        <w:t>p</w:t>
      </w:r>
      <w:r w:rsidRPr="00114220">
        <w:rPr>
          <w:sz w:val="24"/>
        </w:rPr>
        <w:t>roposiç</w:t>
      </w:r>
      <w:r>
        <w:rPr>
          <w:sz w:val="24"/>
        </w:rPr>
        <w:t>ão, de acordo com o critério de identidade temática,</w:t>
      </w:r>
      <w:r w:rsidRPr="00114220">
        <w:rPr>
          <w:sz w:val="24"/>
        </w:rPr>
        <w:t xml:space="preserve"> </w:t>
      </w:r>
      <w:r>
        <w:rPr>
          <w:sz w:val="24"/>
        </w:rPr>
        <w:t>junto às</w:t>
      </w:r>
      <w:r w:rsidRPr="00114220">
        <w:rPr>
          <w:sz w:val="24"/>
        </w:rPr>
        <w:t xml:space="preserve"> Comissões;</w:t>
      </w:r>
    </w:p>
    <w:p w:rsidR="00055A9A" w:rsidRPr="007C5722" w:rsidRDefault="00055A9A" w:rsidP="00055A9A">
      <w:pPr>
        <w:tabs>
          <w:tab w:val="left" w:pos="0"/>
        </w:tabs>
        <w:spacing w:after="0" w:line="24" w:lineRule="atLeast"/>
        <w:ind w:firstLine="1134"/>
        <w:jc w:val="both"/>
        <w:rPr>
          <w:sz w:val="24"/>
        </w:rPr>
      </w:pPr>
      <w:r>
        <w:rPr>
          <w:sz w:val="24"/>
        </w:rPr>
        <w:t>f</w:t>
      </w:r>
      <w:r w:rsidRPr="007C5722">
        <w:rPr>
          <w:sz w:val="24"/>
        </w:rPr>
        <w:t xml:space="preserve">) não aceitar </w:t>
      </w:r>
      <w:r>
        <w:rPr>
          <w:sz w:val="24"/>
        </w:rPr>
        <w:t>e</w:t>
      </w:r>
      <w:r w:rsidRPr="007C5722">
        <w:rPr>
          <w:sz w:val="24"/>
        </w:rPr>
        <w:t xml:space="preserve">menda ou </w:t>
      </w:r>
      <w:r>
        <w:rPr>
          <w:sz w:val="24"/>
        </w:rPr>
        <w:t>s</w:t>
      </w:r>
      <w:r w:rsidRPr="007C5722">
        <w:rPr>
          <w:sz w:val="24"/>
        </w:rPr>
        <w:t xml:space="preserve">ubstitutivo que não </w:t>
      </w:r>
      <w:r>
        <w:rPr>
          <w:sz w:val="24"/>
        </w:rPr>
        <w:t>tenha pertinência temática</w:t>
      </w:r>
      <w:r w:rsidRPr="007C5722">
        <w:rPr>
          <w:sz w:val="24"/>
        </w:rPr>
        <w:t xml:space="preserve"> </w:t>
      </w:r>
      <w:r>
        <w:rPr>
          <w:sz w:val="24"/>
        </w:rPr>
        <w:t>com a</w:t>
      </w:r>
      <w:r w:rsidRPr="007C5722">
        <w:rPr>
          <w:sz w:val="24"/>
        </w:rPr>
        <w:t xml:space="preserve"> </w:t>
      </w:r>
      <w:r>
        <w:rPr>
          <w:sz w:val="24"/>
        </w:rPr>
        <w:t>p</w:t>
      </w:r>
      <w:r w:rsidRPr="007C5722">
        <w:rPr>
          <w:sz w:val="24"/>
        </w:rPr>
        <w:t>roposição</w:t>
      </w:r>
      <w:r>
        <w:rPr>
          <w:sz w:val="24"/>
        </w:rPr>
        <w:t xml:space="preserve"> </w:t>
      </w:r>
      <w:r w:rsidRPr="007C5722">
        <w:rPr>
          <w:sz w:val="24"/>
        </w:rPr>
        <w:t>principal;</w:t>
      </w:r>
    </w:p>
    <w:p w:rsidR="00055A9A" w:rsidRPr="007C5722" w:rsidRDefault="00055A9A" w:rsidP="00055A9A">
      <w:pPr>
        <w:tabs>
          <w:tab w:val="left" w:pos="0"/>
        </w:tabs>
        <w:spacing w:after="0" w:line="24" w:lineRule="atLeast"/>
        <w:ind w:firstLine="1134"/>
        <w:jc w:val="both"/>
        <w:rPr>
          <w:sz w:val="24"/>
        </w:rPr>
      </w:pPr>
      <w:r>
        <w:rPr>
          <w:sz w:val="24"/>
        </w:rPr>
        <w:t>g</w:t>
      </w:r>
      <w:r w:rsidRPr="007C5722">
        <w:rPr>
          <w:sz w:val="24"/>
        </w:rPr>
        <w:t xml:space="preserve">) devolver ao autor </w:t>
      </w:r>
      <w:r>
        <w:rPr>
          <w:sz w:val="24"/>
        </w:rPr>
        <w:t>p</w:t>
      </w:r>
      <w:r w:rsidRPr="007C5722">
        <w:rPr>
          <w:sz w:val="24"/>
        </w:rPr>
        <w:t xml:space="preserve">roposição em desacordo com </w:t>
      </w:r>
      <w:r>
        <w:rPr>
          <w:sz w:val="24"/>
        </w:rPr>
        <w:t>o exigido neste Regimento</w:t>
      </w:r>
      <w:r w:rsidRPr="007C5722">
        <w:rPr>
          <w:sz w:val="24"/>
        </w:rPr>
        <w:t>;</w:t>
      </w:r>
    </w:p>
    <w:p w:rsidR="00055A9A" w:rsidRPr="007C5722" w:rsidRDefault="00055A9A" w:rsidP="00055A9A">
      <w:pPr>
        <w:tabs>
          <w:tab w:val="left" w:pos="0"/>
        </w:tabs>
        <w:spacing w:after="0" w:line="24" w:lineRule="atLeast"/>
        <w:ind w:firstLine="1134"/>
        <w:jc w:val="both"/>
        <w:rPr>
          <w:sz w:val="24"/>
        </w:rPr>
      </w:pPr>
      <w:r>
        <w:rPr>
          <w:sz w:val="24"/>
        </w:rPr>
        <w:t>i</w:t>
      </w:r>
      <w:r w:rsidRPr="00942D63">
        <w:rPr>
          <w:sz w:val="24"/>
        </w:rPr>
        <w:t xml:space="preserve">) encaminhar ao Prefeito, </w:t>
      </w:r>
      <w:r w:rsidRPr="00E66017">
        <w:rPr>
          <w:sz w:val="24"/>
        </w:rPr>
        <w:t>em três dias úteis</w:t>
      </w:r>
      <w:r w:rsidRPr="00942D63">
        <w:rPr>
          <w:sz w:val="24"/>
        </w:rPr>
        <w:t>, a redação final de projeto que tenha sido aprovado em Plenário, com a absorção das emendas, se for o caso, sob a forma de autógrafo legislativo, para sanção ou veto;</w:t>
      </w:r>
    </w:p>
    <w:p w:rsidR="00055A9A" w:rsidRPr="007C5722" w:rsidRDefault="00055A9A" w:rsidP="00055A9A">
      <w:pPr>
        <w:tabs>
          <w:tab w:val="left" w:pos="0"/>
        </w:tabs>
        <w:spacing w:after="0" w:line="24" w:lineRule="atLeast"/>
        <w:ind w:firstLine="1134"/>
        <w:jc w:val="both"/>
        <w:rPr>
          <w:sz w:val="24"/>
        </w:rPr>
      </w:pPr>
      <w:r>
        <w:rPr>
          <w:sz w:val="24"/>
        </w:rPr>
        <w:t>j</w:t>
      </w:r>
      <w:r w:rsidRPr="007C5722">
        <w:rPr>
          <w:sz w:val="24"/>
        </w:rPr>
        <w:t xml:space="preserve">) dar ciência ao Prefeito, </w:t>
      </w:r>
      <w:r>
        <w:rPr>
          <w:sz w:val="24"/>
        </w:rPr>
        <w:t>no prazo referido na alínea “g”, sobre a rejeição de projeto de sua autoria</w:t>
      </w:r>
      <w:r w:rsidRPr="007C5722">
        <w:rPr>
          <w:sz w:val="24"/>
        </w:rPr>
        <w:t>;</w:t>
      </w:r>
    </w:p>
    <w:p w:rsidR="00055A9A" w:rsidRDefault="00055A9A" w:rsidP="00055A9A">
      <w:pPr>
        <w:tabs>
          <w:tab w:val="left" w:pos="0"/>
        </w:tabs>
        <w:spacing w:after="0" w:line="24" w:lineRule="atLeast"/>
        <w:ind w:firstLine="1134"/>
        <w:jc w:val="both"/>
        <w:rPr>
          <w:sz w:val="24"/>
        </w:rPr>
      </w:pPr>
      <w:r>
        <w:rPr>
          <w:sz w:val="24"/>
        </w:rPr>
        <w:t>k</w:t>
      </w:r>
      <w:r w:rsidRPr="007C5722">
        <w:rPr>
          <w:sz w:val="24"/>
        </w:rPr>
        <w:t xml:space="preserve">) promulgar </w:t>
      </w:r>
      <w:r>
        <w:rPr>
          <w:sz w:val="24"/>
        </w:rPr>
        <w:t>d</w:t>
      </w:r>
      <w:r w:rsidRPr="007C5722">
        <w:rPr>
          <w:sz w:val="24"/>
        </w:rPr>
        <w:t xml:space="preserve">ecreto </w:t>
      </w:r>
      <w:r>
        <w:rPr>
          <w:sz w:val="24"/>
        </w:rPr>
        <w:t>l</w:t>
      </w:r>
      <w:r w:rsidRPr="007C5722">
        <w:rPr>
          <w:sz w:val="24"/>
        </w:rPr>
        <w:t xml:space="preserve">egislativo e </w:t>
      </w:r>
      <w:r>
        <w:rPr>
          <w:sz w:val="24"/>
        </w:rPr>
        <w:t>r</w:t>
      </w:r>
      <w:r w:rsidRPr="007C5722">
        <w:rPr>
          <w:sz w:val="24"/>
        </w:rPr>
        <w:t>esoluç</w:t>
      </w:r>
      <w:r>
        <w:rPr>
          <w:sz w:val="24"/>
        </w:rPr>
        <w:t>ão</w:t>
      </w:r>
      <w:r w:rsidRPr="007C5722">
        <w:rPr>
          <w:sz w:val="24"/>
        </w:rPr>
        <w:t>, bem</w:t>
      </w:r>
      <w:r>
        <w:rPr>
          <w:sz w:val="24"/>
        </w:rPr>
        <w:t xml:space="preserve"> </w:t>
      </w:r>
      <w:r w:rsidRPr="007C5722">
        <w:rPr>
          <w:sz w:val="24"/>
        </w:rPr>
        <w:t xml:space="preserve">como </w:t>
      </w:r>
      <w:r>
        <w:rPr>
          <w:sz w:val="24"/>
        </w:rPr>
        <w:t>l</w:t>
      </w:r>
      <w:r w:rsidRPr="007C5722">
        <w:rPr>
          <w:sz w:val="24"/>
        </w:rPr>
        <w:t>ei com sanção tácita ou cujo veto tenha sido rejeitado pelo Plenário e não</w:t>
      </w:r>
      <w:r>
        <w:rPr>
          <w:sz w:val="24"/>
        </w:rPr>
        <w:t xml:space="preserve"> promulgada pelo Prefeito;</w:t>
      </w:r>
    </w:p>
    <w:p w:rsidR="00055A9A" w:rsidRPr="00E66017" w:rsidRDefault="00055A9A" w:rsidP="00055A9A">
      <w:pPr>
        <w:tabs>
          <w:tab w:val="left" w:pos="0"/>
        </w:tabs>
        <w:spacing w:after="0" w:line="24" w:lineRule="atLeast"/>
        <w:ind w:firstLine="1134"/>
        <w:jc w:val="both"/>
        <w:rPr>
          <w:sz w:val="24"/>
        </w:rPr>
      </w:pPr>
      <w:r w:rsidRPr="00E66017">
        <w:rPr>
          <w:sz w:val="24"/>
        </w:rPr>
        <w:t>l) publicar no diário oficial da Câmara e em seus canais eletrônicos de divulgação, pelo prazo de vinte e quatro horas, os seguintes documentos do processo legislativo:</w:t>
      </w:r>
    </w:p>
    <w:p w:rsidR="00055A9A" w:rsidRPr="00E66017" w:rsidRDefault="00055A9A" w:rsidP="00055A9A">
      <w:pPr>
        <w:tabs>
          <w:tab w:val="left" w:pos="0"/>
        </w:tabs>
        <w:spacing w:after="0" w:line="24" w:lineRule="atLeast"/>
        <w:ind w:firstLine="1134"/>
        <w:jc w:val="both"/>
        <w:rPr>
          <w:sz w:val="24"/>
        </w:rPr>
      </w:pPr>
      <w:r w:rsidRPr="00E66017">
        <w:rPr>
          <w:sz w:val="24"/>
        </w:rPr>
        <w:t>1. a proposição com a respectiva justificativa;</w:t>
      </w:r>
    </w:p>
    <w:p w:rsidR="00055A9A" w:rsidRPr="00E66017" w:rsidRDefault="00055A9A" w:rsidP="00055A9A">
      <w:pPr>
        <w:tabs>
          <w:tab w:val="left" w:pos="0"/>
        </w:tabs>
        <w:spacing w:after="0" w:line="24" w:lineRule="atLeast"/>
        <w:ind w:firstLine="1134"/>
        <w:jc w:val="both"/>
        <w:rPr>
          <w:sz w:val="24"/>
        </w:rPr>
      </w:pPr>
      <w:r w:rsidRPr="00E66017">
        <w:rPr>
          <w:sz w:val="24"/>
        </w:rPr>
        <w:t>2. as Emendas, os Pareceres de Comissão e, se houver, o voto em separado;</w:t>
      </w:r>
    </w:p>
    <w:p w:rsidR="00055A9A" w:rsidRPr="00E66017" w:rsidRDefault="00055A9A" w:rsidP="00055A9A">
      <w:pPr>
        <w:tabs>
          <w:tab w:val="left" w:pos="0"/>
        </w:tabs>
        <w:spacing w:after="0" w:line="24" w:lineRule="atLeast"/>
        <w:ind w:firstLine="1134"/>
        <w:jc w:val="both"/>
        <w:rPr>
          <w:sz w:val="24"/>
        </w:rPr>
      </w:pPr>
      <w:r w:rsidRPr="00E66017">
        <w:rPr>
          <w:sz w:val="24"/>
        </w:rPr>
        <w:lastRenderedPageBreak/>
        <w:t>3. a pauta das matérias que serão deliberadas na Ordem do Dia da Sessão Plenária;</w:t>
      </w:r>
    </w:p>
    <w:p w:rsidR="00055A9A" w:rsidRDefault="00055A9A" w:rsidP="00055A9A">
      <w:pPr>
        <w:tabs>
          <w:tab w:val="left" w:pos="0"/>
        </w:tabs>
        <w:spacing w:after="0" w:line="24" w:lineRule="atLeast"/>
        <w:ind w:firstLine="1134"/>
        <w:jc w:val="both"/>
        <w:rPr>
          <w:sz w:val="24"/>
        </w:rPr>
      </w:pPr>
      <w:r w:rsidRPr="00E66017">
        <w:rPr>
          <w:sz w:val="24"/>
        </w:rPr>
        <w:t>4. a redação final da proposição aprovada em Plenário;</w:t>
      </w:r>
    </w:p>
    <w:p w:rsidR="00055A9A" w:rsidRPr="001F7507" w:rsidRDefault="00055A9A" w:rsidP="00055A9A">
      <w:pPr>
        <w:tabs>
          <w:tab w:val="left" w:pos="0"/>
        </w:tabs>
        <w:spacing w:after="0" w:line="24" w:lineRule="atLeast"/>
        <w:ind w:firstLine="1134"/>
        <w:jc w:val="both"/>
        <w:rPr>
          <w:sz w:val="24"/>
        </w:rPr>
      </w:pPr>
      <w:r w:rsidRPr="001F7507">
        <w:rPr>
          <w:sz w:val="24"/>
        </w:rPr>
        <w:t>III – quanto à administração da Câmara Municipal:</w:t>
      </w:r>
    </w:p>
    <w:p w:rsidR="00055A9A" w:rsidRDefault="00055A9A" w:rsidP="00055A9A">
      <w:pPr>
        <w:tabs>
          <w:tab w:val="left" w:pos="0"/>
        </w:tabs>
        <w:spacing w:after="0" w:line="24" w:lineRule="atLeast"/>
        <w:ind w:firstLine="1134"/>
        <w:jc w:val="both"/>
        <w:rPr>
          <w:sz w:val="24"/>
        </w:rPr>
      </w:pPr>
      <w:r w:rsidRPr="001F7507">
        <w:rPr>
          <w:sz w:val="24"/>
        </w:rPr>
        <w:t xml:space="preserve">a) superintender os serviços </w:t>
      </w:r>
      <w:r>
        <w:rPr>
          <w:sz w:val="24"/>
        </w:rPr>
        <w:t>internos,</w:t>
      </w:r>
      <w:r w:rsidRPr="001F7507">
        <w:rPr>
          <w:sz w:val="24"/>
        </w:rPr>
        <w:t xml:space="preserve"> praticando os atos administrativos e</w:t>
      </w:r>
      <w:r>
        <w:rPr>
          <w:sz w:val="24"/>
        </w:rPr>
        <w:t xml:space="preserve"> </w:t>
      </w:r>
      <w:r w:rsidRPr="001F7507">
        <w:rPr>
          <w:sz w:val="24"/>
        </w:rPr>
        <w:t>legais necessários ao seu bom funcionamento</w:t>
      </w:r>
      <w:r>
        <w:rPr>
          <w:sz w:val="24"/>
        </w:rPr>
        <w:t>;</w:t>
      </w:r>
    </w:p>
    <w:p w:rsidR="00055A9A" w:rsidRDefault="00055A9A" w:rsidP="00055A9A">
      <w:pPr>
        <w:tabs>
          <w:tab w:val="left" w:pos="0"/>
        </w:tabs>
        <w:spacing w:after="0" w:line="24" w:lineRule="atLeast"/>
        <w:ind w:firstLine="1134"/>
        <w:jc w:val="both"/>
        <w:rPr>
          <w:sz w:val="24"/>
        </w:rPr>
      </w:pPr>
      <w:r>
        <w:rPr>
          <w:sz w:val="24"/>
        </w:rPr>
        <w:t>b)</w:t>
      </w:r>
      <w:r w:rsidRPr="001F7507">
        <w:rPr>
          <w:sz w:val="24"/>
        </w:rPr>
        <w:t xml:space="preserve"> </w:t>
      </w:r>
      <w:r>
        <w:rPr>
          <w:sz w:val="24"/>
        </w:rPr>
        <w:t>administrar e realizar a gestão de pessoas e de cargos da Câmara Municipal, podendo, para tanto, assinar portarias relacionadas ao histórico funcional dos servidores e Vereadores;</w:t>
      </w:r>
    </w:p>
    <w:p w:rsidR="00055A9A" w:rsidRPr="001F7507" w:rsidRDefault="00055A9A" w:rsidP="00055A9A">
      <w:pPr>
        <w:tabs>
          <w:tab w:val="left" w:pos="0"/>
        </w:tabs>
        <w:spacing w:after="0" w:line="24" w:lineRule="atLeast"/>
        <w:ind w:firstLine="1134"/>
        <w:jc w:val="both"/>
        <w:rPr>
          <w:sz w:val="24"/>
        </w:rPr>
      </w:pPr>
      <w:r>
        <w:rPr>
          <w:sz w:val="24"/>
        </w:rPr>
        <w:t>c) executar, de acordo com as diretrizes definidas pela Mesa Diretora, a política remuneratória dos servidores da Câmara Municipal;</w:t>
      </w:r>
    </w:p>
    <w:p w:rsidR="00055A9A" w:rsidRPr="001F7507" w:rsidRDefault="00055A9A" w:rsidP="00055A9A">
      <w:pPr>
        <w:tabs>
          <w:tab w:val="left" w:pos="0"/>
        </w:tabs>
        <w:spacing w:after="0" w:line="24" w:lineRule="atLeast"/>
        <w:ind w:firstLine="1134"/>
        <w:jc w:val="both"/>
        <w:rPr>
          <w:sz w:val="24"/>
        </w:rPr>
      </w:pPr>
      <w:r>
        <w:rPr>
          <w:sz w:val="24"/>
        </w:rPr>
        <w:t>d</w:t>
      </w:r>
      <w:r w:rsidRPr="001F7507">
        <w:rPr>
          <w:sz w:val="24"/>
        </w:rPr>
        <w:t>) autorizar, nos limites orçamentários, as despesas da Câmara e</w:t>
      </w:r>
      <w:r>
        <w:rPr>
          <w:sz w:val="24"/>
        </w:rPr>
        <w:t xml:space="preserve"> </w:t>
      </w:r>
      <w:r w:rsidRPr="001F7507">
        <w:rPr>
          <w:sz w:val="24"/>
        </w:rPr>
        <w:t>requisitar</w:t>
      </w:r>
      <w:r>
        <w:rPr>
          <w:sz w:val="24"/>
        </w:rPr>
        <w:t xml:space="preserve"> o numerário ao Prefeito, nos prazos e percentuais definidos para o duodécimo</w:t>
      </w:r>
      <w:r w:rsidRPr="001F7507">
        <w:rPr>
          <w:sz w:val="24"/>
        </w:rPr>
        <w:t>;</w:t>
      </w:r>
    </w:p>
    <w:p w:rsidR="00055A9A" w:rsidRPr="001F7507" w:rsidRDefault="00055A9A" w:rsidP="00055A9A">
      <w:pPr>
        <w:tabs>
          <w:tab w:val="left" w:pos="0"/>
        </w:tabs>
        <w:spacing w:after="0" w:line="24" w:lineRule="atLeast"/>
        <w:ind w:firstLine="1134"/>
        <w:jc w:val="both"/>
        <w:rPr>
          <w:sz w:val="24"/>
        </w:rPr>
      </w:pPr>
      <w:r>
        <w:rPr>
          <w:sz w:val="24"/>
        </w:rPr>
        <w:t>e</w:t>
      </w:r>
      <w:r w:rsidRPr="001F7507">
        <w:rPr>
          <w:sz w:val="24"/>
        </w:rPr>
        <w:t>) proceder as licitações para compras, obras e serviços</w:t>
      </w:r>
      <w:r>
        <w:rPr>
          <w:sz w:val="24"/>
        </w:rPr>
        <w:t>, formalizar os respectivos contratos e determinar a fiscalização de sua execução;</w:t>
      </w:r>
    </w:p>
    <w:p w:rsidR="00055A9A" w:rsidRPr="001F7507" w:rsidRDefault="00055A9A" w:rsidP="00055A9A">
      <w:pPr>
        <w:tabs>
          <w:tab w:val="left" w:pos="0"/>
        </w:tabs>
        <w:spacing w:after="0" w:line="24" w:lineRule="atLeast"/>
        <w:ind w:firstLine="1134"/>
        <w:jc w:val="both"/>
        <w:rPr>
          <w:sz w:val="24"/>
        </w:rPr>
      </w:pPr>
      <w:r>
        <w:rPr>
          <w:sz w:val="24"/>
        </w:rPr>
        <w:t>f</w:t>
      </w:r>
      <w:r w:rsidRPr="001F7507">
        <w:rPr>
          <w:sz w:val="24"/>
        </w:rPr>
        <w:t xml:space="preserve">) determinar a abertura de sindicância e </w:t>
      </w:r>
      <w:r>
        <w:rPr>
          <w:sz w:val="24"/>
        </w:rPr>
        <w:t>de processo administrativo disciplinar</w:t>
      </w:r>
      <w:r w:rsidRPr="001F7507">
        <w:rPr>
          <w:sz w:val="24"/>
        </w:rPr>
        <w:t>;</w:t>
      </w:r>
    </w:p>
    <w:p w:rsidR="00055A9A" w:rsidRPr="00E66017" w:rsidRDefault="00055A9A" w:rsidP="00055A9A">
      <w:pPr>
        <w:tabs>
          <w:tab w:val="left" w:pos="0"/>
        </w:tabs>
        <w:spacing w:after="0" w:line="24" w:lineRule="atLeast"/>
        <w:ind w:firstLine="1134"/>
        <w:jc w:val="both"/>
        <w:rPr>
          <w:sz w:val="24"/>
        </w:rPr>
      </w:pPr>
      <w:r w:rsidRPr="00E66017">
        <w:rPr>
          <w:sz w:val="24"/>
        </w:rPr>
        <w:t>g) providenciar a expedição de certidões que forem requeridas à Câmara, relativas a despachos, atos ou informações expressamente mencionadas, conforme estabelece a Constituição Federal e a nas hipóteses definidas em lei;</w:t>
      </w:r>
    </w:p>
    <w:p w:rsidR="00055A9A" w:rsidRPr="001F7507" w:rsidRDefault="00055A9A" w:rsidP="00055A9A">
      <w:pPr>
        <w:tabs>
          <w:tab w:val="left" w:pos="0"/>
        </w:tabs>
        <w:spacing w:after="0" w:line="24" w:lineRule="atLeast"/>
        <w:ind w:firstLine="1134"/>
        <w:jc w:val="both"/>
        <w:rPr>
          <w:sz w:val="24"/>
        </w:rPr>
      </w:pPr>
      <w:r w:rsidRPr="00E66017">
        <w:rPr>
          <w:sz w:val="24"/>
        </w:rPr>
        <w:t>h) dar transparência proativa e assegurar o pleno acesso ao cidadão, inclusive nos canais eletrônicos de divulgação da Câmara Municipal, dos atos, dos dados e das ações da Presidência, da Mesa Diretora, de Comissões e de Vereadores, observado o que dispõem os §§ 11 e 12 do art. 3º deste Regimento Interno;</w:t>
      </w:r>
    </w:p>
    <w:p w:rsidR="00055A9A" w:rsidRDefault="00055A9A" w:rsidP="00055A9A">
      <w:pPr>
        <w:tabs>
          <w:tab w:val="left" w:pos="0"/>
        </w:tabs>
        <w:spacing w:after="0" w:line="24" w:lineRule="atLeast"/>
        <w:ind w:firstLine="1134"/>
        <w:jc w:val="both"/>
        <w:rPr>
          <w:sz w:val="24"/>
        </w:rPr>
      </w:pPr>
      <w:r>
        <w:rPr>
          <w:sz w:val="24"/>
        </w:rPr>
        <w:t>i</w:t>
      </w:r>
      <w:r w:rsidRPr="001F7507">
        <w:rPr>
          <w:sz w:val="24"/>
        </w:rPr>
        <w:t xml:space="preserve">) </w:t>
      </w:r>
      <w:r>
        <w:rPr>
          <w:sz w:val="24"/>
        </w:rPr>
        <w:t>encaminhar ao Prefeito e ao Tribunal de Contas do Estado, na forma e nos prazos definidos em lei, os relatórios e as informações necessários para a prestação de contas e para a consolidação dos dados fiscais, financeiros, contábeis e patrimoniais do Município.</w:t>
      </w:r>
    </w:p>
    <w:p w:rsidR="00055A9A" w:rsidRPr="00BB6FA4" w:rsidRDefault="00055A9A" w:rsidP="00055A9A">
      <w:pPr>
        <w:tabs>
          <w:tab w:val="left" w:pos="0"/>
        </w:tabs>
        <w:spacing w:after="0" w:line="24" w:lineRule="atLeast"/>
        <w:ind w:firstLine="1134"/>
        <w:jc w:val="both"/>
        <w:rPr>
          <w:sz w:val="24"/>
        </w:rPr>
      </w:pPr>
      <w:r w:rsidRPr="00BB6FA4">
        <w:rPr>
          <w:sz w:val="24"/>
        </w:rPr>
        <w:t>§ 2</w:t>
      </w:r>
      <w:r>
        <w:rPr>
          <w:sz w:val="24"/>
        </w:rPr>
        <w:t xml:space="preserve">º </w:t>
      </w:r>
      <w:r w:rsidRPr="00BB6FA4">
        <w:rPr>
          <w:sz w:val="24"/>
        </w:rPr>
        <w:t>Compete ainda ao Presidente:</w:t>
      </w:r>
    </w:p>
    <w:p w:rsidR="00055A9A" w:rsidRPr="00E66017" w:rsidRDefault="00055A9A" w:rsidP="00055A9A">
      <w:pPr>
        <w:tabs>
          <w:tab w:val="left" w:pos="0"/>
        </w:tabs>
        <w:spacing w:after="0" w:line="24" w:lineRule="atLeast"/>
        <w:ind w:firstLine="1134"/>
        <w:jc w:val="both"/>
        <w:rPr>
          <w:sz w:val="24"/>
        </w:rPr>
      </w:pPr>
      <w:r w:rsidRPr="00E66017">
        <w:rPr>
          <w:sz w:val="24"/>
        </w:rPr>
        <w:t>I – designar e nomear, ouvidos os Líderes, os membros de Comissão;</w:t>
      </w:r>
    </w:p>
    <w:p w:rsidR="00055A9A" w:rsidRPr="00E66017" w:rsidRDefault="00055A9A" w:rsidP="00055A9A">
      <w:pPr>
        <w:tabs>
          <w:tab w:val="left" w:pos="0"/>
        </w:tabs>
        <w:spacing w:after="0" w:line="24" w:lineRule="atLeast"/>
        <w:ind w:firstLine="1134"/>
        <w:jc w:val="both"/>
        <w:rPr>
          <w:sz w:val="24"/>
        </w:rPr>
      </w:pPr>
      <w:r w:rsidRPr="00E66017">
        <w:rPr>
          <w:sz w:val="24"/>
        </w:rPr>
        <w:t>II – designar e nomear os membros de Comissão de Representação Externa;</w:t>
      </w:r>
    </w:p>
    <w:p w:rsidR="00055A9A" w:rsidRPr="00E66017" w:rsidRDefault="00055A9A" w:rsidP="00055A9A">
      <w:pPr>
        <w:tabs>
          <w:tab w:val="left" w:pos="0"/>
        </w:tabs>
        <w:spacing w:after="0" w:line="24" w:lineRule="atLeast"/>
        <w:ind w:firstLine="1134"/>
        <w:jc w:val="both"/>
        <w:rPr>
          <w:sz w:val="24"/>
        </w:rPr>
      </w:pPr>
      <w:r w:rsidRPr="00E66017">
        <w:rPr>
          <w:sz w:val="24"/>
        </w:rPr>
        <w:t>III – presidir e participar das reuniões ordinárias da Mesa Diretora ou convocá-la extraordinariamente;</w:t>
      </w:r>
    </w:p>
    <w:p w:rsidR="00055A9A" w:rsidRPr="00E66017" w:rsidRDefault="00055A9A" w:rsidP="00055A9A">
      <w:pPr>
        <w:tabs>
          <w:tab w:val="left" w:pos="0"/>
        </w:tabs>
        <w:spacing w:after="0" w:line="24" w:lineRule="atLeast"/>
        <w:ind w:firstLine="1134"/>
        <w:jc w:val="both"/>
        <w:rPr>
          <w:sz w:val="24"/>
        </w:rPr>
      </w:pPr>
      <w:r w:rsidRPr="00E66017">
        <w:rPr>
          <w:sz w:val="24"/>
        </w:rPr>
        <w:t>IV - representar externamente a Câmara Municipal, em juízo ou fora dele;</w:t>
      </w:r>
    </w:p>
    <w:p w:rsidR="00055A9A" w:rsidRPr="00E66017" w:rsidRDefault="00055A9A" w:rsidP="00055A9A">
      <w:pPr>
        <w:tabs>
          <w:tab w:val="left" w:pos="0"/>
        </w:tabs>
        <w:spacing w:after="0" w:line="24" w:lineRule="atLeast"/>
        <w:ind w:firstLine="1134"/>
        <w:jc w:val="both"/>
        <w:rPr>
          <w:sz w:val="24"/>
        </w:rPr>
      </w:pPr>
      <w:r w:rsidRPr="00E66017">
        <w:rPr>
          <w:sz w:val="24"/>
        </w:rPr>
        <w:t>V - convocar Suplente de Vereador, nos casos previstos neste Regimento;</w:t>
      </w:r>
    </w:p>
    <w:p w:rsidR="00055A9A" w:rsidRPr="00E66017" w:rsidRDefault="00055A9A" w:rsidP="00055A9A">
      <w:pPr>
        <w:tabs>
          <w:tab w:val="left" w:pos="0"/>
        </w:tabs>
        <w:spacing w:after="0" w:line="24" w:lineRule="atLeast"/>
        <w:ind w:firstLine="1134"/>
        <w:jc w:val="both"/>
        <w:rPr>
          <w:sz w:val="24"/>
        </w:rPr>
      </w:pPr>
      <w:r w:rsidRPr="00E66017">
        <w:rPr>
          <w:sz w:val="24"/>
        </w:rPr>
        <w:t>VI - promover a apuração de responsabilidades de delitos praticados no recinto da Câmara;</w:t>
      </w:r>
    </w:p>
    <w:p w:rsidR="00055A9A" w:rsidRDefault="00055A9A" w:rsidP="00055A9A">
      <w:pPr>
        <w:tabs>
          <w:tab w:val="left" w:pos="0"/>
        </w:tabs>
        <w:spacing w:after="0" w:line="24" w:lineRule="atLeast"/>
        <w:ind w:firstLine="1134"/>
        <w:jc w:val="both"/>
        <w:rPr>
          <w:sz w:val="24"/>
        </w:rPr>
      </w:pPr>
      <w:r w:rsidRPr="00E66017">
        <w:rPr>
          <w:sz w:val="24"/>
        </w:rPr>
        <w:t>VII – atender às diligências externas solicitadas ao Departamento Legislativo, pelas Comissões e Vereadores;</w:t>
      </w:r>
    </w:p>
    <w:p w:rsidR="00055A9A" w:rsidRDefault="00055A9A" w:rsidP="00055A9A">
      <w:pPr>
        <w:tabs>
          <w:tab w:val="left" w:pos="0"/>
        </w:tabs>
        <w:spacing w:after="0" w:line="24" w:lineRule="atLeast"/>
        <w:ind w:firstLine="1134"/>
        <w:jc w:val="both"/>
        <w:rPr>
          <w:sz w:val="24"/>
        </w:rPr>
      </w:pPr>
      <w:r>
        <w:rPr>
          <w:sz w:val="24"/>
        </w:rPr>
        <w:t>VIII – encaminhar, monitorar e cobrar o atendimento, pelo Prefeito, de pedido de informação por escrito e de convocação de Secretário Municipal;</w:t>
      </w:r>
    </w:p>
    <w:p w:rsidR="00055A9A" w:rsidRPr="00234672" w:rsidRDefault="00055A9A" w:rsidP="00055A9A">
      <w:pPr>
        <w:tabs>
          <w:tab w:val="left" w:pos="0"/>
        </w:tabs>
        <w:spacing w:after="0" w:line="24" w:lineRule="atLeast"/>
        <w:ind w:firstLine="1134"/>
        <w:jc w:val="both"/>
        <w:rPr>
          <w:sz w:val="24"/>
        </w:rPr>
      </w:pPr>
      <w:r>
        <w:rPr>
          <w:sz w:val="24"/>
        </w:rPr>
        <w:t>IX</w:t>
      </w:r>
      <w:r w:rsidRPr="00234672">
        <w:rPr>
          <w:sz w:val="24"/>
        </w:rPr>
        <w:t xml:space="preserve"> - dar andamento legal aos recur</w:t>
      </w:r>
      <w:r>
        <w:rPr>
          <w:sz w:val="24"/>
        </w:rPr>
        <w:t>sos interpostos contra suas decisões, sujeitando-as ao Plenário</w:t>
      </w:r>
      <w:r w:rsidRPr="00234672">
        <w:rPr>
          <w:sz w:val="24"/>
        </w:rPr>
        <w:t>;</w:t>
      </w:r>
    </w:p>
    <w:p w:rsidR="00055A9A" w:rsidRPr="00234672" w:rsidRDefault="00055A9A" w:rsidP="00055A9A">
      <w:pPr>
        <w:tabs>
          <w:tab w:val="left" w:pos="0"/>
        </w:tabs>
        <w:spacing w:after="0" w:line="24" w:lineRule="atLeast"/>
        <w:ind w:firstLine="1134"/>
        <w:jc w:val="both"/>
        <w:rPr>
          <w:sz w:val="24"/>
        </w:rPr>
      </w:pPr>
      <w:r w:rsidRPr="00234672">
        <w:rPr>
          <w:sz w:val="24"/>
        </w:rPr>
        <w:lastRenderedPageBreak/>
        <w:t>X - dar posse</w:t>
      </w:r>
      <w:r>
        <w:rPr>
          <w:sz w:val="24"/>
        </w:rPr>
        <w:t>, em reunião com a Mesa Diretora,</w:t>
      </w:r>
      <w:r w:rsidRPr="00234672">
        <w:rPr>
          <w:sz w:val="24"/>
        </w:rPr>
        <w:t xml:space="preserve"> ao Vereador que não for empossado </w:t>
      </w:r>
      <w:r>
        <w:rPr>
          <w:sz w:val="24"/>
        </w:rPr>
        <w:t>na Sessão de</w:t>
      </w:r>
      <w:r w:rsidRPr="00234672">
        <w:rPr>
          <w:sz w:val="24"/>
        </w:rPr>
        <w:t xml:space="preserve"> </w:t>
      </w:r>
      <w:r>
        <w:rPr>
          <w:sz w:val="24"/>
        </w:rPr>
        <w:t>I</w:t>
      </w:r>
      <w:r w:rsidRPr="00234672">
        <w:rPr>
          <w:sz w:val="24"/>
        </w:rPr>
        <w:t>nstalação da</w:t>
      </w:r>
      <w:r>
        <w:rPr>
          <w:sz w:val="24"/>
        </w:rPr>
        <w:t xml:space="preserve"> Legislatura e Posse</w:t>
      </w:r>
      <w:r w:rsidRPr="00234672">
        <w:rPr>
          <w:sz w:val="24"/>
        </w:rPr>
        <w:t xml:space="preserve"> e ao </w:t>
      </w:r>
      <w:r>
        <w:rPr>
          <w:sz w:val="24"/>
        </w:rPr>
        <w:t>S</w:t>
      </w:r>
      <w:r w:rsidRPr="00234672">
        <w:rPr>
          <w:sz w:val="24"/>
        </w:rPr>
        <w:t>uplente</w:t>
      </w:r>
      <w:r>
        <w:rPr>
          <w:sz w:val="24"/>
        </w:rPr>
        <w:t>, quando</w:t>
      </w:r>
      <w:r w:rsidRPr="00234672">
        <w:rPr>
          <w:sz w:val="24"/>
        </w:rPr>
        <w:t xml:space="preserve"> convocado;</w:t>
      </w:r>
    </w:p>
    <w:p w:rsidR="00055A9A" w:rsidRPr="00234672" w:rsidRDefault="00055A9A" w:rsidP="00055A9A">
      <w:pPr>
        <w:tabs>
          <w:tab w:val="left" w:pos="0"/>
        </w:tabs>
        <w:spacing w:after="0" w:line="24" w:lineRule="atLeast"/>
        <w:ind w:firstLine="1134"/>
        <w:jc w:val="both"/>
        <w:rPr>
          <w:sz w:val="24"/>
        </w:rPr>
      </w:pPr>
      <w:r w:rsidRPr="00234672">
        <w:rPr>
          <w:sz w:val="24"/>
        </w:rPr>
        <w:t>X</w:t>
      </w:r>
      <w:r>
        <w:rPr>
          <w:sz w:val="24"/>
        </w:rPr>
        <w:t>I</w:t>
      </w:r>
      <w:r w:rsidRPr="00234672">
        <w:rPr>
          <w:sz w:val="24"/>
        </w:rPr>
        <w:t xml:space="preserve"> - licenciar-se da Presidência, quando precisar ausentar-se do Município, por mais de</w:t>
      </w:r>
      <w:r>
        <w:rPr>
          <w:sz w:val="24"/>
        </w:rPr>
        <w:t xml:space="preserve"> quinze</w:t>
      </w:r>
      <w:r w:rsidRPr="00234672">
        <w:rPr>
          <w:sz w:val="24"/>
        </w:rPr>
        <w:t xml:space="preserve"> dias, </w:t>
      </w:r>
      <w:r>
        <w:rPr>
          <w:sz w:val="24"/>
        </w:rPr>
        <w:t>exceto se a ausência for para atender a interesse da Câmara</w:t>
      </w:r>
      <w:r w:rsidRPr="00234672">
        <w:rPr>
          <w:sz w:val="24"/>
        </w:rPr>
        <w:t>;</w:t>
      </w:r>
    </w:p>
    <w:p w:rsidR="00055A9A" w:rsidRPr="00234672" w:rsidRDefault="00055A9A" w:rsidP="00055A9A">
      <w:pPr>
        <w:tabs>
          <w:tab w:val="left" w:pos="0"/>
        </w:tabs>
        <w:spacing w:after="0" w:line="24" w:lineRule="atLeast"/>
        <w:ind w:firstLine="1134"/>
        <w:jc w:val="both"/>
        <w:rPr>
          <w:sz w:val="24"/>
        </w:rPr>
      </w:pPr>
      <w:r w:rsidRPr="00234672">
        <w:rPr>
          <w:sz w:val="24"/>
        </w:rPr>
        <w:t>XI</w:t>
      </w:r>
      <w:r>
        <w:rPr>
          <w:sz w:val="24"/>
        </w:rPr>
        <w:t>I</w:t>
      </w:r>
      <w:r w:rsidRPr="00234672">
        <w:rPr>
          <w:sz w:val="24"/>
        </w:rPr>
        <w:t xml:space="preserve"> - declarar extinto o mandato d</w:t>
      </w:r>
      <w:r>
        <w:rPr>
          <w:sz w:val="24"/>
        </w:rPr>
        <w:t>e</w:t>
      </w:r>
      <w:r w:rsidRPr="00234672">
        <w:rPr>
          <w:sz w:val="24"/>
        </w:rPr>
        <w:t xml:space="preserve"> </w:t>
      </w:r>
      <w:r>
        <w:rPr>
          <w:sz w:val="24"/>
        </w:rPr>
        <w:t>P</w:t>
      </w:r>
      <w:r w:rsidRPr="00234672">
        <w:rPr>
          <w:sz w:val="24"/>
        </w:rPr>
        <w:t>refeito, Vice-Prefeito e Vereador, nos casos</w:t>
      </w:r>
      <w:r>
        <w:rPr>
          <w:sz w:val="24"/>
        </w:rPr>
        <w:t xml:space="preserve"> </w:t>
      </w:r>
      <w:r w:rsidRPr="00234672">
        <w:rPr>
          <w:sz w:val="24"/>
        </w:rPr>
        <w:t xml:space="preserve">previstos </w:t>
      </w:r>
      <w:r>
        <w:rPr>
          <w:sz w:val="24"/>
        </w:rPr>
        <w:t>na Constituição Federal</w:t>
      </w:r>
      <w:r w:rsidRPr="00234672">
        <w:rPr>
          <w:sz w:val="24"/>
        </w:rPr>
        <w:t>;</w:t>
      </w:r>
    </w:p>
    <w:p w:rsidR="00055A9A" w:rsidRDefault="00055A9A" w:rsidP="00055A9A">
      <w:pPr>
        <w:tabs>
          <w:tab w:val="left" w:pos="0"/>
        </w:tabs>
        <w:spacing w:after="0" w:line="24" w:lineRule="atLeast"/>
        <w:ind w:firstLine="1134"/>
        <w:jc w:val="both"/>
        <w:rPr>
          <w:sz w:val="24"/>
        </w:rPr>
      </w:pPr>
      <w:r w:rsidRPr="00234672">
        <w:rPr>
          <w:sz w:val="24"/>
        </w:rPr>
        <w:t>XII</w:t>
      </w:r>
      <w:r>
        <w:rPr>
          <w:sz w:val="24"/>
        </w:rPr>
        <w:t>I</w:t>
      </w:r>
      <w:r w:rsidRPr="00234672">
        <w:rPr>
          <w:sz w:val="24"/>
        </w:rPr>
        <w:t xml:space="preserve"> - substituir o Prefeito, no impedimento deste e do Vice-Prefeito, ou sucedê-lo,</w:t>
      </w:r>
      <w:r>
        <w:rPr>
          <w:sz w:val="24"/>
        </w:rPr>
        <w:t xml:space="preserve"> </w:t>
      </w:r>
      <w:r w:rsidRPr="00234672">
        <w:rPr>
          <w:sz w:val="24"/>
        </w:rPr>
        <w:t xml:space="preserve">completando o mandato, ou até que se realizem novas eleições, nos </w:t>
      </w:r>
      <w:r>
        <w:rPr>
          <w:sz w:val="24"/>
        </w:rPr>
        <w:t>casos definidos</w:t>
      </w:r>
      <w:r w:rsidRPr="00234672">
        <w:rPr>
          <w:sz w:val="24"/>
        </w:rPr>
        <w:t xml:space="preserve"> </w:t>
      </w:r>
      <w:r>
        <w:rPr>
          <w:sz w:val="24"/>
        </w:rPr>
        <w:t>n</w:t>
      </w:r>
      <w:r w:rsidRPr="00234672">
        <w:rPr>
          <w:sz w:val="24"/>
        </w:rPr>
        <w:t>a legislação</w:t>
      </w:r>
      <w:r>
        <w:rPr>
          <w:sz w:val="24"/>
        </w:rPr>
        <w:t xml:space="preserve"> </w:t>
      </w:r>
      <w:r w:rsidRPr="00234672">
        <w:rPr>
          <w:sz w:val="24"/>
        </w:rPr>
        <w:t xml:space="preserve">pertinente; </w:t>
      </w:r>
    </w:p>
    <w:p w:rsidR="00055A9A" w:rsidRDefault="00055A9A" w:rsidP="00055A9A">
      <w:pPr>
        <w:spacing w:after="0" w:line="288" w:lineRule="auto"/>
        <w:ind w:firstLine="1134"/>
        <w:jc w:val="both"/>
        <w:rPr>
          <w:sz w:val="24"/>
        </w:rPr>
      </w:pPr>
      <w:r>
        <w:rPr>
          <w:sz w:val="24"/>
        </w:rPr>
        <w:t xml:space="preserve">XIV - </w:t>
      </w:r>
      <w:r w:rsidRPr="00234672">
        <w:rPr>
          <w:sz w:val="24"/>
        </w:rPr>
        <w:t>assinar a</w:t>
      </w:r>
      <w:r>
        <w:rPr>
          <w:sz w:val="24"/>
        </w:rPr>
        <w:t>s</w:t>
      </w:r>
      <w:r w:rsidRPr="00234672">
        <w:rPr>
          <w:sz w:val="24"/>
        </w:rPr>
        <w:t xml:space="preserve"> </w:t>
      </w:r>
      <w:r>
        <w:rPr>
          <w:sz w:val="24"/>
        </w:rPr>
        <w:t>a</w:t>
      </w:r>
      <w:r w:rsidRPr="00234672">
        <w:rPr>
          <w:sz w:val="24"/>
        </w:rPr>
        <w:t>ta</w:t>
      </w:r>
      <w:r>
        <w:rPr>
          <w:sz w:val="24"/>
        </w:rPr>
        <w:t>s</w:t>
      </w:r>
      <w:r w:rsidRPr="00234672">
        <w:rPr>
          <w:sz w:val="24"/>
        </w:rPr>
        <w:t xml:space="preserve"> d</w:t>
      </w:r>
      <w:r>
        <w:rPr>
          <w:sz w:val="24"/>
        </w:rPr>
        <w:t>e</w:t>
      </w:r>
      <w:r w:rsidRPr="00234672">
        <w:rPr>
          <w:sz w:val="24"/>
        </w:rPr>
        <w:t xml:space="preserve"> Sess</w:t>
      </w:r>
      <w:r>
        <w:rPr>
          <w:sz w:val="24"/>
        </w:rPr>
        <w:t>ão Plenária</w:t>
      </w:r>
      <w:r w:rsidRPr="00234672">
        <w:rPr>
          <w:sz w:val="24"/>
        </w:rPr>
        <w:t>, o</w:t>
      </w:r>
      <w:r>
        <w:rPr>
          <w:sz w:val="24"/>
        </w:rPr>
        <w:t>s</w:t>
      </w:r>
      <w:r w:rsidRPr="00234672">
        <w:rPr>
          <w:sz w:val="24"/>
        </w:rPr>
        <w:t xml:space="preserve"> </w:t>
      </w:r>
      <w:r>
        <w:rPr>
          <w:sz w:val="24"/>
        </w:rPr>
        <w:t>e</w:t>
      </w:r>
      <w:r w:rsidRPr="00234672">
        <w:rPr>
          <w:sz w:val="24"/>
        </w:rPr>
        <w:t>dita</w:t>
      </w:r>
      <w:r>
        <w:rPr>
          <w:sz w:val="24"/>
        </w:rPr>
        <w:t>is</w:t>
      </w:r>
      <w:r w:rsidRPr="00234672">
        <w:rPr>
          <w:sz w:val="24"/>
        </w:rPr>
        <w:t xml:space="preserve">, as </w:t>
      </w:r>
      <w:r>
        <w:rPr>
          <w:sz w:val="24"/>
        </w:rPr>
        <w:t>p</w:t>
      </w:r>
      <w:r w:rsidRPr="00234672">
        <w:rPr>
          <w:sz w:val="24"/>
        </w:rPr>
        <w:t>ortarias</w:t>
      </w:r>
      <w:r>
        <w:rPr>
          <w:sz w:val="24"/>
        </w:rPr>
        <w:t xml:space="preserve"> e a correspondência da Câmara;</w:t>
      </w:r>
    </w:p>
    <w:p w:rsidR="00055A9A" w:rsidRPr="00942D63" w:rsidRDefault="00055A9A" w:rsidP="00055A9A">
      <w:pPr>
        <w:spacing w:after="0" w:line="288" w:lineRule="auto"/>
        <w:ind w:firstLine="1134"/>
        <w:jc w:val="both"/>
        <w:rPr>
          <w:rFonts w:asciiTheme="majorHAnsi" w:hAnsiTheme="majorHAnsi"/>
          <w:sz w:val="24"/>
          <w:szCs w:val="24"/>
        </w:rPr>
      </w:pPr>
      <w:r w:rsidRPr="008456BD">
        <w:rPr>
          <w:sz w:val="24"/>
        </w:rPr>
        <w:t>XV – gerenciar o uso institucional do Cadastro Legislativo de Participação Popular, nos termos da resolução de mesa editada para sua regulamentação.</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Default="00055A9A" w:rsidP="00055A9A">
      <w:pPr>
        <w:tabs>
          <w:tab w:val="left" w:pos="0"/>
        </w:tabs>
        <w:spacing w:after="0" w:line="24" w:lineRule="atLeast"/>
        <w:ind w:firstLine="1134"/>
        <w:jc w:val="both"/>
        <w:rPr>
          <w:sz w:val="24"/>
        </w:rPr>
      </w:pPr>
      <w:r>
        <w:rPr>
          <w:sz w:val="24"/>
        </w:rPr>
        <w:t>Art. 40. Autoriza o Presidente da Câmara:</w:t>
      </w:r>
    </w:p>
    <w:p w:rsidR="00055A9A" w:rsidRDefault="00055A9A" w:rsidP="00055A9A">
      <w:pPr>
        <w:tabs>
          <w:tab w:val="left" w:pos="0"/>
        </w:tabs>
        <w:spacing w:after="0" w:line="24" w:lineRule="atLeast"/>
        <w:ind w:firstLine="1134"/>
        <w:jc w:val="both"/>
        <w:rPr>
          <w:sz w:val="24"/>
        </w:rPr>
      </w:pPr>
      <w:r>
        <w:rPr>
          <w:sz w:val="24"/>
        </w:rPr>
        <w:t xml:space="preserve">I - a delegar </w:t>
      </w:r>
      <w:r w:rsidRPr="00AA48B9">
        <w:rPr>
          <w:sz w:val="24"/>
        </w:rPr>
        <w:t>as atribuições administrativas e de relações externas</w:t>
      </w:r>
      <w:r>
        <w:rPr>
          <w:sz w:val="24"/>
        </w:rPr>
        <w:t xml:space="preserve"> a outro membro da Mesa Diretora;</w:t>
      </w:r>
    </w:p>
    <w:p w:rsidR="00055A9A" w:rsidRDefault="00055A9A" w:rsidP="00055A9A">
      <w:pPr>
        <w:tabs>
          <w:tab w:val="left" w:pos="0"/>
        </w:tabs>
        <w:spacing w:after="0" w:line="24" w:lineRule="atLeast"/>
        <w:ind w:firstLine="1134"/>
        <w:jc w:val="both"/>
        <w:rPr>
          <w:sz w:val="24"/>
        </w:rPr>
      </w:pPr>
      <w:r w:rsidRPr="008456BD">
        <w:rPr>
          <w:sz w:val="24"/>
        </w:rPr>
        <w:t>II - a apresentar proposições, devendo, quando da respectiva deliberação na Ordem do Dia, afastar-se da Presidência da Sessão Plenária para discutir a matéria;</w:t>
      </w:r>
    </w:p>
    <w:p w:rsidR="00055A9A" w:rsidRDefault="00055A9A" w:rsidP="00055A9A">
      <w:pPr>
        <w:tabs>
          <w:tab w:val="left" w:pos="0"/>
        </w:tabs>
        <w:spacing w:after="0" w:line="24" w:lineRule="atLeast"/>
        <w:ind w:firstLine="1134"/>
        <w:jc w:val="both"/>
        <w:rPr>
          <w:sz w:val="24"/>
        </w:rPr>
      </w:pPr>
      <w:r>
        <w:rPr>
          <w:sz w:val="24"/>
        </w:rPr>
        <w:t>III - a</w:t>
      </w:r>
      <w:r w:rsidRPr="00AA48B9">
        <w:rPr>
          <w:sz w:val="24"/>
        </w:rPr>
        <w:t xml:space="preserve"> falar </w:t>
      </w:r>
      <w:r>
        <w:rPr>
          <w:sz w:val="24"/>
        </w:rPr>
        <w:t>sobre os assuntos da</w:t>
      </w:r>
      <w:r w:rsidRPr="00AA48B9">
        <w:rPr>
          <w:sz w:val="24"/>
        </w:rPr>
        <w:t xml:space="preserve"> Mesa </w:t>
      </w:r>
      <w:r>
        <w:rPr>
          <w:sz w:val="24"/>
        </w:rPr>
        <w:t>Diretora e sobre as proposições de interesse institucional da Câmara</w:t>
      </w:r>
      <w:r w:rsidRPr="00AA48B9">
        <w:rPr>
          <w:sz w:val="24"/>
        </w:rPr>
        <w:t xml:space="preserve">, </w:t>
      </w:r>
      <w:r>
        <w:rPr>
          <w:sz w:val="24"/>
        </w:rPr>
        <w:t>sem</w:t>
      </w:r>
      <w:r w:rsidRPr="00AA48B9">
        <w:rPr>
          <w:sz w:val="24"/>
        </w:rPr>
        <w:t xml:space="preserve"> ser aparteado.</w:t>
      </w:r>
    </w:p>
    <w:p w:rsidR="00055A9A" w:rsidRDefault="00055A9A" w:rsidP="00055A9A">
      <w:pPr>
        <w:tabs>
          <w:tab w:val="left" w:pos="0"/>
        </w:tabs>
        <w:spacing w:after="0" w:line="24" w:lineRule="atLeast"/>
        <w:ind w:firstLine="1134"/>
        <w:jc w:val="both"/>
        <w:rPr>
          <w:sz w:val="24"/>
        </w:rPr>
      </w:pPr>
    </w:p>
    <w:p w:rsidR="00055A9A" w:rsidRPr="00EF66A3" w:rsidRDefault="00055A9A" w:rsidP="00055A9A">
      <w:pPr>
        <w:tabs>
          <w:tab w:val="left" w:pos="0"/>
        </w:tabs>
        <w:spacing w:after="0" w:line="24" w:lineRule="atLeast"/>
        <w:ind w:firstLine="1134"/>
        <w:jc w:val="both"/>
        <w:rPr>
          <w:sz w:val="24"/>
        </w:rPr>
      </w:pPr>
      <w:r>
        <w:rPr>
          <w:sz w:val="24"/>
        </w:rPr>
        <w:t xml:space="preserve">Art. 41. </w:t>
      </w:r>
      <w:r w:rsidRPr="00EF66A3">
        <w:rPr>
          <w:sz w:val="24"/>
        </w:rPr>
        <w:t xml:space="preserve">Para tomar parte em qualquer discussão, </w:t>
      </w:r>
      <w:r>
        <w:rPr>
          <w:sz w:val="24"/>
        </w:rPr>
        <w:t xml:space="preserve">nos casos admitidos neste Regimento Interno, </w:t>
      </w:r>
      <w:r w:rsidRPr="00EF66A3">
        <w:rPr>
          <w:sz w:val="24"/>
        </w:rPr>
        <w:t xml:space="preserve">o Presidente deixará </w:t>
      </w:r>
      <w:r>
        <w:rPr>
          <w:sz w:val="24"/>
        </w:rPr>
        <w:t>o cargo</w:t>
      </w:r>
      <w:r w:rsidRPr="00EF66A3">
        <w:rPr>
          <w:sz w:val="24"/>
        </w:rPr>
        <w:t>, passando-</w:t>
      </w:r>
      <w:r>
        <w:rPr>
          <w:sz w:val="24"/>
        </w:rPr>
        <w:t>o</w:t>
      </w:r>
      <w:r w:rsidRPr="00EF66A3">
        <w:rPr>
          <w:sz w:val="24"/>
        </w:rPr>
        <w:t xml:space="preserve"> a seu substituto legal, e irá falar da </w:t>
      </w:r>
      <w:r>
        <w:rPr>
          <w:sz w:val="24"/>
        </w:rPr>
        <w:t>t</w:t>
      </w:r>
      <w:r w:rsidRPr="00EF66A3">
        <w:rPr>
          <w:sz w:val="24"/>
        </w:rPr>
        <w:t>ribuna destinada aos oradores.</w:t>
      </w:r>
    </w:p>
    <w:p w:rsidR="00055A9A" w:rsidRPr="008456BD" w:rsidRDefault="00055A9A" w:rsidP="00055A9A">
      <w:pPr>
        <w:tabs>
          <w:tab w:val="left" w:pos="0"/>
        </w:tabs>
        <w:spacing w:after="0" w:line="24" w:lineRule="atLeast"/>
        <w:ind w:firstLine="1134"/>
        <w:jc w:val="both"/>
        <w:rPr>
          <w:sz w:val="24"/>
        </w:rPr>
      </w:pPr>
      <w:r w:rsidRPr="008456BD">
        <w:rPr>
          <w:sz w:val="24"/>
        </w:rPr>
        <w:t>Parágrafo único. Na condição de Presidente, é vedado ao Vereador:</w:t>
      </w:r>
    </w:p>
    <w:p w:rsidR="00055A9A" w:rsidRPr="008456BD" w:rsidRDefault="00055A9A" w:rsidP="00055A9A">
      <w:pPr>
        <w:tabs>
          <w:tab w:val="left" w:pos="0"/>
        </w:tabs>
        <w:spacing w:after="0" w:line="24" w:lineRule="atLeast"/>
        <w:ind w:firstLine="1134"/>
        <w:jc w:val="both"/>
        <w:rPr>
          <w:sz w:val="24"/>
        </w:rPr>
      </w:pPr>
      <w:r w:rsidRPr="008456BD">
        <w:rPr>
          <w:sz w:val="24"/>
        </w:rPr>
        <w:t>I – integrar comissões;</w:t>
      </w:r>
    </w:p>
    <w:p w:rsidR="00055A9A" w:rsidRDefault="00055A9A" w:rsidP="00055A9A">
      <w:pPr>
        <w:tabs>
          <w:tab w:val="left" w:pos="0"/>
        </w:tabs>
        <w:spacing w:after="0" w:line="24" w:lineRule="atLeast"/>
        <w:ind w:firstLine="1134"/>
        <w:jc w:val="both"/>
        <w:rPr>
          <w:sz w:val="24"/>
        </w:rPr>
      </w:pPr>
      <w:r w:rsidRPr="008456BD">
        <w:rPr>
          <w:sz w:val="24"/>
        </w:rPr>
        <w:t>II – manifestar-se em Sessão Plenária ou em reunião de Comissão a favor ou contra matéria em tramitação, exceto nos casos dos incisos II e III do art. 40 deste Regimento.</w:t>
      </w:r>
      <w:r w:rsidRPr="00AA48B9">
        <w:rPr>
          <w:sz w:val="24"/>
        </w:rPr>
        <w:cr/>
      </w:r>
    </w:p>
    <w:p w:rsidR="00055A9A" w:rsidRPr="00EF66A3" w:rsidRDefault="00055A9A" w:rsidP="00055A9A">
      <w:pPr>
        <w:tabs>
          <w:tab w:val="left" w:pos="0"/>
        </w:tabs>
        <w:spacing w:after="0" w:line="24" w:lineRule="atLeast"/>
        <w:ind w:firstLine="1134"/>
        <w:jc w:val="both"/>
        <w:rPr>
          <w:sz w:val="24"/>
        </w:rPr>
      </w:pPr>
      <w:r>
        <w:rPr>
          <w:sz w:val="24"/>
        </w:rPr>
        <w:t xml:space="preserve">Art. 42. </w:t>
      </w:r>
      <w:r w:rsidRPr="00EF66A3">
        <w:rPr>
          <w:sz w:val="24"/>
        </w:rPr>
        <w:t xml:space="preserve">O Presidente </w:t>
      </w:r>
      <w:r>
        <w:rPr>
          <w:sz w:val="24"/>
        </w:rPr>
        <w:t>da Câmara disporá da prerrogativa de voto</w:t>
      </w:r>
      <w:r w:rsidRPr="00EF66A3">
        <w:rPr>
          <w:sz w:val="24"/>
        </w:rPr>
        <w:t xml:space="preserve"> nos </w:t>
      </w:r>
      <w:r>
        <w:rPr>
          <w:sz w:val="24"/>
        </w:rPr>
        <w:t>seguintes casos</w:t>
      </w:r>
      <w:r w:rsidRPr="00EF66A3">
        <w:rPr>
          <w:sz w:val="24"/>
        </w:rPr>
        <w:t>:</w:t>
      </w:r>
    </w:p>
    <w:p w:rsidR="00055A9A" w:rsidRPr="00EF66A3" w:rsidRDefault="00055A9A" w:rsidP="00055A9A">
      <w:pPr>
        <w:tabs>
          <w:tab w:val="left" w:pos="0"/>
        </w:tabs>
        <w:spacing w:after="0" w:line="24" w:lineRule="atLeast"/>
        <w:ind w:firstLine="1134"/>
        <w:jc w:val="both"/>
        <w:rPr>
          <w:sz w:val="24"/>
        </w:rPr>
      </w:pPr>
      <w:r w:rsidRPr="00EF66A3">
        <w:rPr>
          <w:sz w:val="24"/>
        </w:rPr>
        <w:t xml:space="preserve">I – deliberação de proposição em que é exigido o quórum </w:t>
      </w:r>
      <w:r>
        <w:rPr>
          <w:sz w:val="24"/>
        </w:rPr>
        <w:t xml:space="preserve">da maioria qualificada </w:t>
      </w:r>
      <w:r w:rsidRPr="00EF66A3">
        <w:rPr>
          <w:sz w:val="24"/>
        </w:rPr>
        <w:t>de dois terços</w:t>
      </w:r>
      <w:r>
        <w:rPr>
          <w:sz w:val="24"/>
        </w:rPr>
        <w:t xml:space="preserve"> dos Vereadores</w:t>
      </w:r>
      <w:r w:rsidRPr="00EF66A3">
        <w:rPr>
          <w:sz w:val="24"/>
        </w:rPr>
        <w:t>;</w:t>
      </w:r>
    </w:p>
    <w:p w:rsidR="00055A9A" w:rsidRPr="008456BD" w:rsidRDefault="00055A9A" w:rsidP="00055A9A">
      <w:pPr>
        <w:tabs>
          <w:tab w:val="left" w:pos="0"/>
        </w:tabs>
        <w:spacing w:after="0" w:line="24" w:lineRule="atLeast"/>
        <w:ind w:firstLine="1134"/>
        <w:jc w:val="both"/>
        <w:rPr>
          <w:sz w:val="24"/>
        </w:rPr>
      </w:pPr>
      <w:r w:rsidRPr="008456BD">
        <w:rPr>
          <w:sz w:val="24"/>
        </w:rPr>
        <w:t>II – desempatar, quando a matéria exigir o voto favorável da maioria dos Vereadores presentes na Sessão Plenária para ser aprovada;</w:t>
      </w:r>
    </w:p>
    <w:p w:rsidR="00055A9A" w:rsidRPr="00EF66A3" w:rsidRDefault="00055A9A" w:rsidP="00055A9A">
      <w:pPr>
        <w:tabs>
          <w:tab w:val="left" w:pos="0"/>
        </w:tabs>
        <w:spacing w:after="0" w:line="24" w:lineRule="atLeast"/>
        <w:ind w:firstLine="1134"/>
        <w:jc w:val="both"/>
        <w:rPr>
          <w:sz w:val="24"/>
        </w:rPr>
      </w:pPr>
      <w:r w:rsidRPr="008456BD">
        <w:rPr>
          <w:sz w:val="24"/>
        </w:rPr>
        <w:t>III - eleição da Mesa;</w:t>
      </w:r>
    </w:p>
    <w:p w:rsidR="00055A9A" w:rsidRDefault="00055A9A" w:rsidP="00055A9A">
      <w:pPr>
        <w:tabs>
          <w:tab w:val="left" w:pos="0"/>
        </w:tabs>
        <w:spacing w:after="0" w:line="24" w:lineRule="atLeast"/>
        <w:ind w:firstLine="1134"/>
        <w:jc w:val="both"/>
        <w:rPr>
          <w:sz w:val="24"/>
        </w:rPr>
      </w:pPr>
      <w:r>
        <w:rPr>
          <w:sz w:val="24"/>
        </w:rPr>
        <w:t>I</w:t>
      </w:r>
      <w:r w:rsidRPr="00EF66A3">
        <w:rPr>
          <w:sz w:val="24"/>
        </w:rPr>
        <w:t>V - destituição de membro da Mesa</w:t>
      </w:r>
      <w:r>
        <w:rPr>
          <w:sz w:val="24"/>
        </w:rPr>
        <w:t>;</w:t>
      </w:r>
    </w:p>
    <w:p w:rsidR="00055A9A" w:rsidRPr="00EF66A3" w:rsidRDefault="00055A9A" w:rsidP="00055A9A">
      <w:pPr>
        <w:tabs>
          <w:tab w:val="left" w:pos="0"/>
        </w:tabs>
        <w:spacing w:after="0" w:line="24" w:lineRule="atLeast"/>
        <w:ind w:firstLine="1134"/>
        <w:jc w:val="both"/>
        <w:rPr>
          <w:sz w:val="24"/>
        </w:rPr>
      </w:pPr>
      <w:r>
        <w:rPr>
          <w:sz w:val="24"/>
        </w:rPr>
        <w:t>V – cassação de mandato de Vereador ou de Prefeito.</w:t>
      </w:r>
    </w:p>
    <w:p w:rsidR="00055A9A" w:rsidRDefault="00055A9A" w:rsidP="00055A9A">
      <w:pPr>
        <w:tabs>
          <w:tab w:val="left" w:pos="0"/>
        </w:tabs>
        <w:spacing w:after="0" w:line="24" w:lineRule="atLeast"/>
        <w:ind w:firstLine="1134"/>
        <w:jc w:val="both"/>
        <w:rPr>
          <w:sz w:val="24"/>
        </w:rPr>
      </w:pPr>
      <w:r>
        <w:rPr>
          <w:sz w:val="24"/>
        </w:rPr>
        <w:lastRenderedPageBreak/>
        <w:t>Parágrafo único.</w:t>
      </w:r>
      <w:r w:rsidRPr="00EF66A3">
        <w:rPr>
          <w:sz w:val="24"/>
        </w:rPr>
        <w:t xml:space="preserve"> </w:t>
      </w:r>
      <w:r>
        <w:rPr>
          <w:sz w:val="24"/>
        </w:rPr>
        <w:t>Nas hipóteses deste artigo, o Presidente da Câmara, querendo, após a proclamação do resultado da votação, poderá justificar seu voto, pelo prazo de três minutos, sem aparte dos demais Vereadores</w:t>
      </w:r>
      <w:r w:rsidRPr="00EF66A3">
        <w:rPr>
          <w:sz w:val="24"/>
        </w:rPr>
        <w:t>.</w:t>
      </w:r>
    </w:p>
    <w:p w:rsidR="00055A9A" w:rsidRDefault="00055A9A" w:rsidP="00055A9A">
      <w:pPr>
        <w:tabs>
          <w:tab w:val="left" w:pos="0"/>
        </w:tabs>
        <w:spacing w:after="0" w:line="24" w:lineRule="atLeast"/>
        <w:ind w:firstLine="1134"/>
        <w:jc w:val="both"/>
        <w:rPr>
          <w:sz w:val="24"/>
        </w:rPr>
      </w:pPr>
    </w:p>
    <w:p w:rsidR="00055A9A" w:rsidRDefault="00055A9A" w:rsidP="00055A9A">
      <w:pPr>
        <w:tabs>
          <w:tab w:val="left" w:pos="0"/>
        </w:tabs>
        <w:spacing w:after="0" w:line="24" w:lineRule="atLeast"/>
        <w:ind w:firstLine="1134"/>
        <w:jc w:val="both"/>
        <w:rPr>
          <w:sz w:val="24"/>
        </w:rPr>
      </w:pPr>
      <w:r>
        <w:rPr>
          <w:sz w:val="24"/>
        </w:rPr>
        <w:t>Art. 43. Cabe ao Vice-Presidente da Câmara substituir o Presidente em seus impedimentos, ausências ou por delegação, na hipótese do inciso I do art. 40 deste Regimento Interno.</w:t>
      </w:r>
    </w:p>
    <w:p w:rsidR="00055A9A" w:rsidRDefault="00055A9A" w:rsidP="00055A9A">
      <w:pPr>
        <w:tabs>
          <w:tab w:val="left" w:pos="0"/>
        </w:tabs>
        <w:spacing w:after="0" w:line="24" w:lineRule="atLeast"/>
        <w:ind w:firstLine="1134"/>
        <w:jc w:val="both"/>
        <w:rPr>
          <w:sz w:val="24"/>
        </w:rPr>
      </w:pPr>
      <w:r>
        <w:rPr>
          <w:sz w:val="24"/>
        </w:rPr>
        <w:t>§ 1º No caso de impedimento ou ausência do Presidente, o Vice-Presidente assumirá integralmente o exercício da Presidência, registrando-se em ata da Mesa Diretora a transmissão do cargo.</w:t>
      </w:r>
    </w:p>
    <w:p w:rsidR="00055A9A" w:rsidRDefault="00055A9A" w:rsidP="00055A9A">
      <w:pPr>
        <w:tabs>
          <w:tab w:val="left" w:pos="0"/>
        </w:tabs>
        <w:spacing w:after="0" w:line="24" w:lineRule="atLeast"/>
        <w:ind w:firstLine="1134"/>
        <w:jc w:val="both"/>
        <w:rPr>
          <w:sz w:val="24"/>
        </w:rPr>
      </w:pPr>
      <w:r>
        <w:rPr>
          <w:sz w:val="24"/>
        </w:rPr>
        <w:t>§ 2º No caso do inciso I do art. 40 deste Regimento Interno, a atuação do Vice-Presidente ficará restrita ao limite formalizado na respectiva delegação.</w:t>
      </w: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jc w:val="center"/>
        <w:rPr>
          <w:b/>
          <w:sz w:val="24"/>
        </w:rPr>
      </w:pPr>
      <w:r>
        <w:rPr>
          <w:b/>
          <w:sz w:val="24"/>
        </w:rPr>
        <w:t>Subseção II</w:t>
      </w:r>
    </w:p>
    <w:p w:rsidR="00055A9A" w:rsidRDefault="00055A9A" w:rsidP="00055A9A">
      <w:pPr>
        <w:tabs>
          <w:tab w:val="left" w:pos="0"/>
        </w:tabs>
        <w:spacing w:after="0" w:line="24" w:lineRule="atLeast"/>
        <w:jc w:val="center"/>
        <w:rPr>
          <w:b/>
          <w:sz w:val="24"/>
        </w:rPr>
      </w:pPr>
      <w:r>
        <w:rPr>
          <w:b/>
          <w:sz w:val="24"/>
        </w:rPr>
        <w:t>Do Primeiro Secretário e Do Segundo-Secretário</w:t>
      </w:r>
    </w:p>
    <w:p w:rsidR="00055A9A" w:rsidRPr="00114220" w:rsidRDefault="00055A9A" w:rsidP="00055A9A">
      <w:pPr>
        <w:tabs>
          <w:tab w:val="left" w:pos="0"/>
        </w:tabs>
        <w:spacing w:after="0" w:line="24" w:lineRule="atLeast"/>
        <w:jc w:val="center"/>
        <w:rPr>
          <w:b/>
          <w:sz w:val="24"/>
        </w:rPr>
      </w:pPr>
    </w:p>
    <w:p w:rsidR="00055A9A" w:rsidRPr="00114220" w:rsidRDefault="00055A9A" w:rsidP="00055A9A">
      <w:pPr>
        <w:tabs>
          <w:tab w:val="left" w:pos="0"/>
        </w:tabs>
        <w:spacing w:after="0" w:line="24" w:lineRule="atLeast"/>
        <w:ind w:firstLine="1134"/>
        <w:jc w:val="both"/>
        <w:rPr>
          <w:sz w:val="24"/>
        </w:rPr>
      </w:pPr>
      <w:r>
        <w:rPr>
          <w:sz w:val="24"/>
        </w:rPr>
        <w:t xml:space="preserve">Art. 44. </w:t>
      </w:r>
      <w:r w:rsidRPr="00114220">
        <w:rPr>
          <w:sz w:val="24"/>
        </w:rPr>
        <w:t xml:space="preserve">Ao </w:t>
      </w:r>
      <w:r>
        <w:rPr>
          <w:sz w:val="24"/>
        </w:rPr>
        <w:t>Primeiro-</w:t>
      </w:r>
      <w:r w:rsidRPr="00114220">
        <w:rPr>
          <w:sz w:val="24"/>
        </w:rPr>
        <w:t>Secretário, além de substituir o Vice-Presidente</w:t>
      </w:r>
      <w:r>
        <w:rPr>
          <w:sz w:val="24"/>
        </w:rPr>
        <w:t>,</w:t>
      </w:r>
      <w:r w:rsidRPr="00114220">
        <w:rPr>
          <w:sz w:val="24"/>
        </w:rPr>
        <w:t xml:space="preserve"> em suas ausências ou</w:t>
      </w:r>
      <w:r>
        <w:rPr>
          <w:sz w:val="24"/>
        </w:rPr>
        <w:t xml:space="preserve"> </w:t>
      </w:r>
      <w:r w:rsidRPr="00114220">
        <w:rPr>
          <w:sz w:val="24"/>
        </w:rPr>
        <w:t>impedimento</w:t>
      </w:r>
      <w:r>
        <w:rPr>
          <w:sz w:val="24"/>
        </w:rPr>
        <w:t>s</w:t>
      </w:r>
      <w:r w:rsidRPr="00114220">
        <w:rPr>
          <w:sz w:val="24"/>
        </w:rPr>
        <w:t>, compete:</w:t>
      </w:r>
    </w:p>
    <w:p w:rsidR="00055A9A" w:rsidRDefault="00055A9A" w:rsidP="00055A9A">
      <w:pPr>
        <w:tabs>
          <w:tab w:val="left" w:pos="0"/>
        </w:tabs>
        <w:spacing w:after="0" w:line="24" w:lineRule="atLeast"/>
        <w:ind w:firstLine="1134"/>
        <w:jc w:val="both"/>
        <w:rPr>
          <w:sz w:val="24"/>
        </w:rPr>
      </w:pPr>
      <w:r w:rsidRPr="00114220">
        <w:rPr>
          <w:sz w:val="24"/>
        </w:rPr>
        <w:t xml:space="preserve">I – fazer a chamada </w:t>
      </w:r>
      <w:r>
        <w:rPr>
          <w:sz w:val="24"/>
        </w:rPr>
        <w:t xml:space="preserve">nominal </w:t>
      </w:r>
      <w:r w:rsidRPr="00114220">
        <w:rPr>
          <w:sz w:val="24"/>
        </w:rPr>
        <w:t>d</w:t>
      </w:r>
      <w:r>
        <w:rPr>
          <w:sz w:val="24"/>
        </w:rPr>
        <w:t>e</w:t>
      </w:r>
      <w:r w:rsidRPr="00114220">
        <w:rPr>
          <w:sz w:val="24"/>
        </w:rPr>
        <w:t xml:space="preserve"> Vereadores </w:t>
      </w:r>
      <w:r>
        <w:rPr>
          <w:sz w:val="24"/>
        </w:rPr>
        <w:t>na abertura</w:t>
      </w:r>
      <w:r w:rsidRPr="00114220">
        <w:rPr>
          <w:sz w:val="24"/>
        </w:rPr>
        <w:t xml:space="preserve"> </w:t>
      </w:r>
      <w:r>
        <w:rPr>
          <w:sz w:val="24"/>
        </w:rPr>
        <w:t>d</w:t>
      </w:r>
      <w:r w:rsidRPr="00114220">
        <w:rPr>
          <w:sz w:val="24"/>
        </w:rPr>
        <w:t>a Sessão</w:t>
      </w:r>
      <w:r>
        <w:rPr>
          <w:sz w:val="24"/>
        </w:rPr>
        <w:t xml:space="preserve"> Plenária</w:t>
      </w:r>
      <w:r w:rsidRPr="00114220">
        <w:rPr>
          <w:sz w:val="24"/>
        </w:rPr>
        <w:t xml:space="preserve">, </w:t>
      </w:r>
      <w:r>
        <w:rPr>
          <w:sz w:val="24"/>
        </w:rPr>
        <w:t>registrando as ausências</w:t>
      </w:r>
      <w:r w:rsidRPr="00114220">
        <w:rPr>
          <w:sz w:val="24"/>
        </w:rPr>
        <w:t xml:space="preserve"> e outras ocorrências sobre o assunto</w:t>
      </w:r>
      <w:r>
        <w:rPr>
          <w:sz w:val="24"/>
        </w:rPr>
        <w:t>;</w:t>
      </w:r>
      <w:r w:rsidRPr="00114220">
        <w:rPr>
          <w:sz w:val="24"/>
        </w:rPr>
        <w:t xml:space="preserve"> </w:t>
      </w:r>
    </w:p>
    <w:p w:rsidR="00055A9A" w:rsidRPr="00114220" w:rsidRDefault="00055A9A" w:rsidP="00055A9A">
      <w:pPr>
        <w:tabs>
          <w:tab w:val="left" w:pos="0"/>
        </w:tabs>
        <w:spacing w:after="0" w:line="24" w:lineRule="atLeast"/>
        <w:ind w:firstLine="1134"/>
        <w:jc w:val="both"/>
        <w:rPr>
          <w:sz w:val="24"/>
        </w:rPr>
      </w:pPr>
      <w:r>
        <w:rPr>
          <w:sz w:val="24"/>
        </w:rPr>
        <w:t xml:space="preserve">II - </w:t>
      </w:r>
      <w:r w:rsidRPr="00114220">
        <w:rPr>
          <w:sz w:val="24"/>
        </w:rPr>
        <w:t>encerrar o</w:t>
      </w:r>
      <w:r>
        <w:rPr>
          <w:sz w:val="24"/>
        </w:rPr>
        <w:t xml:space="preserve"> Registro</w:t>
      </w:r>
      <w:r w:rsidRPr="00114220">
        <w:rPr>
          <w:sz w:val="24"/>
        </w:rPr>
        <w:t xml:space="preserve"> de </w:t>
      </w:r>
      <w:r>
        <w:rPr>
          <w:sz w:val="24"/>
        </w:rPr>
        <w:t>P</w:t>
      </w:r>
      <w:r w:rsidRPr="00114220">
        <w:rPr>
          <w:sz w:val="24"/>
        </w:rPr>
        <w:t>resença no final da Sessão</w:t>
      </w:r>
      <w:r>
        <w:rPr>
          <w:sz w:val="24"/>
        </w:rPr>
        <w:t xml:space="preserve"> Plenária</w:t>
      </w:r>
      <w:r w:rsidRPr="00114220">
        <w:rPr>
          <w:sz w:val="24"/>
        </w:rPr>
        <w:t>;</w:t>
      </w:r>
    </w:p>
    <w:p w:rsidR="00055A9A" w:rsidRPr="00114220" w:rsidRDefault="00055A9A" w:rsidP="00055A9A">
      <w:pPr>
        <w:tabs>
          <w:tab w:val="left" w:pos="0"/>
        </w:tabs>
        <w:spacing w:after="0" w:line="24" w:lineRule="atLeast"/>
        <w:ind w:firstLine="1134"/>
        <w:jc w:val="both"/>
        <w:rPr>
          <w:sz w:val="24"/>
        </w:rPr>
      </w:pPr>
      <w:r>
        <w:rPr>
          <w:sz w:val="24"/>
        </w:rPr>
        <w:t>I</w:t>
      </w:r>
      <w:r w:rsidRPr="00114220">
        <w:rPr>
          <w:sz w:val="24"/>
        </w:rPr>
        <w:t>II – fazer a chamada d</w:t>
      </w:r>
      <w:r>
        <w:rPr>
          <w:sz w:val="24"/>
        </w:rPr>
        <w:t>e</w:t>
      </w:r>
      <w:r w:rsidRPr="00114220">
        <w:rPr>
          <w:sz w:val="24"/>
        </w:rPr>
        <w:t xml:space="preserve"> Vereadores </w:t>
      </w:r>
      <w:r>
        <w:rPr>
          <w:sz w:val="24"/>
        </w:rPr>
        <w:t>em</w:t>
      </w:r>
      <w:r w:rsidRPr="00114220">
        <w:rPr>
          <w:sz w:val="24"/>
        </w:rPr>
        <w:t xml:space="preserve"> outras ocasiões</w:t>
      </w:r>
      <w:r>
        <w:rPr>
          <w:sz w:val="24"/>
        </w:rPr>
        <w:t xml:space="preserve"> da Sessão Plenária, por solicitação</w:t>
      </w:r>
      <w:r w:rsidRPr="00114220">
        <w:rPr>
          <w:sz w:val="24"/>
        </w:rPr>
        <w:t xml:space="preserve"> </w:t>
      </w:r>
      <w:r>
        <w:rPr>
          <w:sz w:val="24"/>
        </w:rPr>
        <w:t>d</w:t>
      </w:r>
      <w:r w:rsidRPr="00114220">
        <w:rPr>
          <w:sz w:val="24"/>
        </w:rPr>
        <w:t>o Presidente;</w:t>
      </w:r>
    </w:p>
    <w:p w:rsidR="00055A9A" w:rsidRDefault="00055A9A" w:rsidP="00055A9A">
      <w:pPr>
        <w:tabs>
          <w:tab w:val="left" w:pos="0"/>
        </w:tabs>
        <w:spacing w:after="0" w:line="24" w:lineRule="atLeast"/>
        <w:ind w:firstLine="1134"/>
        <w:jc w:val="both"/>
        <w:rPr>
          <w:sz w:val="24"/>
        </w:rPr>
      </w:pPr>
      <w:r>
        <w:rPr>
          <w:sz w:val="24"/>
        </w:rPr>
        <w:t>IV</w:t>
      </w:r>
      <w:r w:rsidRPr="00114220">
        <w:rPr>
          <w:sz w:val="24"/>
        </w:rPr>
        <w:t xml:space="preserve"> – </w:t>
      </w:r>
      <w:r>
        <w:rPr>
          <w:sz w:val="24"/>
        </w:rPr>
        <w:t>registrar impugnações à ata da Sessão Plenária anterior e providenciar a correção, se assim for determinado pelo Plenário;</w:t>
      </w:r>
      <w:r w:rsidRPr="00114220">
        <w:rPr>
          <w:sz w:val="24"/>
        </w:rPr>
        <w:t xml:space="preserve"> </w:t>
      </w:r>
    </w:p>
    <w:p w:rsidR="00055A9A" w:rsidRPr="00114220" w:rsidRDefault="00055A9A" w:rsidP="00055A9A">
      <w:pPr>
        <w:tabs>
          <w:tab w:val="left" w:pos="0"/>
        </w:tabs>
        <w:spacing w:after="0" w:line="24" w:lineRule="atLeast"/>
        <w:ind w:firstLine="1134"/>
        <w:jc w:val="both"/>
        <w:rPr>
          <w:sz w:val="24"/>
        </w:rPr>
      </w:pPr>
      <w:r>
        <w:rPr>
          <w:sz w:val="24"/>
        </w:rPr>
        <w:t xml:space="preserve">V – comunicar </w:t>
      </w:r>
      <w:r w:rsidRPr="00114220">
        <w:rPr>
          <w:sz w:val="24"/>
        </w:rPr>
        <w:t>o</w:t>
      </w:r>
      <w:r>
        <w:rPr>
          <w:sz w:val="24"/>
        </w:rPr>
        <w:t xml:space="preserve"> e</w:t>
      </w:r>
      <w:r w:rsidRPr="00114220">
        <w:rPr>
          <w:sz w:val="24"/>
        </w:rPr>
        <w:t xml:space="preserve">xpediente </w:t>
      </w:r>
      <w:r>
        <w:rPr>
          <w:sz w:val="24"/>
        </w:rPr>
        <w:t>da Sessão Plenária, referindo as comunicações do</w:t>
      </w:r>
      <w:r w:rsidRPr="00114220">
        <w:rPr>
          <w:sz w:val="24"/>
        </w:rPr>
        <w:t xml:space="preserve"> Prefeito e de outras origens, bem como as proposições e demais papéis que</w:t>
      </w:r>
      <w:r>
        <w:rPr>
          <w:sz w:val="24"/>
        </w:rPr>
        <w:t xml:space="preserve"> </w:t>
      </w:r>
      <w:r w:rsidRPr="00114220">
        <w:rPr>
          <w:sz w:val="24"/>
        </w:rPr>
        <w:t xml:space="preserve">devam ser do conhecimento </w:t>
      </w:r>
      <w:r>
        <w:rPr>
          <w:sz w:val="24"/>
        </w:rPr>
        <w:t>do Plenário</w:t>
      </w:r>
      <w:r w:rsidRPr="00114220">
        <w:rPr>
          <w:sz w:val="24"/>
        </w:rPr>
        <w:t>;</w:t>
      </w:r>
    </w:p>
    <w:p w:rsidR="00055A9A" w:rsidRPr="00114220" w:rsidRDefault="00055A9A" w:rsidP="00055A9A">
      <w:pPr>
        <w:tabs>
          <w:tab w:val="left" w:pos="0"/>
        </w:tabs>
        <w:spacing w:after="0" w:line="24" w:lineRule="atLeast"/>
        <w:ind w:firstLine="1134"/>
        <w:jc w:val="both"/>
        <w:rPr>
          <w:sz w:val="24"/>
        </w:rPr>
      </w:pPr>
      <w:r w:rsidRPr="00114220">
        <w:rPr>
          <w:sz w:val="24"/>
        </w:rPr>
        <w:t>V</w:t>
      </w:r>
      <w:r>
        <w:rPr>
          <w:sz w:val="24"/>
        </w:rPr>
        <w:t>I</w:t>
      </w:r>
      <w:r w:rsidRPr="00114220">
        <w:rPr>
          <w:sz w:val="24"/>
        </w:rPr>
        <w:t xml:space="preserve"> – fazer a inscrição dos oradores;</w:t>
      </w:r>
    </w:p>
    <w:p w:rsidR="00055A9A" w:rsidRPr="00114220" w:rsidRDefault="00055A9A" w:rsidP="00055A9A">
      <w:pPr>
        <w:tabs>
          <w:tab w:val="left" w:pos="0"/>
        </w:tabs>
        <w:spacing w:after="0" w:line="24" w:lineRule="atLeast"/>
        <w:ind w:firstLine="1134"/>
        <w:jc w:val="both"/>
        <w:rPr>
          <w:sz w:val="24"/>
        </w:rPr>
      </w:pPr>
      <w:r w:rsidRPr="00114220">
        <w:rPr>
          <w:sz w:val="24"/>
        </w:rPr>
        <w:t>V</w:t>
      </w:r>
      <w:r>
        <w:rPr>
          <w:sz w:val="24"/>
        </w:rPr>
        <w:t>II</w:t>
      </w:r>
      <w:r w:rsidRPr="00114220">
        <w:rPr>
          <w:sz w:val="24"/>
        </w:rPr>
        <w:t xml:space="preserve"> – anotar, em cada </w:t>
      </w:r>
      <w:r>
        <w:rPr>
          <w:sz w:val="24"/>
        </w:rPr>
        <w:t>p</w:t>
      </w:r>
      <w:r w:rsidRPr="00114220">
        <w:rPr>
          <w:sz w:val="24"/>
        </w:rPr>
        <w:t>roposição</w:t>
      </w:r>
      <w:r>
        <w:rPr>
          <w:sz w:val="24"/>
        </w:rPr>
        <w:t>,</w:t>
      </w:r>
      <w:r w:rsidRPr="00114220">
        <w:rPr>
          <w:sz w:val="24"/>
        </w:rPr>
        <w:t xml:space="preserve"> a decisão do Plenário;</w:t>
      </w:r>
    </w:p>
    <w:p w:rsidR="00055A9A" w:rsidRDefault="00055A9A" w:rsidP="00055A9A">
      <w:pPr>
        <w:tabs>
          <w:tab w:val="left" w:pos="0"/>
        </w:tabs>
        <w:spacing w:after="0" w:line="24" w:lineRule="atLeast"/>
        <w:ind w:firstLine="1134"/>
        <w:jc w:val="both"/>
        <w:rPr>
          <w:sz w:val="24"/>
        </w:rPr>
      </w:pPr>
      <w:r>
        <w:rPr>
          <w:sz w:val="24"/>
        </w:rPr>
        <w:t>VIII</w:t>
      </w:r>
      <w:r w:rsidRPr="00114220">
        <w:rPr>
          <w:sz w:val="24"/>
        </w:rPr>
        <w:t xml:space="preserve"> – superintender a redação da </w:t>
      </w:r>
      <w:r>
        <w:rPr>
          <w:sz w:val="24"/>
        </w:rPr>
        <w:t>a</w:t>
      </w:r>
      <w:r w:rsidRPr="00114220">
        <w:rPr>
          <w:sz w:val="24"/>
        </w:rPr>
        <w:t>ta, resumindo os trabalhos da Sessão</w:t>
      </w:r>
      <w:r>
        <w:rPr>
          <w:sz w:val="24"/>
        </w:rPr>
        <w:t xml:space="preserve"> Plenária</w:t>
      </w:r>
      <w:r w:rsidRPr="00114220">
        <w:rPr>
          <w:sz w:val="24"/>
        </w:rPr>
        <w:t>, e assin</w:t>
      </w:r>
      <w:r>
        <w:rPr>
          <w:sz w:val="24"/>
        </w:rPr>
        <w:t>á</w:t>
      </w:r>
      <w:r w:rsidRPr="00114220">
        <w:rPr>
          <w:sz w:val="24"/>
        </w:rPr>
        <w:t>-la</w:t>
      </w:r>
      <w:r>
        <w:rPr>
          <w:sz w:val="24"/>
        </w:rPr>
        <w:t xml:space="preserve"> </w:t>
      </w:r>
      <w:r w:rsidRPr="00114220">
        <w:rPr>
          <w:sz w:val="24"/>
        </w:rPr>
        <w:t>juntamente com o Presidente;</w:t>
      </w:r>
    </w:p>
    <w:p w:rsidR="00055A9A" w:rsidRDefault="00055A9A" w:rsidP="00055A9A">
      <w:pPr>
        <w:tabs>
          <w:tab w:val="left" w:pos="0"/>
        </w:tabs>
        <w:spacing w:after="0" w:line="24" w:lineRule="atLeast"/>
        <w:ind w:firstLine="1134"/>
        <w:jc w:val="both"/>
        <w:rPr>
          <w:sz w:val="24"/>
        </w:rPr>
      </w:pPr>
      <w:r>
        <w:rPr>
          <w:sz w:val="24"/>
        </w:rPr>
        <w:t>IX</w:t>
      </w:r>
      <w:r w:rsidRPr="00E5148A">
        <w:rPr>
          <w:sz w:val="24"/>
        </w:rPr>
        <w:t xml:space="preserve"> – assinar</w:t>
      </w:r>
      <w:r>
        <w:rPr>
          <w:sz w:val="24"/>
        </w:rPr>
        <w:t>,</w:t>
      </w:r>
      <w:r w:rsidRPr="00E5148A">
        <w:rPr>
          <w:sz w:val="24"/>
        </w:rPr>
        <w:t xml:space="preserve"> com o Presidente</w:t>
      </w:r>
      <w:r>
        <w:rPr>
          <w:sz w:val="24"/>
        </w:rPr>
        <w:t>,</w:t>
      </w:r>
      <w:r w:rsidRPr="00E5148A">
        <w:rPr>
          <w:sz w:val="24"/>
        </w:rPr>
        <w:t xml:space="preserve"> </w:t>
      </w:r>
      <w:r>
        <w:rPr>
          <w:sz w:val="24"/>
        </w:rPr>
        <w:t>as resoluções de Mesa</w:t>
      </w:r>
      <w:r w:rsidRPr="00E5148A">
        <w:rPr>
          <w:sz w:val="24"/>
        </w:rPr>
        <w:t>;</w:t>
      </w:r>
    </w:p>
    <w:p w:rsidR="00055A9A" w:rsidRDefault="00055A9A" w:rsidP="00055A9A">
      <w:pPr>
        <w:tabs>
          <w:tab w:val="left" w:pos="0"/>
        </w:tabs>
        <w:spacing w:after="0" w:line="24" w:lineRule="atLeast"/>
        <w:ind w:firstLine="1134"/>
        <w:jc w:val="both"/>
        <w:rPr>
          <w:sz w:val="24"/>
        </w:rPr>
      </w:pPr>
      <w:r>
        <w:rPr>
          <w:sz w:val="24"/>
        </w:rPr>
        <w:t xml:space="preserve">X – determinar o registro e a publicação: </w:t>
      </w:r>
    </w:p>
    <w:p w:rsidR="00055A9A" w:rsidRDefault="00055A9A" w:rsidP="00055A9A">
      <w:pPr>
        <w:pStyle w:val="PargrafodaLista"/>
        <w:numPr>
          <w:ilvl w:val="0"/>
          <w:numId w:val="31"/>
        </w:numPr>
        <w:tabs>
          <w:tab w:val="left" w:pos="0"/>
        </w:tabs>
        <w:spacing w:after="0" w:line="24" w:lineRule="atLeast"/>
        <w:jc w:val="both"/>
        <w:rPr>
          <w:sz w:val="24"/>
        </w:rPr>
      </w:pPr>
      <w:r>
        <w:rPr>
          <w:sz w:val="24"/>
        </w:rPr>
        <w:t>de emendas à Lei orgânica do Município;</w:t>
      </w:r>
    </w:p>
    <w:p w:rsidR="00055A9A" w:rsidRDefault="00055A9A" w:rsidP="00055A9A">
      <w:pPr>
        <w:pStyle w:val="PargrafodaLista"/>
        <w:numPr>
          <w:ilvl w:val="0"/>
          <w:numId w:val="31"/>
        </w:numPr>
        <w:tabs>
          <w:tab w:val="left" w:pos="0"/>
        </w:tabs>
        <w:spacing w:after="0" w:line="24" w:lineRule="atLeast"/>
        <w:jc w:val="both"/>
        <w:rPr>
          <w:sz w:val="24"/>
        </w:rPr>
      </w:pPr>
      <w:r w:rsidRPr="00E5148A">
        <w:rPr>
          <w:sz w:val="24"/>
        </w:rPr>
        <w:t>d</w:t>
      </w:r>
      <w:r>
        <w:rPr>
          <w:sz w:val="24"/>
        </w:rPr>
        <w:t>e</w:t>
      </w:r>
      <w:r w:rsidRPr="00E5148A">
        <w:rPr>
          <w:sz w:val="24"/>
        </w:rPr>
        <w:t xml:space="preserve"> decretos legislativos, resoluções</w:t>
      </w:r>
      <w:r>
        <w:rPr>
          <w:sz w:val="24"/>
        </w:rPr>
        <w:t xml:space="preserve"> e</w:t>
      </w:r>
      <w:r w:rsidRPr="00E5148A">
        <w:rPr>
          <w:sz w:val="24"/>
        </w:rPr>
        <w:t xml:space="preserve"> leis promulgadas</w:t>
      </w:r>
      <w:r>
        <w:rPr>
          <w:sz w:val="24"/>
        </w:rPr>
        <w:t xml:space="preserve"> pelo Presidente da Câmara;</w:t>
      </w:r>
    </w:p>
    <w:p w:rsidR="00055A9A" w:rsidRPr="00E5148A" w:rsidRDefault="00055A9A" w:rsidP="00055A9A">
      <w:pPr>
        <w:pStyle w:val="PargrafodaLista"/>
        <w:numPr>
          <w:ilvl w:val="0"/>
          <w:numId w:val="31"/>
        </w:numPr>
        <w:tabs>
          <w:tab w:val="left" w:pos="0"/>
        </w:tabs>
        <w:spacing w:after="0" w:line="24" w:lineRule="atLeast"/>
        <w:jc w:val="both"/>
        <w:rPr>
          <w:sz w:val="24"/>
        </w:rPr>
      </w:pPr>
      <w:r>
        <w:rPr>
          <w:sz w:val="24"/>
        </w:rPr>
        <w:t>de portarias e resoluções de mesa.</w:t>
      </w:r>
    </w:p>
    <w:p w:rsidR="00055A9A" w:rsidRDefault="00055A9A" w:rsidP="00055A9A">
      <w:pPr>
        <w:tabs>
          <w:tab w:val="left" w:pos="0"/>
        </w:tabs>
        <w:spacing w:after="0" w:line="24" w:lineRule="atLeast"/>
        <w:ind w:firstLine="1134"/>
        <w:jc w:val="both"/>
        <w:rPr>
          <w:sz w:val="24"/>
        </w:rPr>
      </w:pPr>
      <w:r w:rsidRPr="00E5148A">
        <w:rPr>
          <w:sz w:val="24"/>
        </w:rPr>
        <w:t>X</w:t>
      </w:r>
      <w:r>
        <w:rPr>
          <w:sz w:val="24"/>
        </w:rPr>
        <w:t>I</w:t>
      </w:r>
      <w:r w:rsidRPr="00E5148A">
        <w:rPr>
          <w:sz w:val="24"/>
        </w:rPr>
        <w:t xml:space="preserve"> –</w:t>
      </w:r>
      <w:r>
        <w:rPr>
          <w:sz w:val="24"/>
        </w:rPr>
        <w:t xml:space="preserve"> acompanhar a execução</w:t>
      </w:r>
      <w:r w:rsidRPr="00E5148A">
        <w:rPr>
          <w:sz w:val="24"/>
        </w:rPr>
        <w:t xml:space="preserve"> </w:t>
      </w:r>
      <w:r>
        <w:rPr>
          <w:sz w:val="24"/>
        </w:rPr>
        <w:t>d</w:t>
      </w:r>
      <w:r w:rsidRPr="00E5148A">
        <w:rPr>
          <w:sz w:val="24"/>
        </w:rPr>
        <w:t xml:space="preserve">os serviços </w:t>
      </w:r>
      <w:r>
        <w:rPr>
          <w:sz w:val="24"/>
        </w:rPr>
        <w:t>internos da Câmara Municipal</w:t>
      </w:r>
      <w:r w:rsidRPr="00E5148A">
        <w:rPr>
          <w:sz w:val="24"/>
        </w:rPr>
        <w:t xml:space="preserve"> e fazer observar o regulamento</w:t>
      </w:r>
      <w:r>
        <w:rPr>
          <w:sz w:val="24"/>
        </w:rPr>
        <w:t>;</w:t>
      </w:r>
    </w:p>
    <w:p w:rsidR="00055A9A" w:rsidRDefault="00055A9A" w:rsidP="00055A9A">
      <w:pPr>
        <w:tabs>
          <w:tab w:val="left" w:pos="0"/>
        </w:tabs>
        <w:spacing w:after="0" w:line="24" w:lineRule="atLeast"/>
        <w:ind w:firstLine="1134"/>
        <w:jc w:val="both"/>
        <w:rPr>
          <w:sz w:val="24"/>
        </w:rPr>
      </w:pPr>
      <w:r>
        <w:rPr>
          <w:sz w:val="24"/>
        </w:rPr>
        <w:t>XII – realizar outras atribuições relacionadas à Mesa Diretora, por solicitação do Presidente da Câmara.</w:t>
      </w:r>
    </w:p>
    <w:p w:rsidR="00055A9A" w:rsidRDefault="00055A9A" w:rsidP="00055A9A">
      <w:pPr>
        <w:tabs>
          <w:tab w:val="left" w:pos="0"/>
        </w:tabs>
        <w:spacing w:after="0" w:line="24" w:lineRule="atLeast"/>
        <w:ind w:firstLine="1134"/>
        <w:jc w:val="both"/>
        <w:rPr>
          <w:sz w:val="24"/>
        </w:rPr>
      </w:pPr>
      <w:r>
        <w:rPr>
          <w:sz w:val="24"/>
        </w:rPr>
        <w:t>Parágrafo único. O Segundo-Secretário substituirá o Primeiro-Secretário em seus impedimentos e ausências ou eventualmente em seus afastamentos.</w:t>
      </w:r>
    </w:p>
    <w:p w:rsidR="00055A9A" w:rsidRPr="00E5148A" w:rsidRDefault="00055A9A" w:rsidP="00055A9A">
      <w:pPr>
        <w:tabs>
          <w:tab w:val="left" w:pos="0"/>
        </w:tabs>
        <w:spacing w:after="0" w:line="24" w:lineRule="atLeast"/>
        <w:ind w:firstLine="1134"/>
        <w:jc w:val="both"/>
        <w:rPr>
          <w:sz w:val="24"/>
        </w:rPr>
      </w:pP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jc w:val="center"/>
        <w:rPr>
          <w:sz w:val="24"/>
        </w:rPr>
      </w:pPr>
      <w:r>
        <w:rPr>
          <w:sz w:val="24"/>
        </w:rPr>
        <w:t>CAPÍTULO II</w:t>
      </w:r>
    </w:p>
    <w:p w:rsidR="00055A9A" w:rsidRDefault="00055A9A" w:rsidP="00055A9A">
      <w:pPr>
        <w:tabs>
          <w:tab w:val="left" w:pos="0"/>
        </w:tabs>
        <w:spacing w:after="0" w:line="24" w:lineRule="atLeast"/>
        <w:jc w:val="center"/>
        <w:rPr>
          <w:sz w:val="24"/>
        </w:rPr>
      </w:pPr>
      <w:r>
        <w:rPr>
          <w:sz w:val="24"/>
        </w:rPr>
        <w:t>DOS LÍDERES</w:t>
      </w:r>
    </w:p>
    <w:p w:rsidR="00055A9A" w:rsidRDefault="00055A9A" w:rsidP="00055A9A">
      <w:pPr>
        <w:tabs>
          <w:tab w:val="left" w:pos="0"/>
        </w:tabs>
        <w:spacing w:after="0" w:line="24" w:lineRule="atLeast"/>
        <w:jc w:val="both"/>
        <w:rPr>
          <w:sz w:val="24"/>
        </w:rPr>
      </w:pPr>
    </w:p>
    <w:p w:rsidR="00055A9A" w:rsidRDefault="00055A9A" w:rsidP="00055A9A">
      <w:pPr>
        <w:tabs>
          <w:tab w:val="left" w:pos="0"/>
        </w:tabs>
        <w:spacing w:after="0" w:line="24" w:lineRule="atLeast"/>
        <w:ind w:firstLine="1134"/>
        <w:jc w:val="both"/>
        <w:rPr>
          <w:sz w:val="24"/>
        </w:rPr>
      </w:pPr>
      <w:r>
        <w:rPr>
          <w:sz w:val="24"/>
        </w:rPr>
        <w:t>Art. 45. No início de cada Sessão Legislativa cada</w:t>
      </w:r>
      <w:r w:rsidRPr="002D2E03">
        <w:rPr>
          <w:sz w:val="24"/>
        </w:rPr>
        <w:t xml:space="preserve"> Bancada</w:t>
      </w:r>
      <w:r>
        <w:rPr>
          <w:sz w:val="24"/>
        </w:rPr>
        <w:t xml:space="preserve"> indicará à Mesa Diretora </w:t>
      </w:r>
      <w:r w:rsidRPr="002D2E03">
        <w:rPr>
          <w:sz w:val="24"/>
        </w:rPr>
        <w:t>um Líder que falará oficialmente por ela.</w:t>
      </w:r>
    </w:p>
    <w:p w:rsidR="00055A9A" w:rsidRPr="0069462A" w:rsidRDefault="00055A9A" w:rsidP="00055A9A">
      <w:pPr>
        <w:tabs>
          <w:tab w:val="left" w:pos="0"/>
        </w:tabs>
        <w:spacing w:after="0" w:line="24" w:lineRule="atLeast"/>
        <w:ind w:firstLine="1134"/>
        <w:jc w:val="both"/>
        <w:rPr>
          <w:sz w:val="24"/>
        </w:rPr>
      </w:pPr>
      <w:r w:rsidRPr="0069462A">
        <w:rPr>
          <w:sz w:val="24"/>
        </w:rPr>
        <w:t>§ 1º Considera-se como Bancada a representação partidária com assento na Câmara Municipal.</w:t>
      </w:r>
    </w:p>
    <w:p w:rsidR="00055A9A" w:rsidRPr="0069462A" w:rsidRDefault="00055A9A" w:rsidP="00055A9A">
      <w:pPr>
        <w:tabs>
          <w:tab w:val="left" w:pos="0"/>
        </w:tabs>
        <w:spacing w:after="0" w:line="24" w:lineRule="atLeast"/>
        <w:ind w:firstLine="1134"/>
        <w:jc w:val="both"/>
        <w:rPr>
          <w:sz w:val="24"/>
        </w:rPr>
      </w:pPr>
      <w:r w:rsidRPr="0069462A">
        <w:rPr>
          <w:sz w:val="24"/>
        </w:rPr>
        <w:t>§ 2º As Bancadas poderão atuar mediante formação de Bloco Parlamentar, desde que haja a comunicação formal e escrita à Mesa Diretora, com a indicação do respectivo Líder.</w:t>
      </w:r>
    </w:p>
    <w:p w:rsidR="00055A9A" w:rsidRPr="0069462A" w:rsidRDefault="00055A9A" w:rsidP="00055A9A">
      <w:pPr>
        <w:tabs>
          <w:tab w:val="left" w:pos="0"/>
        </w:tabs>
        <w:spacing w:after="0" w:line="24" w:lineRule="atLeast"/>
        <w:ind w:firstLine="1134"/>
        <w:jc w:val="both"/>
        <w:rPr>
          <w:sz w:val="24"/>
        </w:rPr>
      </w:pPr>
      <w:r w:rsidRPr="0069462A">
        <w:rPr>
          <w:sz w:val="24"/>
        </w:rPr>
        <w:t>§ 3º O Líder do Bloco Partidário responderá pelas Bancadas que o integram.</w:t>
      </w:r>
    </w:p>
    <w:p w:rsidR="00055A9A" w:rsidRPr="0069462A" w:rsidRDefault="00055A9A" w:rsidP="00055A9A">
      <w:pPr>
        <w:tabs>
          <w:tab w:val="left" w:pos="0"/>
        </w:tabs>
        <w:spacing w:after="0" w:line="24" w:lineRule="atLeast"/>
        <w:ind w:firstLine="1134"/>
        <w:jc w:val="both"/>
        <w:rPr>
          <w:color w:val="0070C0"/>
          <w:sz w:val="24"/>
        </w:rPr>
      </w:pPr>
      <w:r w:rsidRPr="0069462A">
        <w:rPr>
          <w:sz w:val="24"/>
        </w:rPr>
        <w:t>§ 4º O Prefeito poderá indicar um Vereador para representá-lo na Câmara atuando como Líder de Governo.</w:t>
      </w:r>
    </w:p>
    <w:p w:rsidR="00055A9A" w:rsidRPr="0069462A" w:rsidRDefault="00055A9A" w:rsidP="00055A9A">
      <w:pPr>
        <w:tabs>
          <w:tab w:val="left" w:pos="0"/>
        </w:tabs>
        <w:spacing w:after="0" w:line="24" w:lineRule="atLeast"/>
        <w:ind w:firstLine="1134"/>
        <w:jc w:val="both"/>
        <w:rPr>
          <w:sz w:val="24"/>
        </w:rPr>
      </w:pPr>
    </w:p>
    <w:p w:rsidR="00055A9A" w:rsidRPr="0069462A" w:rsidRDefault="00055A9A" w:rsidP="00055A9A">
      <w:pPr>
        <w:spacing w:after="0" w:line="276" w:lineRule="auto"/>
        <w:ind w:firstLine="1134"/>
        <w:jc w:val="both"/>
        <w:rPr>
          <w:sz w:val="24"/>
        </w:rPr>
      </w:pPr>
      <w:r w:rsidRPr="0069462A">
        <w:rPr>
          <w:sz w:val="24"/>
        </w:rPr>
        <w:t>Art. 46. O Líder, exceto durante a discussão de matéria na Ordem do Dia, poderá usar a palavra na Sessão Plenária para comunicação urgente e inadiável, requerendo o espaço para Comunicação Importante de Líder.</w:t>
      </w:r>
    </w:p>
    <w:p w:rsidR="00055A9A" w:rsidRDefault="00055A9A" w:rsidP="00055A9A">
      <w:pPr>
        <w:spacing w:after="0" w:line="276" w:lineRule="auto"/>
        <w:ind w:firstLine="1134"/>
        <w:jc w:val="both"/>
        <w:rPr>
          <w:sz w:val="24"/>
        </w:rPr>
      </w:pPr>
      <w:r w:rsidRPr="0069462A">
        <w:rPr>
          <w:sz w:val="24"/>
        </w:rPr>
        <w:t>Parágrafo único. Quando solicitada a Comunicação Importante de Líder, a palavra será concedida ao Líder pelo prazo de cinco minutos, que poderá delegá-la a outro Vereador integrante da Bancada ou do Bloco Partidário, conforme o caso.</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ind w:firstLine="1134"/>
        <w:jc w:val="both"/>
        <w:rPr>
          <w:sz w:val="24"/>
        </w:rPr>
      </w:pPr>
      <w:r>
        <w:rPr>
          <w:sz w:val="24"/>
        </w:rPr>
        <w:t>Art. 47. Compete ao Líder:</w:t>
      </w:r>
    </w:p>
    <w:p w:rsidR="00055A9A" w:rsidRDefault="00055A9A" w:rsidP="00055A9A">
      <w:pPr>
        <w:tabs>
          <w:tab w:val="left" w:pos="0"/>
        </w:tabs>
        <w:spacing w:after="0" w:line="276" w:lineRule="auto"/>
        <w:ind w:firstLine="1134"/>
        <w:jc w:val="both"/>
        <w:rPr>
          <w:sz w:val="24"/>
        </w:rPr>
      </w:pPr>
      <w:r>
        <w:rPr>
          <w:sz w:val="24"/>
        </w:rPr>
        <w:t>I – representar a Bancada ou Bloco Partidário na reunião da Mesa Diretora, quando houver convocação;</w:t>
      </w:r>
    </w:p>
    <w:p w:rsidR="00055A9A" w:rsidRDefault="00055A9A" w:rsidP="00055A9A">
      <w:pPr>
        <w:tabs>
          <w:tab w:val="left" w:pos="0"/>
        </w:tabs>
        <w:spacing w:after="0" w:line="276" w:lineRule="auto"/>
        <w:ind w:firstLine="1134"/>
        <w:jc w:val="both"/>
        <w:rPr>
          <w:sz w:val="24"/>
        </w:rPr>
      </w:pPr>
      <w:r>
        <w:rPr>
          <w:sz w:val="24"/>
        </w:rPr>
        <w:t>II – indicar Vereadores de sua Bancada ou Bloco Partidário para compor as Comissões permanentes e temporárias;</w:t>
      </w:r>
    </w:p>
    <w:p w:rsidR="00055A9A" w:rsidRDefault="00055A9A" w:rsidP="00055A9A">
      <w:pPr>
        <w:tabs>
          <w:tab w:val="left" w:pos="0"/>
        </w:tabs>
        <w:spacing w:after="0" w:line="276" w:lineRule="auto"/>
        <w:ind w:firstLine="1134"/>
        <w:jc w:val="both"/>
        <w:rPr>
          <w:sz w:val="24"/>
        </w:rPr>
      </w:pPr>
      <w:r w:rsidRPr="008C0482">
        <w:rPr>
          <w:sz w:val="24"/>
        </w:rPr>
        <w:t>III – indicar a Comissão que o Suplente de Vereador atuará quando de sua convocação para exercício do cargo de Vereador;</w:t>
      </w:r>
    </w:p>
    <w:p w:rsidR="00055A9A" w:rsidRDefault="00055A9A" w:rsidP="00055A9A">
      <w:pPr>
        <w:tabs>
          <w:tab w:val="left" w:pos="0"/>
        </w:tabs>
        <w:spacing w:after="0" w:line="276" w:lineRule="auto"/>
        <w:ind w:firstLine="1134"/>
        <w:jc w:val="both"/>
        <w:rPr>
          <w:sz w:val="24"/>
        </w:rPr>
      </w:pPr>
      <w:r>
        <w:rPr>
          <w:sz w:val="24"/>
        </w:rPr>
        <w:t>IV – acompanhar, manifestar-se regimentalmente e providenciar o andamento das proposições de Vereador ou de Suplente de Vereador quando estiverem ausentes, impedidos ou tiverem deixado o exercício do cargo;</w:t>
      </w:r>
    </w:p>
    <w:p w:rsidR="00055A9A" w:rsidRDefault="00055A9A" w:rsidP="00055A9A">
      <w:pPr>
        <w:tabs>
          <w:tab w:val="left" w:pos="0"/>
        </w:tabs>
        <w:spacing w:after="0" w:line="276" w:lineRule="auto"/>
        <w:ind w:firstLine="1134"/>
        <w:jc w:val="both"/>
        <w:rPr>
          <w:sz w:val="24"/>
        </w:rPr>
      </w:pPr>
      <w:r>
        <w:rPr>
          <w:sz w:val="24"/>
        </w:rPr>
        <w:t>V – solicitar a palavra durante a Sessão Plenária, nos termos do parágrafo único do art. 47 deste Regimento, para Comunicação Importante de Líder;</w:t>
      </w:r>
    </w:p>
    <w:p w:rsidR="00055A9A" w:rsidRDefault="00055A9A" w:rsidP="00055A9A">
      <w:pPr>
        <w:tabs>
          <w:tab w:val="left" w:pos="0"/>
        </w:tabs>
        <w:spacing w:after="0" w:line="276" w:lineRule="auto"/>
        <w:ind w:firstLine="1134"/>
        <w:jc w:val="both"/>
        <w:rPr>
          <w:sz w:val="24"/>
        </w:rPr>
      </w:pPr>
      <w:r>
        <w:rPr>
          <w:sz w:val="24"/>
        </w:rPr>
        <w:t>VI – observadas as disposições deste Regimento Interno, impugnar decisões do Presidente e recorrer ao Plenário quando as prerrogativas da Bancada ou do Bloco Partidário não forem atendidas.</w:t>
      </w:r>
    </w:p>
    <w:p w:rsidR="00055A9A" w:rsidRDefault="00055A9A" w:rsidP="00055A9A">
      <w:pPr>
        <w:tabs>
          <w:tab w:val="left" w:pos="0"/>
        </w:tabs>
        <w:spacing w:after="0" w:line="276" w:lineRule="auto"/>
        <w:ind w:firstLine="1134"/>
        <w:jc w:val="both"/>
        <w:rPr>
          <w:sz w:val="24"/>
        </w:rPr>
      </w:pPr>
    </w:p>
    <w:p w:rsidR="00055A9A" w:rsidRPr="008C0482" w:rsidRDefault="00055A9A" w:rsidP="00055A9A">
      <w:pPr>
        <w:tabs>
          <w:tab w:val="left" w:pos="0"/>
        </w:tabs>
        <w:spacing w:after="0" w:line="276" w:lineRule="auto"/>
        <w:ind w:firstLine="1134"/>
        <w:jc w:val="both"/>
        <w:rPr>
          <w:sz w:val="24"/>
        </w:rPr>
      </w:pPr>
      <w:r w:rsidRPr="008C0482">
        <w:rPr>
          <w:sz w:val="24"/>
        </w:rPr>
        <w:lastRenderedPageBreak/>
        <w:t>Art. 48. Compete ao Líder de Governo:</w:t>
      </w:r>
    </w:p>
    <w:p w:rsidR="00055A9A" w:rsidRPr="008C0482" w:rsidRDefault="00055A9A" w:rsidP="00055A9A">
      <w:pPr>
        <w:tabs>
          <w:tab w:val="left" w:pos="0"/>
        </w:tabs>
        <w:spacing w:after="0" w:line="276" w:lineRule="auto"/>
        <w:ind w:firstLine="1134"/>
        <w:jc w:val="both"/>
        <w:rPr>
          <w:sz w:val="24"/>
        </w:rPr>
      </w:pPr>
      <w:r w:rsidRPr="008C0482">
        <w:rPr>
          <w:sz w:val="24"/>
        </w:rPr>
        <w:t>I – dispor da Comunicação Importante de Líder, conforme prevê o parágrafo único do art. 47 deste Regimento Interno, apenas para a defesa de interesse do Governo;</w:t>
      </w:r>
    </w:p>
    <w:p w:rsidR="00055A9A" w:rsidRPr="008C0482" w:rsidRDefault="00055A9A" w:rsidP="00055A9A">
      <w:pPr>
        <w:tabs>
          <w:tab w:val="left" w:pos="0"/>
        </w:tabs>
        <w:spacing w:after="0" w:line="276" w:lineRule="auto"/>
        <w:ind w:firstLine="1134"/>
        <w:jc w:val="both"/>
        <w:rPr>
          <w:sz w:val="24"/>
        </w:rPr>
      </w:pPr>
      <w:r w:rsidRPr="008C0482">
        <w:rPr>
          <w:sz w:val="24"/>
        </w:rPr>
        <w:t>II – manifestar-se nas Comissões para esclarecer matérias de iniciativa de Governo, quando solicitado ou por iniciativa própria;</w:t>
      </w:r>
    </w:p>
    <w:p w:rsidR="00055A9A" w:rsidRPr="008C0482" w:rsidRDefault="00055A9A" w:rsidP="00055A9A">
      <w:pPr>
        <w:tabs>
          <w:tab w:val="left" w:pos="0"/>
        </w:tabs>
        <w:spacing w:after="0" w:line="276" w:lineRule="auto"/>
        <w:ind w:firstLine="1134"/>
        <w:jc w:val="both"/>
        <w:rPr>
          <w:sz w:val="24"/>
        </w:rPr>
      </w:pPr>
      <w:r w:rsidRPr="008C0482">
        <w:rPr>
          <w:sz w:val="24"/>
        </w:rPr>
        <w:t>III – fazer a interlocução com o Governo para esclarecimentos, atendimento de diligências e, se for o caso, modificação de matérias que estejam em tramitação na Câmara e que sejam de iniciativa do Prefeito;</w:t>
      </w:r>
    </w:p>
    <w:p w:rsidR="00055A9A" w:rsidRPr="008C0482" w:rsidRDefault="00055A9A" w:rsidP="00055A9A">
      <w:pPr>
        <w:tabs>
          <w:tab w:val="left" w:pos="0"/>
        </w:tabs>
        <w:spacing w:after="0" w:line="276" w:lineRule="auto"/>
        <w:ind w:firstLine="1134"/>
        <w:jc w:val="both"/>
        <w:rPr>
          <w:sz w:val="24"/>
        </w:rPr>
      </w:pPr>
      <w:r w:rsidRPr="008C0482">
        <w:rPr>
          <w:sz w:val="24"/>
        </w:rPr>
        <w:t>IV – requerer o desarquivamento de matérias de iniciativa do Governo;</w:t>
      </w:r>
    </w:p>
    <w:p w:rsidR="00055A9A" w:rsidRPr="00E502D9" w:rsidRDefault="00055A9A" w:rsidP="00055A9A">
      <w:pPr>
        <w:spacing w:after="0" w:line="288" w:lineRule="auto"/>
        <w:ind w:firstLine="1134"/>
        <w:jc w:val="both"/>
        <w:rPr>
          <w:rFonts w:asciiTheme="majorHAnsi" w:hAnsiTheme="majorHAnsi"/>
          <w:sz w:val="24"/>
          <w:szCs w:val="24"/>
        </w:rPr>
      </w:pPr>
      <w:r w:rsidRPr="008C0482">
        <w:rPr>
          <w:sz w:val="24"/>
        </w:rPr>
        <w:t>V – participar de reunião da Mesa Diretora, quando houver convocação.</w:t>
      </w:r>
      <w:r w:rsidRPr="00D042CA">
        <w:rPr>
          <w:rFonts w:cs="Arial"/>
          <w:sz w:val="24"/>
          <w:szCs w:val="24"/>
        </w:rPr>
        <w:t xml:space="preserve"> </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Default="00055A9A" w:rsidP="00055A9A">
      <w:pPr>
        <w:tabs>
          <w:tab w:val="left" w:pos="0"/>
        </w:tabs>
        <w:spacing w:after="0" w:line="276" w:lineRule="auto"/>
        <w:jc w:val="center"/>
        <w:rPr>
          <w:color w:val="000000" w:themeColor="text1"/>
          <w:sz w:val="24"/>
        </w:rPr>
      </w:pPr>
      <w:r>
        <w:rPr>
          <w:color w:val="000000" w:themeColor="text1"/>
          <w:sz w:val="24"/>
        </w:rPr>
        <w:t>CAPÍTULO III</w:t>
      </w:r>
    </w:p>
    <w:p w:rsidR="00055A9A" w:rsidRDefault="00055A9A" w:rsidP="00055A9A">
      <w:pPr>
        <w:tabs>
          <w:tab w:val="left" w:pos="0"/>
        </w:tabs>
        <w:spacing w:after="0" w:line="276" w:lineRule="auto"/>
        <w:jc w:val="center"/>
        <w:rPr>
          <w:color w:val="000000" w:themeColor="text1"/>
          <w:sz w:val="24"/>
        </w:rPr>
      </w:pPr>
      <w:r>
        <w:rPr>
          <w:color w:val="000000" w:themeColor="text1"/>
          <w:sz w:val="24"/>
        </w:rPr>
        <w:t>DAS COMISSÕES</w:t>
      </w:r>
    </w:p>
    <w:p w:rsidR="00055A9A" w:rsidRDefault="00055A9A" w:rsidP="00055A9A">
      <w:pPr>
        <w:tabs>
          <w:tab w:val="left" w:pos="0"/>
        </w:tabs>
        <w:spacing w:after="0" w:line="276" w:lineRule="auto"/>
        <w:jc w:val="center"/>
        <w:rPr>
          <w:color w:val="AEAAAA" w:themeColor="background2" w:themeShade="BF"/>
          <w:sz w:val="24"/>
        </w:rPr>
      </w:pP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 xml:space="preserve">Art. 49. As Comissões são órgãos técnicos </w:t>
      </w:r>
      <w:r w:rsidRPr="00C6469F">
        <w:rPr>
          <w:color w:val="000000" w:themeColor="text1"/>
          <w:sz w:val="24"/>
        </w:rPr>
        <w:t>constituídos de Vereadores para, em caráter perma</w:t>
      </w:r>
      <w:r>
        <w:rPr>
          <w:color w:val="000000" w:themeColor="text1"/>
          <w:sz w:val="24"/>
        </w:rPr>
        <w:t>nente ou transitório, assessorar, mediante instrução de matérias em tramitação,</w:t>
      </w:r>
      <w:r w:rsidRPr="00C6469F">
        <w:rPr>
          <w:color w:val="000000" w:themeColor="text1"/>
          <w:sz w:val="24"/>
        </w:rPr>
        <w:t xml:space="preserve"> </w:t>
      </w:r>
      <w:r>
        <w:rPr>
          <w:color w:val="000000" w:themeColor="text1"/>
          <w:sz w:val="24"/>
        </w:rPr>
        <w:t xml:space="preserve">investigar </w:t>
      </w:r>
      <w:r w:rsidRPr="00C6469F">
        <w:rPr>
          <w:color w:val="000000" w:themeColor="text1"/>
          <w:sz w:val="24"/>
        </w:rPr>
        <w:t>ou representar a Câmara.</w:t>
      </w:r>
    </w:p>
    <w:p w:rsidR="00055A9A" w:rsidRDefault="00055A9A" w:rsidP="00055A9A">
      <w:pPr>
        <w:tabs>
          <w:tab w:val="left" w:pos="0"/>
        </w:tabs>
        <w:spacing w:after="0" w:line="276" w:lineRule="auto"/>
        <w:ind w:firstLine="1134"/>
        <w:jc w:val="both"/>
        <w:rPr>
          <w:color w:val="AEAAAA" w:themeColor="background2" w:themeShade="BF"/>
          <w:sz w:val="24"/>
        </w:rPr>
      </w:pPr>
      <w:r>
        <w:rPr>
          <w:color w:val="000000" w:themeColor="text1"/>
          <w:sz w:val="24"/>
        </w:rPr>
        <w:t>Parágrafo único. As Comissões deliberarão pela maioria de votos, presente a maioria absoluta de seus membros.</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ind w:firstLine="1134"/>
        <w:jc w:val="both"/>
        <w:rPr>
          <w:sz w:val="24"/>
        </w:rPr>
      </w:pPr>
      <w:r>
        <w:rPr>
          <w:sz w:val="24"/>
        </w:rPr>
        <w:t>Art. 50. As Comissões classificam-se, conforme sua natureza, objeto e forma de atuação, em permanentes e temporárias.</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ind w:firstLine="1134"/>
        <w:jc w:val="both"/>
        <w:rPr>
          <w:sz w:val="24"/>
        </w:rPr>
      </w:pPr>
      <w:r>
        <w:rPr>
          <w:sz w:val="24"/>
        </w:rPr>
        <w:t>Art. 51. A composição dos membros titulares e suplentes das Comissões será feita mediante indicação de Líder, observado, tanto quanto possível, o critério da proporcionalidade partidária.</w:t>
      </w:r>
    </w:p>
    <w:p w:rsidR="00055A9A" w:rsidRDefault="00055A9A" w:rsidP="00055A9A">
      <w:pPr>
        <w:tabs>
          <w:tab w:val="left" w:pos="0"/>
        </w:tabs>
        <w:spacing w:after="0" w:line="276" w:lineRule="auto"/>
        <w:ind w:firstLine="1134"/>
        <w:jc w:val="both"/>
        <w:rPr>
          <w:sz w:val="24"/>
        </w:rPr>
      </w:pPr>
      <w:r>
        <w:rPr>
          <w:sz w:val="24"/>
        </w:rPr>
        <w:t>Parágrafo único. O Presidente da Câmara somente poderá compor Comissão, no caso dos incisos III e IV do art. 65 deste Regimento Interno.</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jc w:val="center"/>
        <w:rPr>
          <w:b/>
          <w:sz w:val="24"/>
        </w:rPr>
      </w:pPr>
      <w:r>
        <w:rPr>
          <w:b/>
          <w:sz w:val="24"/>
        </w:rPr>
        <w:t>Seção I</w:t>
      </w:r>
    </w:p>
    <w:p w:rsidR="00055A9A" w:rsidRDefault="00055A9A" w:rsidP="00055A9A">
      <w:pPr>
        <w:tabs>
          <w:tab w:val="left" w:pos="0"/>
        </w:tabs>
        <w:spacing w:after="0" w:line="276" w:lineRule="auto"/>
        <w:jc w:val="center"/>
        <w:rPr>
          <w:b/>
          <w:sz w:val="24"/>
        </w:rPr>
      </w:pPr>
      <w:r>
        <w:rPr>
          <w:b/>
          <w:sz w:val="24"/>
        </w:rPr>
        <w:t>Das Comissões Permanentes</w:t>
      </w:r>
    </w:p>
    <w:p w:rsidR="00055A9A" w:rsidRDefault="00055A9A" w:rsidP="00055A9A">
      <w:pPr>
        <w:tabs>
          <w:tab w:val="left" w:pos="0"/>
        </w:tabs>
        <w:spacing w:after="0" w:line="276" w:lineRule="auto"/>
        <w:jc w:val="center"/>
        <w:rPr>
          <w:sz w:val="24"/>
        </w:rPr>
      </w:pPr>
    </w:p>
    <w:p w:rsidR="00055A9A" w:rsidRDefault="00055A9A" w:rsidP="00055A9A">
      <w:pPr>
        <w:tabs>
          <w:tab w:val="left" w:pos="0"/>
        </w:tabs>
        <w:spacing w:after="0" w:line="276" w:lineRule="auto"/>
        <w:ind w:firstLine="1134"/>
        <w:jc w:val="both"/>
        <w:rPr>
          <w:sz w:val="24"/>
        </w:rPr>
      </w:pPr>
      <w:r>
        <w:rPr>
          <w:sz w:val="24"/>
        </w:rPr>
        <w:t xml:space="preserve">Art. 52. </w:t>
      </w:r>
      <w:r w:rsidRPr="00AA29B0">
        <w:rPr>
          <w:sz w:val="24"/>
        </w:rPr>
        <w:t>As Comissões Permanentes têm por objetivo prestar assessora</w:t>
      </w:r>
      <w:r>
        <w:rPr>
          <w:sz w:val="24"/>
        </w:rPr>
        <w:t xml:space="preserve">mento à Câmara, instruindo </w:t>
      </w:r>
      <w:r w:rsidRPr="00AA29B0">
        <w:rPr>
          <w:sz w:val="24"/>
        </w:rPr>
        <w:t>matérias que</w:t>
      </w:r>
      <w:r>
        <w:rPr>
          <w:sz w:val="24"/>
        </w:rPr>
        <w:t xml:space="preserve"> lhe forem submetidas, emitindo Pareceres ou </w:t>
      </w:r>
      <w:r w:rsidRPr="00AA29B0">
        <w:rPr>
          <w:sz w:val="24"/>
        </w:rPr>
        <w:t>elabor</w:t>
      </w:r>
      <w:r>
        <w:rPr>
          <w:sz w:val="24"/>
        </w:rPr>
        <w:t>ando projetos relacionados com</w:t>
      </w:r>
      <w:r w:rsidRPr="00AA29B0">
        <w:rPr>
          <w:sz w:val="24"/>
        </w:rPr>
        <w:t xml:space="preserve"> sua especialidade</w:t>
      </w:r>
      <w:r>
        <w:rPr>
          <w:sz w:val="24"/>
        </w:rPr>
        <w:t xml:space="preserve">. </w:t>
      </w:r>
    </w:p>
    <w:p w:rsidR="00055A9A" w:rsidRDefault="00055A9A" w:rsidP="00055A9A">
      <w:pPr>
        <w:tabs>
          <w:tab w:val="left" w:pos="0"/>
        </w:tabs>
        <w:spacing w:after="0" w:line="276" w:lineRule="auto"/>
        <w:ind w:firstLine="1134"/>
        <w:jc w:val="both"/>
        <w:rPr>
          <w:sz w:val="24"/>
        </w:rPr>
      </w:pPr>
      <w:r>
        <w:rPr>
          <w:sz w:val="24"/>
        </w:rPr>
        <w:t xml:space="preserve">§ 1º As Comissões Permanentes serão formadas </w:t>
      </w:r>
      <w:r w:rsidRPr="006843FF">
        <w:rPr>
          <w:sz w:val="24"/>
        </w:rPr>
        <w:t xml:space="preserve">para mandato de um ano, observada, para sua </w:t>
      </w:r>
      <w:r>
        <w:rPr>
          <w:sz w:val="24"/>
        </w:rPr>
        <w:t>composição, o que dispõe o art. 51 deste Regimento Interno.</w:t>
      </w:r>
    </w:p>
    <w:p w:rsidR="00055A9A" w:rsidRPr="008C0482" w:rsidRDefault="00055A9A" w:rsidP="00055A9A">
      <w:pPr>
        <w:tabs>
          <w:tab w:val="left" w:pos="0"/>
        </w:tabs>
        <w:spacing w:after="0" w:line="276" w:lineRule="auto"/>
        <w:ind w:firstLine="1134"/>
        <w:jc w:val="both"/>
        <w:rPr>
          <w:sz w:val="24"/>
        </w:rPr>
      </w:pPr>
      <w:r w:rsidRPr="008C0482">
        <w:rPr>
          <w:sz w:val="24"/>
        </w:rPr>
        <w:lastRenderedPageBreak/>
        <w:t xml:space="preserve">§ 2º As Comissões Permanentes serão </w:t>
      </w:r>
      <w:r>
        <w:rPr>
          <w:sz w:val="24"/>
        </w:rPr>
        <w:t>compostas</w:t>
      </w:r>
      <w:r w:rsidRPr="008C0482">
        <w:rPr>
          <w:sz w:val="24"/>
        </w:rPr>
        <w:t xml:space="preserve"> por </w:t>
      </w:r>
      <w:r>
        <w:rPr>
          <w:sz w:val="24"/>
        </w:rPr>
        <w:t>três</w:t>
      </w:r>
      <w:r w:rsidRPr="008C0482">
        <w:rPr>
          <w:sz w:val="24"/>
        </w:rPr>
        <w:t xml:space="preserve"> </w:t>
      </w:r>
      <w:r>
        <w:rPr>
          <w:sz w:val="24"/>
        </w:rPr>
        <w:t>Vereadores titulares, com três Vereadores suplentes</w:t>
      </w:r>
      <w:r w:rsidRPr="008C0482">
        <w:rPr>
          <w:sz w:val="24"/>
        </w:rPr>
        <w:t xml:space="preserve">, </w:t>
      </w:r>
      <w:r>
        <w:rPr>
          <w:sz w:val="24"/>
        </w:rPr>
        <w:t xml:space="preserve">definidos </w:t>
      </w:r>
      <w:r w:rsidRPr="008C0482">
        <w:rPr>
          <w:sz w:val="24"/>
        </w:rPr>
        <w:t>no início de cada Sessão Legislativa Ordinária.</w:t>
      </w:r>
    </w:p>
    <w:p w:rsidR="00055A9A" w:rsidRDefault="00055A9A" w:rsidP="00055A9A">
      <w:pPr>
        <w:tabs>
          <w:tab w:val="left" w:pos="0"/>
        </w:tabs>
        <w:spacing w:after="0" w:line="276" w:lineRule="auto"/>
        <w:ind w:firstLine="1134"/>
        <w:jc w:val="both"/>
        <w:rPr>
          <w:sz w:val="24"/>
        </w:rPr>
      </w:pPr>
      <w:r w:rsidRPr="008C0482">
        <w:rPr>
          <w:sz w:val="24"/>
        </w:rPr>
        <w:t xml:space="preserve">§ 3º Formadas as Comissões Permanentes, elas serão instaladas pelo Presidente da Câmara, que </w:t>
      </w:r>
      <w:r>
        <w:rPr>
          <w:sz w:val="24"/>
        </w:rPr>
        <w:t>determinará a respectiva divulgação da</w:t>
      </w:r>
      <w:r w:rsidRPr="008C0482">
        <w:rPr>
          <w:sz w:val="24"/>
        </w:rPr>
        <w:t xml:space="preserve"> sua composição, inclusive por meios eletrônicos.</w:t>
      </w:r>
    </w:p>
    <w:p w:rsidR="00055A9A" w:rsidRPr="008C0482" w:rsidRDefault="00055A9A" w:rsidP="00055A9A">
      <w:pPr>
        <w:tabs>
          <w:tab w:val="left" w:pos="0"/>
        </w:tabs>
        <w:spacing w:after="0" w:line="276" w:lineRule="auto"/>
        <w:ind w:firstLine="1134"/>
        <w:jc w:val="both"/>
        <w:rPr>
          <w:sz w:val="24"/>
        </w:rPr>
      </w:pPr>
      <w:r w:rsidRPr="008C0482">
        <w:rPr>
          <w:sz w:val="24"/>
        </w:rPr>
        <w:t>§ 4º Na primeira reunião de cada Comissão Permanente haverá a eleição, dentre seus membros</w:t>
      </w:r>
      <w:r>
        <w:rPr>
          <w:sz w:val="24"/>
        </w:rPr>
        <w:t xml:space="preserve"> titulares</w:t>
      </w:r>
      <w:r w:rsidRPr="008C0482">
        <w:rPr>
          <w:sz w:val="24"/>
        </w:rPr>
        <w:t>, por maioria de votos dentre os presentes, do Presidente e do Vice-Presidente.</w:t>
      </w:r>
    </w:p>
    <w:p w:rsidR="00055A9A" w:rsidRDefault="00055A9A" w:rsidP="00055A9A">
      <w:pPr>
        <w:tabs>
          <w:tab w:val="left" w:pos="0"/>
        </w:tabs>
        <w:spacing w:after="0" w:line="276" w:lineRule="auto"/>
        <w:ind w:firstLine="1134"/>
        <w:jc w:val="both"/>
        <w:rPr>
          <w:sz w:val="24"/>
        </w:rPr>
      </w:pPr>
      <w:r w:rsidRPr="008C0482">
        <w:rPr>
          <w:sz w:val="24"/>
        </w:rPr>
        <w:t xml:space="preserve">§ 5º </w:t>
      </w:r>
      <w:r>
        <w:rPr>
          <w:sz w:val="24"/>
        </w:rPr>
        <w:t>Os Vereadores suplentes serão chamados para participar das reuniões de comissão,</w:t>
      </w:r>
      <w:r w:rsidRPr="008C0482">
        <w:rPr>
          <w:sz w:val="24"/>
        </w:rPr>
        <w:t xml:space="preserve"> mediante convocação.</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ind w:firstLine="1134"/>
        <w:jc w:val="both"/>
        <w:rPr>
          <w:sz w:val="24"/>
        </w:rPr>
      </w:pPr>
      <w:r>
        <w:rPr>
          <w:sz w:val="24"/>
        </w:rPr>
        <w:t>Art. 53. São criadas as seguintes Comissões Permanentes na Câmara Municipal:</w:t>
      </w:r>
    </w:p>
    <w:p w:rsidR="00055A9A" w:rsidRPr="008C0482" w:rsidRDefault="00055A9A" w:rsidP="00055A9A">
      <w:pPr>
        <w:tabs>
          <w:tab w:val="left" w:pos="0"/>
        </w:tabs>
        <w:spacing w:after="0" w:line="276" w:lineRule="auto"/>
        <w:ind w:firstLine="1134"/>
        <w:jc w:val="both"/>
        <w:rPr>
          <w:sz w:val="24"/>
        </w:rPr>
      </w:pPr>
      <w:r w:rsidRPr="008C0482">
        <w:rPr>
          <w:sz w:val="24"/>
        </w:rPr>
        <w:t>I</w:t>
      </w:r>
      <w:r>
        <w:rPr>
          <w:sz w:val="24"/>
        </w:rPr>
        <w:t xml:space="preserve"> – Comissão de Legislação </w:t>
      </w:r>
      <w:r w:rsidRPr="008C0482">
        <w:rPr>
          <w:sz w:val="24"/>
        </w:rPr>
        <w:t>e Redação Final;</w:t>
      </w:r>
    </w:p>
    <w:p w:rsidR="00055A9A" w:rsidRPr="008C0482" w:rsidRDefault="00055A9A" w:rsidP="00055A9A">
      <w:pPr>
        <w:tabs>
          <w:tab w:val="left" w:pos="0"/>
        </w:tabs>
        <w:spacing w:after="0" w:line="276" w:lineRule="auto"/>
        <w:ind w:firstLine="1134"/>
        <w:jc w:val="both"/>
        <w:rPr>
          <w:sz w:val="24"/>
        </w:rPr>
      </w:pPr>
      <w:r w:rsidRPr="008C0482">
        <w:rPr>
          <w:sz w:val="24"/>
        </w:rPr>
        <w:t>II – Comissão de Orçamento, Finanças e Contas Públicas;</w:t>
      </w:r>
    </w:p>
    <w:p w:rsidR="00055A9A" w:rsidRPr="00E502D9" w:rsidRDefault="00055A9A" w:rsidP="00055A9A">
      <w:pPr>
        <w:tabs>
          <w:tab w:val="left" w:pos="0"/>
        </w:tabs>
        <w:spacing w:after="0" w:line="276" w:lineRule="auto"/>
        <w:ind w:firstLine="1134"/>
        <w:jc w:val="both"/>
        <w:rPr>
          <w:rFonts w:asciiTheme="majorHAnsi" w:hAnsiTheme="majorHAnsi"/>
          <w:sz w:val="24"/>
          <w:szCs w:val="24"/>
        </w:rPr>
      </w:pPr>
      <w:r w:rsidRPr="008C0482">
        <w:rPr>
          <w:sz w:val="24"/>
        </w:rPr>
        <w:t xml:space="preserve">III – Comissão de Infraestrutura, </w:t>
      </w:r>
      <w:r>
        <w:rPr>
          <w:sz w:val="24"/>
        </w:rPr>
        <w:t xml:space="preserve">Turismo, </w:t>
      </w:r>
      <w:r w:rsidRPr="008C0482">
        <w:rPr>
          <w:sz w:val="24"/>
        </w:rPr>
        <w:t>Desenvolvimento e Bem-Estar Social</w:t>
      </w:r>
      <w:r w:rsidRPr="008C0482">
        <w:rPr>
          <w:rFonts w:cs="Arial"/>
          <w:sz w:val="24"/>
          <w:szCs w:val="24"/>
        </w:rPr>
        <w:t>.</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Pr="008C0482" w:rsidRDefault="00055A9A" w:rsidP="00055A9A">
      <w:pPr>
        <w:tabs>
          <w:tab w:val="left" w:pos="0"/>
        </w:tabs>
        <w:spacing w:after="0" w:line="276" w:lineRule="auto"/>
        <w:ind w:firstLine="1134"/>
        <w:jc w:val="both"/>
        <w:rPr>
          <w:sz w:val="24"/>
        </w:rPr>
      </w:pPr>
      <w:r w:rsidRPr="008C0482">
        <w:rPr>
          <w:sz w:val="24"/>
        </w:rPr>
        <w:t>Art. 54. Compete à Comissão de Legislação e Redação Final:</w:t>
      </w:r>
    </w:p>
    <w:p w:rsidR="00055A9A" w:rsidRPr="008C0482" w:rsidRDefault="00055A9A" w:rsidP="00055A9A">
      <w:pPr>
        <w:tabs>
          <w:tab w:val="left" w:pos="0"/>
        </w:tabs>
        <w:spacing w:after="0" w:line="276" w:lineRule="auto"/>
        <w:ind w:firstLine="1134"/>
        <w:jc w:val="both"/>
        <w:rPr>
          <w:sz w:val="24"/>
        </w:rPr>
      </w:pPr>
      <w:r w:rsidRPr="008C0482">
        <w:rPr>
          <w:sz w:val="24"/>
        </w:rPr>
        <w:t>I – quanto à área de Legislação:</w:t>
      </w:r>
    </w:p>
    <w:p w:rsidR="00055A9A" w:rsidRPr="008C0482" w:rsidRDefault="00055A9A" w:rsidP="00055A9A">
      <w:pPr>
        <w:tabs>
          <w:tab w:val="left" w:pos="0"/>
        </w:tabs>
        <w:spacing w:after="0" w:line="276" w:lineRule="auto"/>
        <w:ind w:firstLine="1134"/>
        <w:jc w:val="both"/>
        <w:rPr>
          <w:sz w:val="24"/>
        </w:rPr>
      </w:pPr>
      <w:r w:rsidRPr="008C0482">
        <w:rPr>
          <w:sz w:val="24"/>
        </w:rPr>
        <w:t>a) examinar e emitir Parecer sobre a constitucionalidade, legalidade e regimentalidade de matérias em tramitação;</w:t>
      </w:r>
    </w:p>
    <w:p w:rsidR="00055A9A" w:rsidRPr="008C0482" w:rsidRDefault="00055A9A" w:rsidP="00055A9A">
      <w:pPr>
        <w:tabs>
          <w:tab w:val="left" w:pos="0"/>
        </w:tabs>
        <w:spacing w:after="0" w:line="276" w:lineRule="auto"/>
        <w:ind w:firstLine="1134"/>
        <w:jc w:val="both"/>
        <w:rPr>
          <w:sz w:val="24"/>
        </w:rPr>
      </w:pPr>
      <w:r w:rsidRPr="008C0482">
        <w:rPr>
          <w:sz w:val="24"/>
        </w:rPr>
        <w:t>b) examinar se o autor da proposição tem competência para apresentá-la;</w:t>
      </w:r>
    </w:p>
    <w:p w:rsidR="00055A9A" w:rsidRPr="008C0482" w:rsidRDefault="00055A9A" w:rsidP="00055A9A">
      <w:pPr>
        <w:tabs>
          <w:tab w:val="left" w:pos="0"/>
        </w:tabs>
        <w:spacing w:after="0" w:line="276" w:lineRule="auto"/>
        <w:ind w:firstLine="1134"/>
        <w:jc w:val="both"/>
        <w:rPr>
          <w:sz w:val="24"/>
        </w:rPr>
      </w:pPr>
      <w:r w:rsidRPr="008C0482">
        <w:rPr>
          <w:sz w:val="24"/>
        </w:rPr>
        <w:t>c) responder questionamento formulado pelo Presidente, pela Mesa Diretora ou por Comissão sobre questões que dependam, para sua solução, de interpretação de normas da Constituição Federal, da Lei Orgânica do Município, do Regimento Interno ou de demais leis em vigor;</w:t>
      </w:r>
    </w:p>
    <w:p w:rsidR="00055A9A" w:rsidRPr="008C0482" w:rsidRDefault="00055A9A" w:rsidP="00055A9A">
      <w:pPr>
        <w:tabs>
          <w:tab w:val="left" w:pos="0"/>
        </w:tabs>
        <w:spacing w:after="0" w:line="276" w:lineRule="auto"/>
        <w:ind w:firstLine="1134"/>
        <w:jc w:val="both"/>
        <w:rPr>
          <w:sz w:val="24"/>
        </w:rPr>
      </w:pPr>
      <w:r>
        <w:rPr>
          <w:sz w:val="24"/>
        </w:rPr>
        <w:t>I</w:t>
      </w:r>
      <w:r w:rsidRPr="008C0482">
        <w:rPr>
          <w:sz w:val="24"/>
        </w:rPr>
        <w:t>I – quanto à área de Redação Final:</w:t>
      </w:r>
    </w:p>
    <w:p w:rsidR="00055A9A" w:rsidRPr="008C0482" w:rsidRDefault="00055A9A" w:rsidP="00055A9A">
      <w:pPr>
        <w:tabs>
          <w:tab w:val="left" w:pos="0"/>
        </w:tabs>
        <w:spacing w:after="0" w:line="276" w:lineRule="auto"/>
        <w:ind w:firstLine="1134"/>
        <w:jc w:val="both"/>
        <w:rPr>
          <w:sz w:val="24"/>
        </w:rPr>
      </w:pPr>
      <w:r w:rsidRPr="008C0482">
        <w:rPr>
          <w:sz w:val="24"/>
        </w:rPr>
        <w:t>a) propor emendas redacionais nas proposições em tramitação, com o objetivo de corrigir as imperfeições gramaticais ou ortográficas, para eliminar contradições, erros de técnica legislativa, para melhorar a precisão e a clareza ou para dar mais simplicidade ao texto;</w:t>
      </w:r>
    </w:p>
    <w:p w:rsidR="00055A9A" w:rsidRPr="008C0482" w:rsidRDefault="00055A9A" w:rsidP="00055A9A">
      <w:pPr>
        <w:tabs>
          <w:tab w:val="left" w:pos="0"/>
        </w:tabs>
        <w:spacing w:after="0" w:line="276" w:lineRule="auto"/>
        <w:ind w:firstLine="1134"/>
        <w:jc w:val="both"/>
        <w:rPr>
          <w:sz w:val="24"/>
        </w:rPr>
      </w:pPr>
      <w:r w:rsidRPr="008C0482">
        <w:rPr>
          <w:sz w:val="24"/>
        </w:rPr>
        <w:t>b) examinar e corrigir a redação final das proposições aprovadas em Plenário, de acordo com as normas da técnica legislativa.</w:t>
      </w:r>
    </w:p>
    <w:p w:rsidR="00055A9A" w:rsidRPr="00E502D9" w:rsidRDefault="00055A9A" w:rsidP="00055A9A">
      <w:pPr>
        <w:spacing w:after="0" w:line="288" w:lineRule="auto"/>
        <w:ind w:firstLine="1134"/>
        <w:jc w:val="both"/>
        <w:rPr>
          <w:rFonts w:asciiTheme="majorHAnsi" w:hAnsiTheme="majorHAnsi"/>
          <w:sz w:val="24"/>
          <w:szCs w:val="24"/>
        </w:rPr>
      </w:pPr>
      <w:r w:rsidRPr="008C0482">
        <w:rPr>
          <w:sz w:val="24"/>
        </w:rPr>
        <w:t xml:space="preserve">Parágrafo único. A </w:t>
      </w:r>
      <w:r>
        <w:rPr>
          <w:sz w:val="24"/>
        </w:rPr>
        <w:t xml:space="preserve">Comissão de Legislação </w:t>
      </w:r>
      <w:r w:rsidRPr="008C0482">
        <w:rPr>
          <w:sz w:val="24"/>
        </w:rPr>
        <w:t xml:space="preserve">e Redação Final reunir-se-á ordinariamente nas </w:t>
      </w:r>
      <w:r>
        <w:rPr>
          <w:sz w:val="24"/>
        </w:rPr>
        <w:t>quintas-feiras, às oito horas</w:t>
      </w:r>
      <w:r w:rsidRPr="008C0482">
        <w:rPr>
          <w:sz w:val="24"/>
        </w:rPr>
        <w:t>.</w:t>
      </w:r>
      <w:r w:rsidRPr="006A3648">
        <w:rPr>
          <w:rFonts w:cs="Arial"/>
          <w:sz w:val="24"/>
          <w:szCs w:val="24"/>
        </w:rPr>
        <w:t xml:space="preserve"> </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Pr="008C0482" w:rsidRDefault="00055A9A" w:rsidP="00055A9A">
      <w:pPr>
        <w:tabs>
          <w:tab w:val="left" w:pos="0"/>
        </w:tabs>
        <w:spacing w:after="0" w:line="276" w:lineRule="auto"/>
        <w:ind w:firstLine="1134"/>
        <w:jc w:val="both"/>
        <w:rPr>
          <w:sz w:val="24"/>
        </w:rPr>
      </w:pPr>
      <w:r w:rsidRPr="008C0482">
        <w:rPr>
          <w:sz w:val="24"/>
        </w:rPr>
        <w:lastRenderedPageBreak/>
        <w:t>Art. 55. Compete à Comissão de Finanças, Orçamento e Contas Públicas:</w:t>
      </w:r>
    </w:p>
    <w:p w:rsidR="00055A9A" w:rsidRPr="008C0482" w:rsidRDefault="00055A9A" w:rsidP="00055A9A">
      <w:pPr>
        <w:tabs>
          <w:tab w:val="left" w:pos="0"/>
        </w:tabs>
        <w:spacing w:after="0" w:line="276" w:lineRule="auto"/>
        <w:ind w:firstLine="1134"/>
        <w:jc w:val="both"/>
        <w:rPr>
          <w:sz w:val="24"/>
        </w:rPr>
      </w:pPr>
      <w:r w:rsidRPr="008C0482">
        <w:rPr>
          <w:sz w:val="24"/>
        </w:rPr>
        <w:t>I – quanto à área de Orçamento:</w:t>
      </w:r>
    </w:p>
    <w:p w:rsidR="00055A9A" w:rsidRPr="008C0482" w:rsidRDefault="00055A9A" w:rsidP="00055A9A">
      <w:pPr>
        <w:tabs>
          <w:tab w:val="left" w:pos="0"/>
        </w:tabs>
        <w:spacing w:after="0" w:line="276" w:lineRule="auto"/>
        <w:ind w:firstLine="1134"/>
        <w:jc w:val="both"/>
        <w:rPr>
          <w:sz w:val="24"/>
        </w:rPr>
      </w:pPr>
      <w:r w:rsidRPr="008C0482">
        <w:rPr>
          <w:sz w:val="24"/>
        </w:rPr>
        <w:t>a) examinar a admissibilidade, os aspectos formais e os aspectos materiais:</w:t>
      </w:r>
    </w:p>
    <w:p w:rsidR="00055A9A" w:rsidRPr="008C0482" w:rsidRDefault="00055A9A" w:rsidP="00055A9A">
      <w:pPr>
        <w:tabs>
          <w:tab w:val="left" w:pos="0"/>
        </w:tabs>
        <w:spacing w:after="0" w:line="276" w:lineRule="auto"/>
        <w:ind w:firstLine="1134"/>
        <w:jc w:val="both"/>
        <w:rPr>
          <w:sz w:val="24"/>
        </w:rPr>
      </w:pPr>
      <w:r w:rsidRPr="008C0482">
        <w:rPr>
          <w:sz w:val="24"/>
        </w:rPr>
        <w:t>1. dos projetos de lei do plano plurianual, das diretrizes orçamentárias, do orçamento anual e dos que preveem suas alterações;</w:t>
      </w:r>
    </w:p>
    <w:p w:rsidR="00055A9A" w:rsidRPr="008C0482" w:rsidRDefault="00055A9A" w:rsidP="00055A9A">
      <w:pPr>
        <w:tabs>
          <w:tab w:val="left" w:pos="0"/>
        </w:tabs>
        <w:spacing w:after="0" w:line="276" w:lineRule="auto"/>
        <w:ind w:firstLine="1134"/>
        <w:jc w:val="both"/>
        <w:rPr>
          <w:sz w:val="24"/>
        </w:rPr>
      </w:pPr>
      <w:r w:rsidRPr="008C0482">
        <w:rPr>
          <w:sz w:val="24"/>
        </w:rPr>
        <w:t>2. de emenda e de sugestões populares propostas aos projetos de lei do plano plurianual, das diretrizes orçamentárias, do orçamento anual e dos que preveem suas alterações;</w:t>
      </w:r>
    </w:p>
    <w:p w:rsidR="00055A9A" w:rsidRPr="008C0482" w:rsidRDefault="00055A9A" w:rsidP="00055A9A">
      <w:pPr>
        <w:tabs>
          <w:tab w:val="left" w:pos="0"/>
        </w:tabs>
        <w:spacing w:after="0" w:line="276" w:lineRule="auto"/>
        <w:ind w:firstLine="1134"/>
        <w:jc w:val="both"/>
        <w:rPr>
          <w:sz w:val="24"/>
        </w:rPr>
      </w:pPr>
      <w:r w:rsidRPr="008C0482">
        <w:rPr>
          <w:sz w:val="24"/>
        </w:rPr>
        <w:t>3. verificar a compatibilidade de nova despesa pública com as leis do Plano Plurianual, das Diretrizes Orçamentárias e do Orçamento Anual, bem seu respectivo impacto orçamentário, quando exigido em lei;</w:t>
      </w:r>
    </w:p>
    <w:p w:rsidR="00055A9A" w:rsidRPr="008C0482" w:rsidRDefault="00055A9A" w:rsidP="00055A9A">
      <w:pPr>
        <w:tabs>
          <w:tab w:val="left" w:pos="0"/>
        </w:tabs>
        <w:spacing w:after="0" w:line="276" w:lineRule="auto"/>
        <w:ind w:firstLine="1134"/>
        <w:jc w:val="both"/>
        <w:rPr>
          <w:sz w:val="24"/>
        </w:rPr>
      </w:pPr>
      <w:r w:rsidRPr="008C0482">
        <w:rPr>
          <w:sz w:val="24"/>
        </w:rPr>
        <w:t>b) acompanhar a execução do orçamento e verificar a sua regularidade;</w:t>
      </w:r>
    </w:p>
    <w:p w:rsidR="00055A9A" w:rsidRPr="008C0482" w:rsidRDefault="00055A9A" w:rsidP="00055A9A">
      <w:pPr>
        <w:tabs>
          <w:tab w:val="left" w:pos="0"/>
        </w:tabs>
        <w:spacing w:after="0" w:line="276" w:lineRule="auto"/>
        <w:ind w:firstLine="1134"/>
        <w:jc w:val="both"/>
        <w:rPr>
          <w:sz w:val="24"/>
        </w:rPr>
      </w:pPr>
      <w:r w:rsidRPr="008C0482">
        <w:rPr>
          <w:sz w:val="24"/>
        </w:rPr>
        <w:t>II – quanto à área de Finanças:</w:t>
      </w:r>
    </w:p>
    <w:p w:rsidR="00055A9A" w:rsidRPr="008C0482" w:rsidRDefault="00055A9A" w:rsidP="00055A9A">
      <w:pPr>
        <w:tabs>
          <w:tab w:val="left" w:pos="0"/>
        </w:tabs>
        <w:spacing w:after="0" w:line="276" w:lineRule="auto"/>
        <w:ind w:firstLine="1134"/>
        <w:jc w:val="both"/>
        <w:rPr>
          <w:sz w:val="24"/>
        </w:rPr>
      </w:pPr>
      <w:r w:rsidRPr="008C0482">
        <w:rPr>
          <w:sz w:val="24"/>
        </w:rPr>
        <w:t>a) manifestar-se sobre:</w:t>
      </w:r>
    </w:p>
    <w:p w:rsidR="00055A9A" w:rsidRPr="008C0482" w:rsidRDefault="00055A9A" w:rsidP="00055A9A">
      <w:pPr>
        <w:tabs>
          <w:tab w:val="left" w:pos="0"/>
        </w:tabs>
        <w:spacing w:after="0" w:line="276" w:lineRule="auto"/>
        <w:ind w:firstLine="1134"/>
        <w:jc w:val="both"/>
        <w:rPr>
          <w:sz w:val="24"/>
        </w:rPr>
      </w:pPr>
      <w:r w:rsidRPr="008C0482">
        <w:rPr>
          <w:sz w:val="24"/>
        </w:rPr>
        <w:t>1. tributos, bem como incentivos, benefícios e isenções de natureza tributária;</w:t>
      </w:r>
    </w:p>
    <w:p w:rsidR="00055A9A" w:rsidRPr="008C0482" w:rsidRDefault="00055A9A" w:rsidP="00055A9A">
      <w:pPr>
        <w:tabs>
          <w:tab w:val="left" w:pos="0"/>
        </w:tabs>
        <w:spacing w:after="0" w:line="276" w:lineRule="auto"/>
        <w:ind w:firstLine="1134"/>
        <w:jc w:val="both"/>
        <w:rPr>
          <w:sz w:val="24"/>
        </w:rPr>
      </w:pPr>
      <w:r w:rsidRPr="008C0482">
        <w:rPr>
          <w:sz w:val="24"/>
        </w:rPr>
        <w:t>2. renúncia de receita;</w:t>
      </w:r>
    </w:p>
    <w:p w:rsidR="00055A9A" w:rsidRPr="008C0482" w:rsidRDefault="00055A9A" w:rsidP="00055A9A">
      <w:pPr>
        <w:tabs>
          <w:tab w:val="left" w:pos="0"/>
        </w:tabs>
        <w:spacing w:after="0" w:line="276" w:lineRule="auto"/>
        <w:ind w:firstLine="1134"/>
        <w:jc w:val="both"/>
        <w:rPr>
          <w:sz w:val="24"/>
        </w:rPr>
      </w:pPr>
      <w:r w:rsidRPr="008C0482">
        <w:rPr>
          <w:sz w:val="24"/>
        </w:rPr>
        <w:t>3. impacto financeiro das matérias que geram despesa pública;</w:t>
      </w:r>
    </w:p>
    <w:p w:rsidR="00055A9A" w:rsidRPr="008C0482" w:rsidRDefault="00055A9A" w:rsidP="00055A9A">
      <w:pPr>
        <w:tabs>
          <w:tab w:val="left" w:pos="0"/>
        </w:tabs>
        <w:spacing w:after="0" w:line="276" w:lineRule="auto"/>
        <w:ind w:firstLine="1134"/>
        <w:jc w:val="both"/>
        <w:rPr>
          <w:sz w:val="24"/>
        </w:rPr>
      </w:pPr>
      <w:r w:rsidRPr="008C0482">
        <w:rPr>
          <w:sz w:val="24"/>
        </w:rPr>
        <w:t>4. dívida ativa;</w:t>
      </w:r>
    </w:p>
    <w:p w:rsidR="00055A9A" w:rsidRPr="008C0482" w:rsidRDefault="00055A9A" w:rsidP="00055A9A">
      <w:pPr>
        <w:tabs>
          <w:tab w:val="left" w:pos="0"/>
        </w:tabs>
        <w:spacing w:after="0" w:line="276" w:lineRule="auto"/>
        <w:ind w:firstLine="1134"/>
        <w:jc w:val="both"/>
        <w:rPr>
          <w:sz w:val="24"/>
        </w:rPr>
      </w:pPr>
      <w:r w:rsidRPr="008C0482">
        <w:rPr>
          <w:sz w:val="24"/>
        </w:rPr>
        <w:t>5. formação e evolução da dívida pública;</w:t>
      </w:r>
    </w:p>
    <w:p w:rsidR="00055A9A" w:rsidRPr="008C0482" w:rsidRDefault="00055A9A" w:rsidP="00055A9A">
      <w:pPr>
        <w:tabs>
          <w:tab w:val="left" w:pos="0"/>
        </w:tabs>
        <w:spacing w:after="0" w:line="276" w:lineRule="auto"/>
        <w:ind w:firstLine="1134"/>
        <w:jc w:val="both"/>
        <w:rPr>
          <w:sz w:val="24"/>
        </w:rPr>
      </w:pPr>
      <w:r w:rsidRPr="008C0482">
        <w:rPr>
          <w:sz w:val="24"/>
        </w:rPr>
        <w:t>6. despesas e contribuição previdenciária do Regime Próprio de Previdência;</w:t>
      </w:r>
    </w:p>
    <w:p w:rsidR="00055A9A" w:rsidRPr="008C0482" w:rsidRDefault="00055A9A" w:rsidP="00055A9A">
      <w:pPr>
        <w:tabs>
          <w:tab w:val="left" w:pos="0"/>
        </w:tabs>
        <w:spacing w:after="0" w:line="276" w:lineRule="auto"/>
        <w:ind w:firstLine="1134"/>
        <w:jc w:val="both"/>
        <w:rPr>
          <w:sz w:val="24"/>
        </w:rPr>
      </w:pPr>
      <w:r w:rsidRPr="008C0482">
        <w:rPr>
          <w:sz w:val="24"/>
        </w:rPr>
        <w:t>III – quanto à área de Contas Públicas:</w:t>
      </w:r>
    </w:p>
    <w:p w:rsidR="00055A9A" w:rsidRPr="008C0482" w:rsidRDefault="00055A9A" w:rsidP="00055A9A">
      <w:pPr>
        <w:tabs>
          <w:tab w:val="left" w:pos="1134"/>
        </w:tabs>
        <w:spacing w:after="0" w:line="276" w:lineRule="auto"/>
        <w:ind w:firstLine="1134"/>
        <w:jc w:val="both"/>
        <w:rPr>
          <w:sz w:val="24"/>
        </w:rPr>
      </w:pPr>
      <w:r w:rsidRPr="008C0482">
        <w:rPr>
          <w:sz w:val="24"/>
        </w:rPr>
        <w:t>a) sobre o Parecer Prévio do Tribunal de Contas:</w:t>
      </w:r>
    </w:p>
    <w:p w:rsidR="00055A9A" w:rsidRPr="008C0482" w:rsidRDefault="00055A9A" w:rsidP="00055A9A">
      <w:pPr>
        <w:tabs>
          <w:tab w:val="left" w:pos="1134"/>
        </w:tabs>
        <w:spacing w:after="0" w:line="276" w:lineRule="auto"/>
        <w:ind w:firstLine="1134"/>
        <w:jc w:val="both"/>
        <w:rPr>
          <w:sz w:val="24"/>
        </w:rPr>
      </w:pPr>
      <w:r w:rsidRPr="008C0482">
        <w:rPr>
          <w:sz w:val="24"/>
        </w:rPr>
        <w:t>1. disponibilizar prazo de trinta dias para defesa do responsável pelas contas em julgamento;</w:t>
      </w:r>
    </w:p>
    <w:p w:rsidR="00055A9A" w:rsidRPr="008C0482" w:rsidRDefault="00055A9A" w:rsidP="00055A9A">
      <w:pPr>
        <w:tabs>
          <w:tab w:val="left" w:pos="1134"/>
        </w:tabs>
        <w:spacing w:after="0" w:line="276" w:lineRule="auto"/>
        <w:ind w:firstLine="1134"/>
        <w:jc w:val="both"/>
        <w:rPr>
          <w:sz w:val="24"/>
        </w:rPr>
      </w:pPr>
      <w:r w:rsidRPr="008C0482">
        <w:rPr>
          <w:sz w:val="24"/>
        </w:rPr>
        <w:t>2. abrir consulta pública, pelo prazo de sessenta dias, sobre as contas do exercício financeiro em julgamento, para que qualquer contribuinte possa examiná-las e, se for o caso, questionar a legitimidade;</w:t>
      </w:r>
    </w:p>
    <w:p w:rsidR="00055A9A" w:rsidRPr="008C0482" w:rsidRDefault="00055A9A" w:rsidP="00055A9A">
      <w:pPr>
        <w:tabs>
          <w:tab w:val="left" w:pos="1134"/>
        </w:tabs>
        <w:spacing w:after="0" w:line="276" w:lineRule="auto"/>
        <w:ind w:firstLine="1134"/>
        <w:jc w:val="both"/>
        <w:rPr>
          <w:sz w:val="24"/>
        </w:rPr>
      </w:pPr>
      <w:r w:rsidRPr="008C0482">
        <w:rPr>
          <w:sz w:val="24"/>
        </w:rPr>
        <w:t>3. apreciar o Parecer Prévio do Tribunal de Contas do Estado, sobre as contas em julgamento, posicionando-se a favor ou contra;</w:t>
      </w:r>
    </w:p>
    <w:p w:rsidR="00055A9A" w:rsidRPr="008C0482" w:rsidRDefault="00055A9A" w:rsidP="00055A9A">
      <w:pPr>
        <w:tabs>
          <w:tab w:val="left" w:pos="1134"/>
        </w:tabs>
        <w:spacing w:after="0" w:line="276" w:lineRule="auto"/>
        <w:ind w:firstLine="1134"/>
        <w:jc w:val="both"/>
        <w:rPr>
          <w:sz w:val="24"/>
        </w:rPr>
      </w:pPr>
      <w:r w:rsidRPr="008C0482">
        <w:rPr>
          <w:sz w:val="24"/>
        </w:rPr>
        <w:t>4. elaborar projeto de decreto legislativo com o posicionamento favorável ou contrário ao Parecer Prévio do Tribunal de Contas do Estado;</w:t>
      </w:r>
    </w:p>
    <w:p w:rsidR="00055A9A" w:rsidRPr="008C0482" w:rsidRDefault="00055A9A" w:rsidP="00055A9A">
      <w:pPr>
        <w:tabs>
          <w:tab w:val="left" w:pos="1134"/>
        </w:tabs>
        <w:spacing w:after="0" w:line="276" w:lineRule="auto"/>
        <w:ind w:firstLine="1134"/>
        <w:jc w:val="both"/>
        <w:rPr>
          <w:sz w:val="24"/>
        </w:rPr>
      </w:pPr>
      <w:r w:rsidRPr="008C0482">
        <w:rPr>
          <w:sz w:val="24"/>
        </w:rPr>
        <w:t>5. retificar, após a votação em Sessão Plenária, se for o caso, o projeto de decreto legislativo de que trata o item 4 desta alínea, em redação final;</w:t>
      </w:r>
    </w:p>
    <w:p w:rsidR="00055A9A" w:rsidRPr="008C0482" w:rsidRDefault="00055A9A" w:rsidP="00055A9A">
      <w:pPr>
        <w:spacing w:after="0" w:line="288" w:lineRule="auto"/>
        <w:ind w:firstLine="1134"/>
        <w:jc w:val="both"/>
        <w:rPr>
          <w:sz w:val="24"/>
        </w:rPr>
      </w:pPr>
      <w:r w:rsidRPr="008C0482">
        <w:rPr>
          <w:sz w:val="24"/>
        </w:rPr>
        <w:t xml:space="preserve">b) realizar, sobre a gestão fiscal, as audiências públicas de verificação e atendimento às metas fiscais e examinar o atendimento dos respectivos limites. </w:t>
      </w:r>
    </w:p>
    <w:p w:rsidR="00055A9A" w:rsidRPr="00C274FE" w:rsidRDefault="00055A9A" w:rsidP="00055A9A">
      <w:pPr>
        <w:spacing w:after="0" w:line="288" w:lineRule="auto"/>
        <w:ind w:firstLine="1134"/>
        <w:jc w:val="both"/>
        <w:rPr>
          <w:rFonts w:asciiTheme="majorHAnsi" w:hAnsiTheme="majorHAnsi"/>
          <w:sz w:val="24"/>
          <w:szCs w:val="24"/>
        </w:rPr>
      </w:pPr>
      <w:r w:rsidRPr="008C0482">
        <w:rPr>
          <w:sz w:val="24"/>
        </w:rPr>
        <w:lastRenderedPageBreak/>
        <w:t xml:space="preserve">Parágrafo único. A Comissão de Orçamento, Finanças e Contas Públicas reunir-se-á ordinariamente </w:t>
      </w:r>
      <w:r>
        <w:rPr>
          <w:sz w:val="24"/>
        </w:rPr>
        <w:t>nas quintas-feiras, às dez horas e trinta minutos</w:t>
      </w:r>
      <w:r w:rsidRPr="008C0482">
        <w:rPr>
          <w:sz w:val="24"/>
        </w:rPr>
        <w:t>.</w:t>
      </w:r>
      <w:r w:rsidRPr="006A3648">
        <w:rPr>
          <w:rFonts w:cs="Arial"/>
          <w:sz w:val="24"/>
          <w:szCs w:val="24"/>
        </w:rPr>
        <w:t xml:space="preserve"> </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Pr="008C0482" w:rsidRDefault="00055A9A" w:rsidP="00055A9A">
      <w:pPr>
        <w:tabs>
          <w:tab w:val="left" w:pos="1134"/>
        </w:tabs>
        <w:spacing w:after="0" w:line="276" w:lineRule="auto"/>
        <w:ind w:firstLine="1134"/>
        <w:jc w:val="both"/>
        <w:rPr>
          <w:sz w:val="24"/>
        </w:rPr>
      </w:pPr>
      <w:r w:rsidRPr="008C0482">
        <w:rPr>
          <w:sz w:val="24"/>
        </w:rPr>
        <w:t>Art. 56. Compete à Comissão de Infraestrutura, Turismo, Desenvolvimento e Bem-Estar Social:</w:t>
      </w:r>
    </w:p>
    <w:p w:rsidR="00055A9A" w:rsidRPr="008C0482" w:rsidRDefault="00055A9A" w:rsidP="00055A9A">
      <w:pPr>
        <w:tabs>
          <w:tab w:val="left" w:pos="1134"/>
        </w:tabs>
        <w:spacing w:after="0" w:line="276" w:lineRule="auto"/>
        <w:ind w:firstLine="1134"/>
        <w:jc w:val="both"/>
        <w:rPr>
          <w:sz w:val="24"/>
        </w:rPr>
      </w:pPr>
      <w:r w:rsidRPr="008C0482">
        <w:rPr>
          <w:sz w:val="24"/>
        </w:rPr>
        <w:t>I – quanto à área de Infraestrutura:</w:t>
      </w:r>
    </w:p>
    <w:p w:rsidR="00055A9A" w:rsidRPr="008C0482" w:rsidRDefault="00055A9A" w:rsidP="00055A9A">
      <w:pPr>
        <w:tabs>
          <w:tab w:val="left" w:pos="1134"/>
        </w:tabs>
        <w:spacing w:after="0" w:line="276" w:lineRule="auto"/>
        <w:ind w:firstLine="1134"/>
        <w:jc w:val="both"/>
        <w:rPr>
          <w:sz w:val="24"/>
        </w:rPr>
      </w:pPr>
      <w:r w:rsidRPr="008C0482">
        <w:rPr>
          <w:sz w:val="24"/>
        </w:rPr>
        <w:t>a) manifestar-se sobre:</w:t>
      </w:r>
    </w:p>
    <w:p w:rsidR="00055A9A" w:rsidRPr="008C0482" w:rsidRDefault="00055A9A" w:rsidP="00055A9A">
      <w:pPr>
        <w:tabs>
          <w:tab w:val="left" w:pos="1134"/>
        </w:tabs>
        <w:spacing w:after="0" w:line="276" w:lineRule="auto"/>
        <w:ind w:firstLine="1134"/>
        <w:jc w:val="both"/>
        <w:rPr>
          <w:sz w:val="24"/>
        </w:rPr>
      </w:pPr>
      <w:r w:rsidRPr="008C0482">
        <w:rPr>
          <w:sz w:val="24"/>
        </w:rPr>
        <w:t>1. a lei do plano diretor de desenvolvimento integrado;</w:t>
      </w:r>
    </w:p>
    <w:p w:rsidR="00055A9A" w:rsidRPr="008C0482" w:rsidRDefault="00055A9A" w:rsidP="00055A9A">
      <w:pPr>
        <w:tabs>
          <w:tab w:val="left" w:pos="1134"/>
        </w:tabs>
        <w:spacing w:after="0" w:line="276" w:lineRule="auto"/>
        <w:ind w:firstLine="1134"/>
        <w:jc w:val="both"/>
        <w:rPr>
          <w:sz w:val="24"/>
        </w:rPr>
      </w:pPr>
      <w:r w:rsidRPr="008C0482">
        <w:rPr>
          <w:sz w:val="24"/>
        </w:rPr>
        <w:t>2. acessibilidade e conforto urbano para as pessoas com deficiência;</w:t>
      </w:r>
    </w:p>
    <w:p w:rsidR="00055A9A" w:rsidRPr="008C0482" w:rsidRDefault="00055A9A" w:rsidP="00055A9A">
      <w:pPr>
        <w:tabs>
          <w:tab w:val="left" w:pos="1134"/>
        </w:tabs>
        <w:spacing w:after="0" w:line="276" w:lineRule="auto"/>
        <w:ind w:firstLine="1134"/>
        <w:jc w:val="both"/>
        <w:rPr>
          <w:sz w:val="24"/>
        </w:rPr>
      </w:pPr>
      <w:r w:rsidRPr="008C0482">
        <w:rPr>
          <w:sz w:val="24"/>
        </w:rPr>
        <w:t>3. mobilidade, trânsito e transporte;</w:t>
      </w:r>
    </w:p>
    <w:p w:rsidR="00055A9A" w:rsidRPr="008C0482" w:rsidRDefault="00055A9A" w:rsidP="00055A9A">
      <w:pPr>
        <w:tabs>
          <w:tab w:val="left" w:pos="1134"/>
        </w:tabs>
        <w:spacing w:after="0" w:line="276" w:lineRule="auto"/>
        <w:ind w:firstLine="1134"/>
        <w:jc w:val="both"/>
        <w:rPr>
          <w:sz w:val="24"/>
        </w:rPr>
      </w:pPr>
      <w:r w:rsidRPr="008C0482">
        <w:rPr>
          <w:sz w:val="24"/>
        </w:rPr>
        <w:t>4. zoneamento urbano e loteamentos;</w:t>
      </w:r>
    </w:p>
    <w:p w:rsidR="00055A9A" w:rsidRPr="008C0482" w:rsidRDefault="00055A9A" w:rsidP="00055A9A">
      <w:pPr>
        <w:tabs>
          <w:tab w:val="left" w:pos="1134"/>
        </w:tabs>
        <w:spacing w:after="0" w:line="276" w:lineRule="auto"/>
        <w:ind w:firstLine="1134"/>
        <w:jc w:val="both"/>
        <w:rPr>
          <w:sz w:val="24"/>
        </w:rPr>
      </w:pPr>
      <w:r w:rsidRPr="008C0482">
        <w:rPr>
          <w:sz w:val="24"/>
        </w:rPr>
        <w:t>5. patrimônio histórico e cultural e sua conservação;</w:t>
      </w:r>
    </w:p>
    <w:p w:rsidR="00055A9A" w:rsidRPr="008C0482" w:rsidRDefault="00055A9A" w:rsidP="00055A9A">
      <w:pPr>
        <w:tabs>
          <w:tab w:val="left" w:pos="1134"/>
        </w:tabs>
        <w:spacing w:after="0" w:line="276" w:lineRule="auto"/>
        <w:ind w:firstLine="1134"/>
        <w:jc w:val="both"/>
        <w:rPr>
          <w:sz w:val="24"/>
        </w:rPr>
      </w:pPr>
      <w:r w:rsidRPr="008C0482">
        <w:rPr>
          <w:sz w:val="24"/>
        </w:rPr>
        <w:t>6. meio ambiente, destinação e processamento de resíduos e áreas de preservação;</w:t>
      </w:r>
    </w:p>
    <w:p w:rsidR="00055A9A" w:rsidRPr="008C0482" w:rsidRDefault="00055A9A" w:rsidP="00055A9A">
      <w:pPr>
        <w:tabs>
          <w:tab w:val="left" w:pos="1134"/>
        </w:tabs>
        <w:spacing w:after="0" w:line="276" w:lineRule="auto"/>
        <w:ind w:firstLine="1134"/>
        <w:jc w:val="both"/>
        <w:rPr>
          <w:sz w:val="24"/>
        </w:rPr>
      </w:pPr>
      <w:r w:rsidRPr="008C0482">
        <w:rPr>
          <w:sz w:val="24"/>
        </w:rPr>
        <w:t>7. posturas públicas;</w:t>
      </w:r>
    </w:p>
    <w:p w:rsidR="00055A9A" w:rsidRPr="008C0482" w:rsidRDefault="00055A9A" w:rsidP="00055A9A">
      <w:pPr>
        <w:tabs>
          <w:tab w:val="left" w:pos="1134"/>
        </w:tabs>
        <w:spacing w:after="0" w:line="276" w:lineRule="auto"/>
        <w:ind w:firstLine="1134"/>
        <w:jc w:val="both"/>
        <w:rPr>
          <w:sz w:val="24"/>
        </w:rPr>
      </w:pPr>
      <w:r w:rsidRPr="008C0482">
        <w:rPr>
          <w:sz w:val="24"/>
        </w:rPr>
        <w:t>8. obras públicas;</w:t>
      </w:r>
    </w:p>
    <w:p w:rsidR="00055A9A" w:rsidRPr="008C0482" w:rsidRDefault="00055A9A" w:rsidP="00055A9A">
      <w:pPr>
        <w:tabs>
          <w:tab w:val="left" w:pos="1134"/>
        </w:tabs>
        <w:spacing w:after="0" w:line="276" w:lineRule="auto"/>
        <w:ind w:firstLine="1134"/>
        <w:jc w:val="both"/>
        <w:rPr>
          <w:sz w:val="24"/>
        </w:rPr>
      </w:pPr>
      <w:r w:rsidRPr="008C0482">
        <w:rPr>
          <w:sz w:val="24"/>
        </w:rPr>
        <w:t>9. cargo, emprego, função pública e plano de carreira;</w:t>
      </w:r>
    </w:p>
    <w:p w:rsidR="00055A9A" w:rsidRPr="008C0482" w:rsidRDefault="00055A9A" w:rsidP="00055A9A">
      <w:pPr>
        <w:tabs>
          <w:tab w:val="left" w:pos="1134"/>
        </w:tabs>
        <w:spacing w:after="0" w:line="276" w:lineRule="auto"/>
        <w:ind w:firstLine="1134"/>
        <w:jc w:val="both"/>
        <w:rPr>
          <w:sz w:val="24"/>
        </w:rPr>
      </w:pPr>
      <w:r w:rsidRPr="008C0482">
        <w:rPr>
          <w:sz w:val="24"/>
        </w:rPr>
        <w:t>b) examinar a eficiência e manifestar-se sobre matérias que se relacionem com serviço público, sua execução e resultados;</w:t>
      </w:r>
    </w:p>
    <w:p w:rsidR="00055A9A" w:rsidRPr="008C0482" w:rsidRDefault="00055A9A" w:rsidP="00055A9A">
      <w:pPr>
        <w:tabs>
          <w:tab w:val="left" w:pos="1134"/>
        </w:tabs>
        <w:spacing w:after="0" w:line="276" w:lineRule="auto"/>
        <w:ind w:firstLine="1134"/>
        <w:jc w:val="both"/>
        <w:rPr>
          <w:sz w:val="24"/>
        </w:rPr>
      </w:pPr>
      <w:r w:rsidRPr="008C0482">
        <w:rPr>
          <w:sz w:val="24"/>
        </w:rPr>
        <w:t>c) manifestar-se sobre o uso de bens públicos por terceiros, por meio de concessões ou de parcerias com organizações da sociedade civil;</w:t>
      </w:r>
    </w:p>
    <w:p w:rsidR="00055A9A" w:rsidRPr="008C0482" w:rsidRDefault="00055A9A" w:rsidP="00055A9A">
      <w:pPr>
        <w:tabs>
          <w:tab w:val="left" w:pos="1134"/>
        </w:tabs>
        <w:spacing w:after="0" w:line="276" w:lineRule="auto"/>
        <w:ind w:firstLine="1134"/>
        <w:jc w:val="both"/>
        <w:rPr>
          <w:sz w:val="24"/>
        </w:rPr>
      </w:pPr>
      <w:r w:rsidRPr="008C0482">
        <w:rPr>
          <w:sz w:val="24"/>
        </w:rPr>
        <w:t>d) examinar e opinar sobre a viabilidade de denominação de bens públicos;</w:t>
      </w:r>
    </w:p>
    <w:p w:rsidR="00055A9A" w:rsidRPr="008C0482" w:rsidRDefault="00055A9A" w:rsidP="00055A9A">
      <w:pPr>
        <w:tabs>
          <w:tab w:val="left" w:pos="1134"/>
        </w:tabs>
        <w:spacing w:after="0" w:line="276" w:lineRule="auto"/>
        <w:ind w:firstLine="1134"/>
        <w:jc w:val="both"/>
        <w:rPr>
          <w:sz w:val="24"/>
        </w:rPr>
      </w:pPr>
      <w:r w:rsidRPr="008C0482">
        <w:rPr>
          <w:sz w:val="24"/>
        </w:rPr>
        <w:t>II – quanto à área de Desenvolvimento:</w:t>
      </w:r>
    </w:p>
    <w:p w:rsidR="00055A9A" w:rsidRPr="008C0482" w:rsidRDefault="00055A9A" w:rsidP="00055A9A">
      <w:pPr>
        <w:tabs>
          <w:tab w:val="left" w:pos="1134"/>
        </w:tabs>
        <w:spacing w:after="0" w:line="276" w:lineRule="auto"/>
        <w:ind w:firstLine="1134"/>
        <w:jc w:val="both"/>
        <w:rPr>
          <w:sz w:val="24"/>
        </w:rPr>
      </w:pPr>
      <w:r w:rsidRPr="008C0482">
        <w:rPr>
          <w:sz w:val="24"/>
        </w:rPr>
        <w:t>a) examinar e instruir matérias sobre:</w:t>
      </w:r>
    </w:p>
    <w:p w:rsidR="00055A9A" w:rsidRPr="008C0482" w:rsidRDefault="00055A9A" w:rsidP="00055A9A">
      <w:pPr>
        <w:tabs>
          <w:tab w:val="left" w:pos="1134"/>
        </w:tabs>
        <w:spacing w:after="0" w:line="276" w:lineRule="auto"/>
        <w:ind w:firstLine="1134"/>
        <w:jc w:val="both"/>
        <w:rPr>
          <w:sz w:val="24"/>
        </w:rPr>
      </w:pPr>
      <w:r w:rsidRPr="008C0482">
        <w:rPr>
          <w:sz w:val="24"/>
        </w:rPr>
        <w:t>1. indústria;</w:t>
      </w:r>
    </w:p>
    <w:p w:rsidR="00055A9A" w:rsidRPr="008C0482" w:rsidRDefault="00055A9A" w:rsidP="00055A9A">
      <w:pPr>
        <w:tabs>
          <w:tab w:val="left" w:pos="1134"/>
        </w:tabs>
        <w:spacing w:after="0" w:line="276" w:lineRule="auto"/>
        <w:ind w:firstLine="1134"/>
        <w:jc w:val="both"/>
        <w:rPr>
          <w:sz w:val="24"/>
        </w:rPr>
      </w:pPr>
      <w:r w:rsidRPr="008C0482">
        <w:rPr>
          <w:sz w:val="24"/>
        </w:rPr>
        <w:t>2. comércio;</w:t>
      </w:r>
    </w:p>
    <w:p w:rsidR="00055A9A" w:rsidRPr="008C0482" w:rsidRDefault="00055A9A" w:rsidP="00055A9A">
      <w:pPr>
        <w:tabs>
          <w:tab w:val="left" w:pos="1134"/>
        </w:tabs>
        <w:spacing w:after="0" w:line="276" w:lineRule="auto"/>
        <w:ind w:firstLine="1134"/>
        <w:jc w:val="both"/>
        <w:rPr>
          <w:sz w:val="24"/>
        </w:rPr>
      </w:pPr>
      <w:r w:rsidRPr="008C0482">
        <w:rPr>
          <w:sz w:val="24"/>
        </w:rPr>
        <w:t>3. turismo;</w:t>
      </w:r>
    </w:p>
    <w:p w:rsidR="00055A9A" w:rsidRPr="008C0482" w:rsidRDefault="00055A9A" w:rsidP="00055A9A">
      <w:pPr>
        <w:tabs>
          <w:tab w:val="left" w:pos="1134"/>
        </w:tabs>
        <w:spacing w:after="0" w:line="276" w:lineRule="auto"/>
        <w:ind w:firstLine="1134"/>
        <w:jc w:val="both"/>
        <w:rPr>
          <w:sz w:val="24"/>
        </w:rPr>
      </w:pPr>
      <w:r w:rsidRPr="008C0482">
        <w:rPr>
          <w:sz w:val="24"/>
        </w:rPr>
        <w:t>4. agricultura;</w:t>
      </w:r>
    </w:p>
    <w:p w:rsidR="00055A9A" w:rsidRPr="008C0482" w:rsidRDefault="00055A9A" w:rsidP="00055A9A">
      <w:pPr>
        <w:tabs>
          <w:tab w:val="left" w:pos="1134"/>
        </w:tabs>
        <w:spacing w:after="0" w:line="276" w:lineRule="auto"/>
        <w:ind w:firstLine="1134"/>
        <w:jc w:val="both"/>
        <w:rPr>
          <w:sz w:val="24"/>
        </w:rPr>
      </w:pPr>
      <w:r w:rsidRPr="008C0482">
        <w:rPr>
          <w:sz w:val="24"/>
        </w:rPr>
        <w:t>5. pecuária;</w:t>
      </w:r>
    </w:p>
    <w:p w:rsidR="00055A9A" w:rsidRPr="008C0482" w:rsidRDefault="00055A9A" w:rsidP="00055A9A">
      <w:pPr>
        <w:tabs>
          <w:tab w:val="left" w:pos="1134"/>
        </w:tabs>
        <w:spacing w:after="0" w:line="276" w:lineRule="auto"/>
        <w:ind w:firstLine="1134"/>
        <w:jc w:val="both"/>
        <w:rPr>
          <w:sz w:val="24"/>
        </w:rPr>
      </w:pPr>
      <w:r w:rsidRPr="008C0482">
        <w:rPr>
          <w:sz w:val="24"/>
        </w:rPr>
        <w:t>b) manifestar-se sobre a participação do Município em consórcio público;</w:t>
      </w:r>
    </w:p>
    <w:p w:rsidR="00055A9A" w:rsidRPr="008C0482" w:rsidRDefault="00055A9A" w:rsidP="00055A9A">
      <w:pPr>
        <w:tabs>
          <w:tab w:val="left" w:pos="0"/>
        </w:tabs>
        <w:spacing w:after="0" w:line="276" w:lineRule="auto"/>
        <w:ind w:firstLine="1134"/>
        <w:jc w:val="both"/>
        <w:rPr>
          <w:sz w:val="24"/>
        </w:rPr>
      </w:pPr>
      <w:r w:rsidRPr="008C0482">
        <w:rPr>
          <w:sz w:val="24"/>
        </w:rPr>
        <w:t>III – quanto à área de Bem-Estar Social, sobre a Educação, instruir e produzir Parecer sobre matéria que se relacione:</w:t>
      </w:r>
    </w:p>
    <w:p w:rsidR="00055A9A" w:rsidRPr="008C0482" w:rsidRDefault="00055A9A" w:rsidP="00055A9A">
      <w:pPr>
        <w:tabs>
          <w:tab w:val="left" w:pos="0"/>
        </w:tabs>
        <w:spacing w:after="0" w:line="276" w:lineRule="auto"/>
        <w:ind w:firstLine="1134"/>
        <w:jc w:val="both"/>
        <w:rPr>
          <w:sz w:val="24"/>
        </w:rPr>
      </w:pPr>
      <w:r w:rsidRPr="008C0482">
        <w:rPr>
          <w:sz w:val="24"/>
        </w:rPr>
        <w:t>a) à educação infantil;</w:t>
      </w:r>
    </w:p>
    <w:p w:rsidR="00055A9A" w:rsidRPr="008C0482" w:rsidRDefault="00055A9A" w:rsidP="00055A9A">
      <w:pPr>
        <w:tabs>
          <w:tab w:val="left" w:pos="0"/>
        </w:tabs>
        <w:spacing w:after="0" w:line="276" w:lineRule="auto"/>
        <w:ind w:firstLine="1134"/>
        <w:jc w:val="both"/>
        <w:rPr>
          <w:sz w:val="24"/>
        </w:rPr>
      </w:pPr>
      <w:r w:rsidRPr="008C0482">
        <w:rPr>
          <w:sz w:val="24"/>
        </w:rPr>
        <w:t>b) ao ensino fundamental;</w:t>
      </w:r>
    </w:p>
    <w:p w:rsidR="00055A9A" w:rsidRPr="008C0482" w:rsidRDefault="00055A9A" w:rsidP="00055A9A">
      <w:pPr>
        <w:tabs>
          <w:tab w:val="left" w:pos="0"/>
        </w:tabs>
        <w:spacing w:after="0" w:line="276" w:lineRule="auto"/>
        <w:ind w:firstLine="1134"/>
        <w:jc w:val="both"/>
        <w:rPr>
          <w:sz w:val="24"/>
        </w:rPr>
      </w:pPr>
      <w:r w:rsidRPr="008C0482">
        <w:rPr>
          <w:sz w:val="24"/>
        </w:rPr>
        <w:t>c) ao plano municipal de educação;</w:t>
      </w:r>
    </w:p>
    <w:p w:rsidR="00055A9A" w:rsidRPr="008C0482" w:rsidRDefault="00055A9A" w:rsidP="00055A9A">
      <w:pPr>
        <w:tabs>
          <w:tab w:val="left" w:pos="0"/>
        </w:tabs>
        <w:spacing w:after="0" w:line="276" w:lineRule="auto"/>
        <w:ind w:firstLine="1134"/>
        <w:jc w:val="both"/>
        <w:rPr>
          <w:sz w:val="24"/>
        </w:rPr>
      </w:pPr>
      <w:r w:rsidRPr="008C0482">
        <w:rPr>
          <w:sz w:val="24"/>
        </w:rPr>
        <w:t>d) ao sistema municipal de educação;</w:t>
      </w:r>
    </w:p>
    <w:p w:rsidR="00055A9A" w:rsidRPr="008C0482" w:rsidRDefault="00055A9A" w:rsidP="00055A9A">
      <w:pPr>
        <w:tabs>
          <w:tab w:val="left" w:pos="0"/>
        </w:tabs>
        <w:spacing w:after="0" w:line="276" w:lineRule="auto"/>
        <w:ind w:firstLine="1134"/>
        <w:jc w:val="both"/>
        <w:rPr>
          <w:sz w:val="24"/>
        </w:rPr>
      </w:pPr>
      <w:r w:rsidRPr="008C0482">
        <w:rPr>
          <w:sz w:val="24"/>
        </w:rPr>
        <w:t>e) à gestão democrática do ensino;</w:t>
      </w:r>
    </w:p>
    <w:p w:rsidR="00055A9A" w:rsidRPr="008C0482" w:rsidRDefault="00055A9A" w:rsidP="00055A9A">
      <w:pPr>
        <w:tabs>
          <w:tab w:val="left" w:pos="0"/>
        </w:tabs>
        <w:spacing w:after="0" w:line="276" w:lineRule="auto"/>
        <w:ind w:firstLine="1134"/>
        <w:jc w:val="both"/>
        <w:rPr>
          <w:sz w:val="24"/>
        </w:rPr>
      </w:pPr>
      <w:r w:rsidRPr="008C0482">
        <w:rPr>
          <w:sz w:val="24"/>
        </w:rPr>
        <w:t>f) à inclusão e educação especial;</w:t>
      </w:r>
    </w:p>
    <w:p w:rsidR="00055A9A" w:rsidRPr="008C0482" w:rsidRDefault="00055A9A" w:rsidP="00055A9A">
      <w:pPr>
        <w:tabs>
          <w:tab w:val="left" w:pos="0"/>
        </w:tabs>
        <w:spacing w:after="0" w:line="276" w:lineRule="auto"/>
        <w:ind w:firstLine="1134"/>
        <w:jc w:val="both"/>
        <w:rPr>
          <w:sz w:val="24"/>
        </w:rPr>
      </w:pPr>
      <w:r w:rsidRPr="008C0482">
        <w:rPr>
          <w:sz w:val="24"/>
        </w:rPr>
        <w:lastRenderedPageBreak/>
        <w:t>g) a programas e políticas públicas aplicados à educação;</w:t>
      </w:r>
    </w:p>
    <w:p w:rsidR="00055A9A" w:rsidRPr="008C0482" w:rsidRDefault="00055A9A" w:rsidP="00055A9A">
      <w:pPr>
        <w:tabs>
          <w:tab w:val="left" w:pos="0"/>
        </w:tabs>
        <w:spacing w:after="0" w:line="276" w:lineRule="auto"/>
        <w:ind w:firstLine="1134"/>
        <w:jc w:val="both"/>
        <w:rPr>
          <w:sz w:val="24"/>
        </w:rPr>
      </w:pPr>
      <w:r w:rsidRPr="008C0482">
        <w:rPr>
          <w:sz w:val="24"/>
        </w:rPr>
        <w:t>IV – quanto à área de Bem-Estar Social, sobre a Saúde, instruir e produzir Parecer sobre matéria que se relacione:</w:t>
      </w:r>
    </w:p>
    <w:p w:rsidR="00055A9A" w:rsidRPr="008C0482" w:rsidRDefault="00055A9A" w:rsidP="00055A9A">
      <w:pPr>
        <w:tabs>
          <w:tab w:val="left" w:pos="0"/>
        </w:tabs>
        <w:spacing w:after="0" w:line="276" w:lineRule="auto"/>
        <w:ind w:firstLine="1134"/>
        <w:jc w:val="both"/>
        <w:rPr>
          <w:sz w:val="24"/>
        </w:rPr>
      </w:pPr>
      <w:r w:rsidRPr="008C0482">
        <w:rPr>
          <w:sz w:val="24"/>
        </w:rPr>
        <w:t>a) à saúde pública;</w:t>
      </w:r>
    </w:p>
    <w:p w:rsidR="00055A9A" w:rsidRPr="008C0482" w:rsidRDefault="00055A9A" w:rsidP="00055A9A">
      <w:pPr>
        <w:tabs>
          <w:tab w:val="left" w:pos="0"/>
        </w:tabs>
        <w:spacing w:after="0" w:line="276" w:lineRule="auto"/>
        <w:ind w:firstLine="1134"/>
        <w:jc w:val="both"/>
        <w:rPr>
          <w:sz w:val="24"/>
        </w:rPr>
      </w:pPr>
      <w:r w:rsidRPr="008C0482">
        <w:rPr>
          <w:sz w:val="24"/>
        </w:rPr>
        <w:t>b) ao sistema único de saúde;</w:t>
      </w:r>
    </w:p>
    <w:p w:rsidR="00055A9A" w:rsidRPr="008C0482" w:rsidRDefault="00055A9A" w:rsidP="00055A9A">
      <w:pPr>
        <w:tabs>
          <w:tab w:val="left" w:pos="0"/>
        </w:tabs>
        <w:spacing w:after="0" w:line="276" w:lineRule="auto"/>
        <w:ind w:firstLine="1134"/>
        <w:jc w:val="both"/>
        <w:rPr>
          <w:sz w:val="24"/>
        </w:rPr>
      </w:pPr>
      <w:r w:rsidRPr="008C0482">
        <w:rPr>
          <w:sz w:val="24"/>
        </w:rPr>
        <w:t>c) à vigilância sanitária;</w:t>
      </w:r>
    </w:p>
    <w:p w:rsidR="00055A9A" w:rsidRPr="008C0482" w:rsidRDefault="00055A9A" w:rsidP="00055A9A">
      <w:pPr>
        <w:tabs>
          <w:tab w:val="left" w:pos="0"/>
        </w:tabs>
        <w:spacing w:after="0" w:line="276" w:lineRule="auto"/>
        <w:ind w:firstLine="1134"/>
        <w:jc w:val="both"/>
        <w:rPr>
          <w:sz w:val="24"/>
        </w:rPr>
      </w:pPr>
      <w:r w:rsidRPr="008C0482">
        <w:rPr>
          <w:sz w:val="24"/>
        </w:rPr>
        <w:t>d) à saúde de animais;</w:t>
      </w:r>
    </w:p>
    <w:p w:rsidR="00055A9A" w:rsidRPr="008C0482" w:rsidRDefault="00055A9A" w:rsidP="00055A9A">
      <w:pPr>
        <w:tabs>
          <w:tab w:val="left" w:pos="0"/>
        </w:tabs>
        <w:spacing w:after="0" w:line="276" w:lineRule="auto"/>
        <w:ind w:firstLine="1134"/>
        <w:jc w:val="both"/>
        <w:rPr>
          <w:sz w:val="24"/>
        </w:rPr>
      </w:pPr>
      <w:r w:rsidRPr="008C0482">
        <w:rPr>
          <w:sz w:val="24"/>
        </w:rPr>
        <w:t>e) a programas e políticas públicas aplicados à saúde;</w:t>
      </w:r>
    </w:p>
    <w:p w:rsidR="00055A9A" w:rsidRPr="008C0482" w:rsidRDefault="00055A9A" w:rsidP="00055A9A">
      <w:pPr>
        <w:tabs>
          <w:tab w:val="left" w:pos="0"/>
        </w:tabs>
        <w:spacing w:after="0" w:line="276" w:lineRule="auto"/>
        <w:ind w:firstLine="1134"/>
        <w:jc w:val="both"/>
        <w:rPr>
          <w:sz w:val="24"/>
        </w:rPr>
      </w:pPr>
      <w:r w:rsidRPr="008C0482">
        <w:rPr>
          <w:sz w:val="24"/>
        </w:rPr>
        <w:t>V – quanto às demais áreas de Bem-Estar Social, instruir e produzir Parecer sobre matérias que se relacione:</w:t>
      </w:r>
    </w:p>
    <w:p w:rsidR="00055A9A" w:rsidRPr="008C0482" w:rsidRDefault="00055A9A" w:rsidP="00055A9A">
      <w:pPr>
        <w:tabs>
          <w:tab w:val="left" w:pos="0"/>
        </w:tabs>
        <w:spacing w:after="0" w:line="276" w:lineRule="auto"/>
        <w:ind w:firstLine="1134"/>
        <w:jc w:val="both"/>
        <w:rPr>
          <w:sz w:val="24"/>
        </w:rPr>
      </w:pPr>
      <w:r w:rsidRPr="008C0482">
        <w:rPr>
          <w:sz w:val="24"/>
        </w:rPr>
        <w:t>a) à assistência social;</w:t>
      </w:r>
    </w:p>
    <w:p w:rsidR="00055A9A" w:rsidRPr="008C0482" w:rsidRDefault="00055A9A" w:rsidP="00055A9A">
      <w:pPr>
        <w:tabs>
          <w:tab w:val="left" w:pos="0"/>
        </w:tabs>
        <w:spacing w:after="0" w:line="276" w:lineRule="auto"/>
        <w:ind w:firstLine="1134"/>
        <w:jc w:val="both"/>
        <w:rPr>
          <w:sz w:val="24"/>
        </w:rPr>
      </w:pPr>
      <w:r w:rsidRPr="008C0482">
        <w:rPr>
          <w:sz w:val="24"/>
        </w:rPr>
        <w:t>b) à criança e ao adolescente;</w:t>
      </w:r>
    </w:p>
    <w:p w:rsidR="00055A9A" w:rsidRPr="008C0482" w:rsidRDefault="00055A9A" w:rsidP="00055A9A">
      <w:pPr>
        <w:tabs>
          <w:tab w:val="left" w:pos="0"/>
        </w:tabs>
        <w:spacing w:after="0" w:line="276" w:lineRule="auto"/>
        <w:ind w:firstLine="1134"/>
        <w:jc w:val="both"/>
        <w:rPr>
          <w:sz w:val="24"/>
        </w:rPr>
      </w:pPr>
      <w:r w:rsidRPr="008C0482">
        <w:rPr>
          <w:sz w:val="24"/>
        </w:rPr>
        <w:t>c) ao idoso;</w:t>
      </w:r>
    </w:p>
    <w:p w:rsidR="00055A9A" w:rsidRPr="008C0482" w:rsidRDefault="00055A9A" w:rsidP="00055A9A">
      <w:pPr>
        <w:tabs>
          <w:tab w:val="left" w:pos="0"/>
        </w:tabs>
        <w:spacing w:after="0" w:line="276" w:lineRule="auto"/>
        <w:ind w:firstLine="1134"/>
        <w:jc w:val="both"/>
        <w:rPr>
          <w:sz w:val="24"/>
        </w:rPr>
      </w:pPr>
      <w:r w:rsidRPr="008C0482">
        <w:rPr>
          <w:sz w:val="24"/>
        </w:rPr>
        <w:t>d) a pessoas com deficiência;</w:t>
      </w:r>
    </w:p>
    <w:p w:rsidR="00055A9A" w:rsidRDefault="00055A9A" w:rsidP="00055A9A">
      <w:pPr>
        <w:tabs>
          <w:tab w:val="left" w:pos="0"/>
        </w:tabs>
        <w:spacing w:after="0" w:line="276" w:lineRule="auto"/>
        <w:ind w:firstLine="1134"/>
        <w:jc w:val="both"/>
        <w:rPr>
          <w:sz w:val="24"/>
        </w:rPr>
      </w:pPr>
      <w:r w:rsidRPr="008C0482">
        <w:rPr>
          <w:sz w:val="24"/>
        </w:rPr>
        <w:t>e) programas e políticas públicas aplicadas às temá</w:t>
      </w:r>
      <w:r>
        <w:rPr>
          <w:sz w:val="24"/>
        </w:rPr>
        <w:t>ticas de referidas neste inciso;</w:t>
      </w:r>
    </w:p>
    <w:p w:rsidR="00055A9A" w:rsidRPr="008C0482" w:rsidRDefault="00055A9A" w:rsidP="00055A9A">
      <w:pPr>
        <w:tabs>
          <w:tab w:val="left" w:pos="0"/>
        </w:tabs>
        <w:spacing w:after="0" w:line="276" w:lineRule="auto"/>
        <w:ind w:firstLine="1134"/>
        <w:jc w:val="both"/>
        <w:rPr>
          <w:sz w:val="24"/>
        </w:rPr>
      </w:pPr>
      <w:r>
        <w:rPr>
          <w:sz w:val="24"/>
        </w:rPr>
        <w:t>V</w:t>
      </w:r>
      <w:r w:rsidRPr="008C0482">
        <w:rPr>
          <w:sz w:val="24"/>
        </w:rPr>
        <w:t xml:space="preserve">I – quanto à área de </w:t>
      </w:r>
      <w:r>
        <w:rPr>
          <w:sz w:val="24"/>
        </w:rPr>
        <w:t xml:space="preserve">Direitos Humanos, </w:t>
      </w:r>
      <w:r w:rsidRPr="008C0482">
        <w:rPr>
          <w:sz w:val="24"/>
        </w:rPr>
        <w:t>examinar e manifestar-se, sobre a forma de Parecer, sobre matérias que se relacionem com:</w:t>
      </w:r>
    </w:p>
    <w:p w:rsidR="00055A9A" w:rsidRPr="008C0482" w:rsidRDefault="00055A9A" w:rsidP="00055A9A">
      <w:pPr>
        <w:tabs>
          <w:tab w:val="left" w:pos="0"/>
        </w:tabs>
        <w:spacing w:after="0" w:line="276" w:lineRule="auto"/>
        <w:ind w:firstLine="1134"/>
        <w:jc w:val="both"/>
        <w:rPr>
          <w:sz w:val="24"/>
        </w:rPr>
      </w:pPr>
      <w:r w:rsidRPr="008C0482">
        <w:rPr>
          <w:sz w:val="24"/>
        </w:rPr>
        <w:t>1</w:t>
      </w:r>
      <w:r>
        <w:rPr>
          <w:sz w:val="24"/>
        </w:rPr>
        <w:t xml:space="preserve">. </w:t>
      </w:r>
      <w:r w:rsidRPr="008C0482">
        <w:rPr>
          <w:sz w:val="24"/>
        </w:rPr>
        <w:t>cidadania;</w:t>
      </w:r>
    </w:p>
    <w:p w:rsidR="00055A9A" w:rsidRPr="008C0482" w:rsidRDefault="00055A9A" w:rsidP="00055A9A">
      <w:pPr>
        <w:tabs>
          <w:tab w:val="left" w:pos="0"/>
        </w:tabs>
        <w:spacing w:after="0" w:line="276" w:lineRule="auto"/>
        <w:ind w:firstLine="1134"/>
        <w:jc w:val="both"/>
        <w:rPr>
          <w:sz w:val="24"/>
        </w:rPr>
      </w:pPr>
      <w:r>
        <w:rPr>
          <w:sz w:val="24"/>
        </w:rPr>
        <w:t>2</w:t>
      </w:r>
      <w:r w:rsidRPr="008C0482">
        <w:rPr>
          <w:sz w:val="24"/>
        </w:rPr>
        <w:t>. violência doméstica;</w:t>
      </w:r>
    </w:p>
    <w:p w:rsidR="00055A9A" w:rsidRPr="008C0482" w:rsidRDefault="00055A9A" w:rsidP="00055A9A">
      <w:pPr>
        <w:tabs>
          <w:tab w:val="left" w:pos="0"/>
        </w:tabs>
        <w:spacing w:after="0" w:line="276" w:lineRule="auto"/>
        <w:ind w:firstLine="1134"/>
        <w:jc w:val="both"/>
        <w:rPr>
          <w:sz w:val="24"/>
        </w:rPr>
      </w:pPr>
      <w:r>
        <w:rPr>
          <w:sz w:val="24"/>
        </w:rPr>
        <w:t>3</w:t>
      </w:r>
      <w:r w:rsidRPr="008C0482">
        <w:rPr>
          <w:sz w:val="24"/>
        </w:rPr>
        <w:t>. discriminação de raça, de idade ou de gênero;</w:t>
      </w:r>
    </w:p>
    <w:p w:rsidR="00055A9A" w:rsidRPr="008C0482" w:rsidRDefault="00055A9A" w:rsidP="00055A9A">
      <w:pPr>
        <w:tabs>
          <w:tab w:val="left" w:pos="0"/>
        </w:tabs>
        <w:spacing w:after="0" w:line="276" w:lineRule="auto"/>
        <w:ind w:firstLine="1134"/>
        <w:jc w:val="both"/>
        <w:rPr>
          <w:sz w:val="24"/>
        </w:rPr>
      </w:pPr>
      <w:r>
        <w:rPr>
          <w:sz w:val="24"/>
        </w:rPr>
        <w:t>4</w:t>
      </w:r>
      <w:r w:rsidRPr="008C0482">
        <w:rPr>
          <w:sz w:val="24"/>
        </w:rPr>
        <w:t>. abuso de poder e desrespeito a direito líquido e certo;</w:t>
      </w:r>
    </w:p>
    <w:p w:rsidR="00055A9A" w:rsidRPr="008C0482" w:rsidRDefault="00055A9A" w:rsidP="00055A9A">
      <w:pPr>
        <w:tabs>
          <w:tab w:val="left" w:pos="1134"/>
        </w:tabs>
        <w:spacing w:after="0" w:line="276" w:lineRule="auto"/>
        <w:ind w:firstLine="1134"/>
        <w:jc w:val="both"/>
        <w:rPr>
          <w:sz w:val="24"/>
        </w:rPr>
      </w:pPr>
      <w:r w:rsidRPr="008C0482">
        <w:rPr>
          <w:sz w:val="24"/>
        </w:rPr>
        <w:t>§ 1º Cabe à Comissão de que trata este artigo instruir, inclusive com audiência pública, e exarar Parecer sobre programas federais e estaduais, com repercussão no Município, que se relacionem com as suas competências.</w:t>
      </w:r>
    </w:p>
    <w:p w:rsidR="00055A9A" w:rsidRPr="00C274FE" w:rsidRDefault="00055A9A" w:rsidP="00055A9A">
      <w:pPr>
        <w:spacing w:after="0" w:line="288" w:lineRule="auto"/>
        <w:ind w:firstLine="1134"/>
        <w:jc w:val="both"/>
        <w:rPr>
          <w:rFonts w:asciiTheme="majorHAnsi" w:hAnsiTheme="majorHAnsi"/>
          <w:sz w:val="24"/>
          <w:szCs w:val="24"/>
        </w:rPr>
      </w:pPr>
      <w:r w:rsidRPr="008C0482">
        <w:rPr>
          <w:sz w:val="24"/>
        </w:rPr>
        <w:t xml:space="preserve">§ 2º A Comissão de Infraestrutura, </w:t>
      </w:r>
      <w:r>
        <w:rPr>
          <w:sz w:val="24"/>
        </w:rPr>
        <w:t xml:space="preserve">Turismo, </w:t>
      </w:r>
      <w:r w:rsidRPr="008C0482">
        <w:rPr>
          <w:sz w:val="24"/>
        </w:rPr>
        <w:t xml:space="preserve">Desenvolvimento e Bem-Estar Social reunir-se-á ordinariamente nas </w:t>
      </w:r>
      <w:r>
        <w:rPr>
          <w:sz w:val="24"/>
        </w:rPr>
        <w:t>quintas-feiras, às quatorze horas</w:t>
      </w:r>
      <w:r w:rsidRPr="008C0482">
        <w:rPr>
          <w:sz w:val="24"/>
        </w:rPr>
        <w:t>.</w:t>
      </w:r>
      <w:r w:rsidRPr="006A3648">
        <w:rPr>
          <w:rFonts w:cs="Arial"/>
          <w:sz w:val="24"/>
          <w:szCs w:val="24"/>
        </w:rPr>
        <w:t xml:space="preserve"> </w:t>
      </w:r>
    </w:p>
    <w:p w:rsidR="00055A9A" w:rsidRPr="008F500E" w:rsidRDefault="00055A9A" w:rsidP="00055A9A">
      <w:pPr>
        <w:pStyle w:val="ArtZ"/>
        <w:spacing w:after="0" w:line="288" w:lineRule="auto"/>
        <w:ind w:firstLine="1418"/>
        <w:rPr>
          <w:rFonts w:ascii="Calibri" w:hAnsi="Calibri" w:cs="Arial"/>
          <w:i/>
          <w:color w:val="000000"/>
          <w:szCs w:val="24"/>
        </w:rPr>
      </w:pP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Art. 57. Quando o Prefeito vetar projeto de lei, a apreciação, instrução e produção de Parecer será de responsabilidade:</w:t>
      </w:r>
    </w:p>
    <w:p w:rsidR="00055A9A" w:rsidRPr="00C71815" w:rsidRDefault="00055A9A" w:rsidP="00055A9A">
      <w:pPr>
        <w:tabs>
          <w:tab w:val="left" w:pos="0"/>
        </w:tabs>
        <w:spacing w:after="0" w:line="276" w:lineRule="auto"/>
        <w:ind w:firstLine="1134"/>
        <w:jc w:val="both"/>
        <w:rPr>
          <w:color w:val="000000" w:themeColor="text1"/>
          <w:sz w:val="24"/>
        </w:rPr>
      </w:pPr>
      <w:r w:rsidRPr="00C71815">
        <w:rPr>
          <w:color w:val="000000" w:themeColor="text1"/>
          <w:sz w:val="24"/>
        </w:rPr>
        <w:t>I – da Comissão de Legislação e Redação Final se o argumento das razões de Veto for a inconstitucionalidade material ou formal;</w:t>
      </w:r>
    </w:p>
    <w:p w:rsidR="00055A9A" w:rsidRPr="00C71815" w:rsidRDefault="00055A9A" w:rsidP="00055A9A">
      <w:pPr>
        <w:tabs>
          <w:tab w:val="left" w:pos="0"/>
        </w:tabs>
        <w:spacing w:after="0" w:line="276" w:lineRule="auto"/>
        <w:ind w:firstLine="1134"/>
        <w:jc w:val="both"/>
        <w:rPr>
          <w:color w:val="000000" w:themeColor="text1"/>
          <w:sz w:val="24"/>
        </w:rPr>
      </w:pPr>
      <w:r w:rsidRPr="00C71815">
        <w:rPr>
          <w:color w:val="000000" w:themeColor="text1"/>
          <w:sz w:val="24"/>
        </w:rPr>
        <w:t>II – da Comissão identificada com a área temática da matéria vetada, se o argumento das razões de Veto forem políticas, com a indicação de contrariedade ao interesse público.</w:t>
      </w:r>
    </w:p>
    <w:p w:rsidR="00055A9A" w:rsidRPr="00C71815" w:rsidRDefault="00055A9A" w:rsidP="00055A9A">
      <w:pPr>
        <w:tabs>
          <w:tab w:val="left" w:pos="0"/>
        </w:tabs>
        <w:spacing w:after="0" w:line="276" w:lineRule="auto"/>
        <w:ind w:firstLine="1134"/>
        <w:jc w:val="both"/>
        <w:rPr>
          <w:sz w:val="24"/>
        </w:rPr>
      </w:pPr>
      <w:r w:rsidRPr="00C71815">
        <w:rPr>
          <w:sz w:val="24"/>
        </w:rPr>
        <w:t>§ 1º O prazo para instrução do Veto, pelas Comissões, é de até trinta dias.</w:t>
      </w:r>
    </w:p>
    <w:p w:rsidR="00055A9A" w:rsidRDefault="00055A9A" w:rsidP="00055A9A">
      <w:pPr>
        <w:tabs>
          <w:tab w:val="left" w:pos="0"/>
        </w:tabs>
        <w:spacing w:after="0" w:line="276" w:lineRule="auto"/>
        <w:ind w:firstLine="1134"/>
        <w:jc w:val="both"/>
        <w:rPr>
          <w:sz w:val="24"/>
        </w:rPr>
      </w:pPr>
      <w:r w:rsidRPr="00C71815">
        <w:rPr>
          <w:sz w:val="24"/>
        </w:rPr>
        <w:lastRenderedPageBreak/>
        <w:t xml:space="preserve">§ 2º No caso do inciso II do </w:t>
      </w:r>
      <w:r w:rsidRPr="00C71815">
        <w:rPr>
          <w:i/>
          <w:sz w:val="24"/>
        </w:rPr>
        <w:t>caput</w:t>
      </w:r>
      <w:r w:rsidRPr="00C71815">
        <w:rPr>
          <w:sz w:val="24"/>
        </w:rPr>
        <w:t xml:space="preserve"> deste artigo, no prazo referido no § 1º, a Comissão responsável pela instrução do Veto realizará audiência pública para debater com a comunidade o argumento das razões de Veto.</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jc w:val="both"/>
        <w:rPr>
          <w:sz w:val="24"/>
        </w:rPr>
      </w:pPr>
    </w:p>
    <w:p w:rsidR="00055A9A" w:rsidRDefault="00055A9A" w:rsidP="00055A9A">
      <w:pPr>
        <w:tabs>
          <w:tab w:val="left" w:pos="0"/>
        </w:tabs>
        <w:spacing w:after="0" w:line="276" w:lineRule="auto"/>
        <w:jc w:val="center"/>
        <w:rPr>
          <w:b/>
          <w:sz w:val="24"/>
        </w:rPr>
      </w:pPr>
      <w:r>
        <w:rPr>
          <w:b/>
          <w:sz w:val="24"/>
        </w:rPr>
        <w:t>Subseção I</w:t>
      </w:r>
    </w:p>
    <w:p w:rsidR="00055A9A" w:rsidRDefault="00055A9A" w:rsidP="00055A9A">
      <w:pPr>
        <w:tabs>
          <w:tab w:val="left" w:pos="0"/>
        </w:tabs>
        <w:spacing w:after="0" w:line="276" w:lineRule="auto"/>
        <w:jc w:val="center"/>
        <w:rPr>
          <w:b/>
          <w:sz w:val="24"/>
        </w:rPr>
      </w:pPr>
      <w:r>
        <w:rPr>
          <w:b/>
          <w:sz w:val="24"/>
        </w:rPr>
        <w:t>Do Presidente de Comissão</w:t>
      </w:r>
    </w:p>
    <w:p w:rsidR="00055A9A" w:rsidRDefault="00055A9A" w:rsidP="00055A9A">
      <w:pPr>
        <w:tabs>
          <w:tab w:val="left" w:pos="0"/>
        </w:tabs>
        <w:spacing w:after="0" w:line="276" w:lineRule="auto"/>
        <w:jc w:val="center"/>
        <w:rPr>
          <w:sz w:val="24"/>
        </w:rPr>
      </w:pPr>
    </w:p>
    <w:p w:rsidR="00055A9A" w:rsidRDefault="00055A9A" w:rsidP="00055A9A">
      <w:pPr>
        <w:tabs>
          <w:tab w:val="left" w:pos="0"/>
        </w:tabs>
        <w:spacing w:after="0" w:line="276" w:lineRule="auto"/>
        <w:ind w:firstLine="1134"/>
        <w:jc w:val="both"/>
        <w:rPr>
          <w:sz w:val="24"/>
        </w:rPr>
      </w:pPr>
      <w:r>
        <w:rPr>
          <w:sz w:val="24"/>
        </w:rPr>
        <w:t>Art. 58. Compete ao Presidente de Comissão Permanente:</w:t>
      </w:r>
    </w:p>
    <w:p w:rsidR="00055A9A" w:rsidRDefault="00055A9A" w:rsidP="00055A9A">
      <w:pPr>
        <w:tabs>
          <w:tab w:val="left" w:pos="0"/>
        </w:tabs>
        <w:spacing w:after="0" w:line="276" w:lineRule="auto"/>
        <w:ind w:firstLine="1134"/>
        <w:jc w:val="both"/>
        <w:rPr>
          <w:sz w:val="24"/>
        </w:rPr>
      </w:pPr>
      <w:r>
        <w:rPr>
          <w:sz w:val="24"/>
        </w:rPr>
        <w:t>I – cuidar para que a proposição que tenha identidade temática com a área de atuação de sua Comissão seja encaminhada para instrução e emissão de Parecer, avocando-a no caso de omissão do Presidente da Câmara;</w:t>
      </w:r>
    </w:p>
    <w:p w:rsidR="00055A9A" w:rsidRDefault="00055A9A" w:rsidP="00055A9A">
      <w:pPr>
        <w:tabs>
          <w:tab w:val="left" w:pos="0"/>
        </w:tabs>
        <w:spacing w:after="0" w:line="276" w:lineRule="auto"/>
        <w:ind w:firstLine="1134"/>
        <w:jc w:val="both"/>
        <w:rPr>
          <w:sz w:val="24"/>
        </w:rPr>
      </w:pPr>
      <w:r w:rsidRPr="00C71815">
        <w:rPr>
          <w:sz w:val="24"/>
        </w:rPr>
        <w:t>II – receber a matéria para instrução e designar a Relatoria de proposição para Vereador membro da Comissão</w:t>
      </w:r>
      <w:r w:rsidRPr="00026046">
        <w:rPr>
          <w:sz w:val="24"/>
          <w:highlight w:val="lightGray"/>
        </w:rPr>
        <w:t>;</w:t>
      </w:r>
    </w:p>
    <w:p w:rsidR="00055A9A" w:rsidRDefault="00055A9A" w:rsidP="00055A9A">
      <w:pPr>
        <w:tabs>
          <w:tab w:val="left" w:pos="0"/>
        </w:tabs>
        <w:spacing w:after="0" w:line="276" w:lineRule="auto"/>
        <w:ind w:firstLine="1134"/>
        <w:jc w:val="both"/>
        <w:rPr>
          <w:sz w:val="24"/>
        </w:rPr>
      </w:pPr>
      <w:r>
        <w:rPr>
          <w:sz w:val="24"/>
        </w:rPr>
        <w:t xml:space="preserve">III – providenciar, </w:t>
      </w:r>
      <w:r w:rsidRPr="00026046">
        <w:rPr>
          <w:sz w:val="24"/>
        </w:rPr>
        <w:t xml:space="preserve">junto </w:t>
      </w:r>
      <w:r>
        <w:rPr>
          <w:sz w:val="24"/>
        </w:rPr>
        <w:t>à Presidência da Câmara, o atendimento de diligências decididas pela Comissão, a fim de instruir a proposição, inclusive quanto à realização de audiência pública, convocação de autoridade governamental ou solicitação de documentação complementar;</w:t>
      </w:r>
    </w:p>
    <w:p w:rsidR="00055A9A" w:rsidRDefault="00055A9A" w:rsidP="00055A9A">
      <w:pPr>
        <w:tabs>
          <w:tab w:val="left" w:pos="0"/>
        </w:tabs>
        <w:spacing w:after="0" w:line="276" w:lineRule="auto"/>
        <w:ind w:firstLine="1134"/>
        <w:jc w:val="both"/>
        <w:rPr>
          <w:sz w:val="24"/>
        </w:rPr>
      </w:pPr>
      <w:r>
        <w:rPr>
          <w:sz w:val="24"/>
        </w:rPr>
        <w:t>IV – zelar pelo cumprimento dos prazos regimentais aplicados à atuação da Comissão;</w:t>
      </w:r>
    </w:p>
    <w:p w:rsidR="00055A9A" w:rsidRDefault="00055A9A" w:rsidP="00055A9A">
      <w:pPr>
        <w:tabs>
          <w:tab w:val="left" w:pos="0"/>
        </w:tabs>
        <w:spacing w:after="0" w:line="276" w:lineRule="auto"/>
        <w:ind w:firstLine="1134"/>
        <w:jc w:val="both"/>
        <w:rPr>
          <w:sz w:val="24"/>
        </w:rPr>
      </w:pPr>
      <w:r w:rsidRPr="003779D0">
        <w:rPr>
          <w:sz w:val="24"/>
        </w:rPr>
        <w:t>V – colocar em deliberação, na Comissão, o voto do Relator, para análise e voto dos demais membros;</w:t>
      </w:r>
    </w:p>
    <w:p w:rsidR="00055A9A" w:rsidRDefault="00055A9A" w:rsidP="00055A9A">
      <w:pPr>
        <w:tabs>
          <w:tab w:val="left" w:pos="0"/>
        </w:tabs>
        <w:spacing w:after="0" w:line="276" w:lineRule="auto"/>
        <w:ind w:firstLine="1134"/>
        <w:jc w:val="both"/>
        <w:rPr>
          <w:sz w:val="24"/>
        </w:rPr>
      </w:pPr>
      <w:r>
        <w:rPr>
          <w:sz w:val="24"/>
        </w:rPr>
        <w:t>VI – determinar o registro em ata da matéria instruída na Comissão, com o voto do Relator e dos demais membros e com a conclusão dos Pareceres;</w:t>
      </w:r>
    </w:p>
    <w:p w:rsidR="00055A9A" w:rsidRDefault="00055A9A" w:rsidP="00055A9A">
      <w:pPr>
        <w:tabs>
          <w:tab w:val="left" w:pos="0"/>
        </w:tabs>
        <w:spacing w:after="0" w:line="276" w:lineRule="auto"/>
        <w:ind w:firstLine="1134"/>
        <w:jc w:val="both"/>
        <w:rPr>
          <w:sz w:val="24"/>
        </w:rPr>
      </w:pPr>
      <w:r w:rsidRPr="001F4482">
        <w:rPr>
          <w:sz w:val="24"/>
        </w:rPr>
        <w:t xml:space="preserve">VII – </w:t>
      </w:r>
      <w:r w:rsidRPr="00786A40">
        <w:rPr>
          <w:sz w:val="24"/>
        </w:rPr>
        <w:t>conceder vista aos demais Vereadores da Comissão do processo e da proposição,</w:t>
      </w:r>
      <w:r>
        <w:rPr>
          <w:sz w:val="24"/>
        </w:rPr>
        <w:t xml:space="preserve"> </w:t>
      </w:r>
      <w:r w:rsidRPr="00786A40">
        <w:rPr>
          <w:sz w:val="24"/>
        </w:rPr>
        <w:t>obser</w:t>
      </w:r>
      <w:r>
        <w:rPr>
          <w:sz w:val="24"/>
        </w:rPr>
        <w:t>vado o disposto neste Regimento;</w:t>
      </w:r>
    </w:p>
    <w:p w:rsidR="00055A9A" w:rsidRDefault="00055A9A" w:rsidP="00055A9A">
      <w:pPr>
        <w:tabs>
          <w:tab w:val="left" w:pos="0"/>
        </w:tabs>
        <w:spacing w:after="0" w:line="276" w:lineRule="auto"/>
        <w:ind w:firstLine="1134"/>
        <w:jc w:val="both"/>
        <w:rPr>
          <w:sz w:val="24"/>
        </w:rPr>
      </w:pPr>
      <w:r>
        <w:rPr>
          <w:sz w:val="24"/>
        </w:rPr>
        <w:t>VIII – solicitar ao Presidente da Câmara a convocação de Vereador Suplente da Comissão, quando da ausência ou impedimento de um dos membros titulares;</w:t>
      </w:r>
    </w:p>
    <w:p w:rsidR="00055A9A" w:rsidRDefault="00055A9A" w:rsidP="00055A9A">
      <w:pPr>
        <w:tabs>
          <w:tab w:val="left" w:pos="0"/>
        </w:tabs>
        <w:spacing w:after="0" w:line="276" w:lineRule="auto"/>
        <w:ind w:firstLine="1134"/>
        <w:jc w:val="both"/>
        <w:rPr>
          <w:sz w:val="24"/>
        </w:rPr>
      </w:pPr>
      <w:r>
        <w:rPr>
          <w:sz w:val="24"/>
        </w:rPr>
        <w:t>IX – convocar a Comissão para reunir-se extraordinariamente no caso de urgência;</w:t>
      </w:r>
    </w:p>
    <w:p w:rsidR="00055A9A" w:rsidRPr="00C71815" w:rsidRDefault="00055A9A" w:rsidP="00055A9A">
      <w:pPr>
        <w:tabs>
          <w:tab w:val="left" w:pos="0"/>
        </w:tabs>
        <w:spacing w:after="0" w:line="276" w:lineRule="auto"/>
        <w:ind w:firstLine="1134"/>
        <w:jc w:val="both"/>
        <w:rPr>
          <w:sz w:val="24"/>
        </w:rPr>
      </w:pPr>
      <w:r w:rsidRPr="00C71815">
        <w:rPr>
          <w:sz w:val="24"/>
        </w:rPr>
        <w:t>X – organizar com o Relator o cronograma de ações para a instrução de matéria sujeita a Rito Especial ou que tenha grande repercussão junto à comunidade;</w:t>
      </w:r>
    </w:p>
    <w:p w:rsidR="00055A9A" w:rsidRPr="00C71815" w:rsidRDefault="00055A9A" w:rsidP="00055A9A">
      <w:pPr>
        <w:tabs>
          <w:tab w:val="left" w:pos="0"/>
        </w:tabs>
        <w:spacing w:after="0" w:line="276" w:lineRule="auto"/>
        <w:ind w:firstLine="1134"/>
        <w:jc w:val="both"/>
        <w:rPr>
          <w:sz w:val="24"/>
        </w:rPr>
      </w:pPr>
      <w:r w:rsidRPr="00C71815">
        <w:rPr>
          <w:sz w:val="24"/>
        </w:rPr>
        <w:t>XI – representar a Comissão em Plenário e nas reuniões da Mesa Diretora, quando houver convocação.</w:t>
      </w:r>
    </w:p>
    <w:p w:rsidR="00055A9A" w:rsidRDefault="00055A9A" w:rsidP="00055A9A">
      <w:pPr>
        <w:tabs>
          <w:tab w:val="left" w:pos="0"/>
        </w:tabs>
        <w:spacing w:after="0" w:line="276" w:lineRule="auto"/>
        <w:ind w:firstLine="1134"/>
        <w:jc w:val="both"/>
        <w:rPr>
          <w:sz w:val="24"/>
        </w:rPr>
      </w:pPr>
      <w:r w:rsidRPr="00C71815">
        <w:rPr>
          <w:sz w:val="24"/>
        </w:rPr>
        <w:t>§ 1º O Presidente da Comissão pode exercer a Relatoria de proposição.</w:t>
      </w:r>
    </w:p>
    <w:p w:rsidR="00055A9A" w:rsidRDefault="00055A9A" w:rsidP="00055A9A">
      <w:pPr>
        <w:tabs>
          <w:tab w:val="left" w:pos="0"/>
        </w:tabs>
        <w:spacing w:after="0" w:line="276" w:lineRule="auto"/>
        <w:ind w:firstLine="1134"/>
        <w:jc w:val="both"/>
        <w:rPr>
          <w:sz w:val="24"/>
        </w:rPr>
      </w:pPr>
      <w:r>
        <w:rPr>
          <w:sz w:val="24"/>
        </w:rPr>
        <w:t xml:space="preserve">§ 2º Cabe recurso da decisão do Presidente de Comissão sobre pedidos de audiência pública, consulta pública, diligência e convocação de autoridade </w:t>
      </w:r>
      <w:r>
        <w:rPr>
          <w:sz w:val="24"/>
        </w:rPr>
        <w:lastRenderedPageBreak/>
        <w:t>governamental para prestar esclarecimento sobre matéria em tramitação, desde que interposto na própria reunião, com decisão na primeira Sessão Plenária subsequente.</w:t>
      </w:r>
    </w:p>
    <w:p w:rsidR="00055A9A" w:rsidRDefault="00055A9A" w:rsidP="00055A9A">
      <w:pPr>
        <w:tabs>
          <w:tab w:val="left" w:pos="0"/>
        </w:tabs>
        <w:spacing w:after="0" w:line="276" w:lineRule="auto"/>
        <w:ind w:firstLine="1134"/>
        <w:jc w:val="both"/>
        <w:rPr>
          <w:sz w:val="24"/>
        </w:rPr>
      </w:pPr>
      <w:r>
        <w:rPr>
          <w:sz w:val="24"/>
        </w:rPr>
        <w:t>§ 3º Cabe ao Vice-Presidente de Comissão substituir o Presidente de Comissão em seus impedimentos e ausências.</w:t>
      </w:r>
    </w:p>
    <w:p w:rsidR="00055A9A" w:rsidRDefault="00055A9A" w:rsidP="00055A9A">
      <w:pPr>
        <w:tabs>
          <w:tab w:val="left" w:pos="0"/>
        </w:tabs>
        <w:spacing w:after="0" w:line="276" w:lineRule="auto"/>
        <w:jc w:val="both"/>
        <w:rPr>
          <w:sz w:val="24"/>
        </w:rPr>
      </w:pPr>
    </w:p>
    <w:p w:rsidR="00055A9A" w:rsidRDefault="00055A9A" w:rsidP="00055A9A">
      <w:pPr>
        <w:tabs>
          <w:tab w:val="left" w:pos="0"/>
        </w:tabs>
        <w:spacing w:after="0" w:line="276" w:lineRule="auto"/>
        <w:jc w:val="center"/>
        <w:rPr>
          <w:b/>
          <w:sz w:val="24"/>
        </w:rPr>
      </w:pPr>
      <w:r>
        <w:rPr>
          <w:b/>
          <w:sz w:val="24"/>
        </w:rPr>
        <w:t>Subseção II</w:t>
      </w:r>
    </w:p>
    <w:p w:rsidR="00055A9A" w:rsidRDefault="00055A9A" w:rsidP="00055A9A">
      <w:pPr>
        <w:tabs>
          <w:tab w:val="left" w:pos="0"/>
        </w:tabs>
        <w:spacing w:after="0" w:line="276" w:lineRule="auto"/>
        <w:jc w:val="center"/>
        <w:rPr>
          <w:b/>
          <w:sz w:val="24"/>
        </w:rPr>
      </w:pPr>
      <w:r>
        <w:rPr>
          <w:b/>
          <w:sz w:val="24"/>
        </w:rPr>
        <w:t>Do Funcionamento de Comissão</w:t>
      </w:r>
    </w:p>
    <w:p w:rsidR="00055A9A" w:rsidRDefault="00055A9A" w:rsidP="00055A9A">
      <w:pPr>
        <w:tabs>
          <w:tab w:val="left" w:pos="0"/>
        </w:tabs>
        <w:spacing w:after="0" w:line="276" w:lineRule="auto"/>
        <w:rPr>
          <w:sz w:val="24"/>
        </w:rPr>
      </w:pPr>
    </w:p>
    <w:p w:rsidR="00055A9A" w:rsidRDefault="00055A9A" w:rsidP="00055A9A">
      <w:pPr>
        <w:spacing w:after="0" w:line="276" w:lineRule="auto"/>
        <w:ind w:firstLine="1134"/>
        <w:jc w:val="both"/>
        <w:rPr>
          <w:sz w:val="24"/>
        </w:rPr>
      </w:pPr>
      <w:r>
        <w:rPr>
          <w:sz w:val="24"/>
        </w:rPr>
        <w:t>Art. 59. A Comissão Permanente funcionará por meio de reuniões ordinárias ou extraordinárias, observada a seguinte ordem de trabalho:</w:t>
      </w:r>
    </w:p>
    <w:p w:rsidR="00055A9A" w:rsidRDefault="00055A9A" w:rsidP="00055A9A">
      <w:pPr>
        <w:spacing w:after="0" w:line="276" w:lineRule="auto"/>
        <w:ind w:firstLine="1134"/>
        <w:jc w:val="both"/>
        <w:rPr>
          <w:sz w:val="24"/>
        </w:rPr>
      </w:pPr>
      <w:r>
        <w:rPr>
          <w:sz w:val="24"/>
        </w:rPr>
        <w:t>I – abertura e verificação de presença;</w:t>
      </w:r>
    </w:p>
    <w:p w:rsidR="00055A9A" w:rsidRDefault="00055A9A" w:rsidP="00055A9A">
      <w:pPr>
        <w:spacing w:after="0" w:line="276" w:lineRule="auto"/>
        <w:ind w:firstLine="1134"/>
        <w:jc w:val="both"/>
        <w:rPr>
          <w:sz w:val="24"/>
        </w:rPr>
      </w:pPr>
      <w:r>
        <w:rPr>
          <w:sz w:val="24"/>
        </w:rPr>
        <w:t>II – discussão e aprovação da ata da reunião anterior;</w:t>
      </w:r>
    </w:p>
    <w:p w:rsidR="00055A9A" w:rsidRDefault="00055A9A" w:rsidP="00055A9A">
      <w:pPr>
        <w:spacing w:after="0" w:line="276" w:lineRule="auto"/>
        <w:ind w:firstLine="1134"/>
        <w:jc w:val="both"/>
        <w:rPr>
          <w:sz w:val="24"/>
        </w:rPr>
      </w:pPr>
      <w:r>
        <w:rPr>
          <w:sz w:val="24"/>
        </w:rPr>
        <w:t>III – comunicação das matérias encaminhadas pela Mesa Diretora;</w:t>
      </w:r>
    </w:p>
    <w:p w:rsidR="00055A9A" w:rsidRPr="003779D0" w:rsidRDefault="00055A9A" w:rsidP="00055A9A">
      <w:pPr>
        <w:spacing w:after="0" w:line="276" w:lineRule="auto"/>
        <w:ind w:firstLine="1134"/>
        <w:jc w:val="both"/>
        <w:rPr>
          <w:sz w:val="24"/>
        </w:rPr>
      </w:pPr>
      <w:r w:rsidRPr="003779D0">
        <w:rPr>
          <w:sz w:val="24"/>
        </w:rPr>
        <w:t>IV – designação de Relatorias;</w:t>
      </w:r>
    </w:p>
    <w:p w:rsidR="00055A9A" w:rsidRPr="003779D0" w:rsidRDefault="00055A9A" w:rsidP="00055A9A">
      <w:pPr>
        <w:spacing w:after="0" w:line="276" w:lineRule="auto"/>
        <w:ind w:firstLine="1134"/>
        <w:jc w:val="both"/>
        <w:rPr>
          <w:sz w:val="24"/>
        </w:rPr>
      </w:pPr>
      <w:r w:rsidRPr="003779D0">
        <w:rPr>
          <w:sz w:val="24"/>
        </w:rPr>
        <w:t>V – discussão sobre realização de audiência pública, consulta pública, diligência ou convocação de autoridade governamental para prestar esclarecimento e as respectivas providências;</w:t>
      </w:r>
    </w:p>
    <w:p w:rsidR="00055A9A" w:rsidRPr="003779D0" w:rsidRDefault="00055A9A" w:rsidP="00055A9A">
      <w:pPr>
        <w:spacing w:after="0" w:line="276" w:lineRule="auto"/>
        <w:ind w:firstLine="1134"/>
        <w:jc w:val="both"/>
        <w:rPr>
          <w:sz w:val="24"/>
        </w:rPr>
      </w:pPr>
      <w:r w:rsidRPr="003779D0">
        <w:rPr>
          <w:sz w:val="24"/>
        </w:rPr>
        <w:t>VI – apresentação de voto de Relatoria;</w:t>
      </w:r>
    </w:p>
    <w:p w:rsidR="00055A9A" w:rsidRPr="003779D0" w:rsidRDefault="00055A9A" w:rsidP="00055A9A">
      <w:pPr>
        <w:spacing w:after="0" w:line="276" w:lineRule="auto"/>
        <w:ind w:firstLine="1134"/>
        <w:jc w:val="both"/>
        <w:rPr>
          <w:sz w:val="24"/>
        </w:rPr>
      </w:pPr>
      <w:r w:rsidRPr="003779D0">
        <w:rPr>
          <w:sz w:val="24"/>
        </w:rPr>
        <w:t>VII – discussão e deliberação do voto de Relatoria;</w:t>
      </w:r>
    </w:p>
    <w:p w:rsidR="00055A9A" w:rsidRDefault="00055A9A" w:rsidP="00055A9A">
      <w:pPr>
        <w:spacing w:after="0" w:line="276" w:lineRule="auto"/>
        <w:ind w:firstLine="1134"/>
        <w:jc w:val="both"/>
        <w:rPr>
          <w:sz w:val="24"/>
        </w:rPr>
      </w:pPr>
      <w:r w:rsidRPr="003779D0">
        <w:rPr>
          <w:sz w:val="24"/>
        </w:rPr>
        <w:t>VIII – concessão de vista do processo, da proposição e do voto de Relatoria, se houver solicitação.</w:t>
      </w:r>
    </w:p>
    <w:p w:rsidR="00055A9A" w:rsidRDefault="00055A9A" w:rsidP="00055A9A">
      <w:pPr>
        <w:spacing w:after="0" w:line="276" w:lineRule="auto"/>
        <w:ind w:firstLine="1134"/>
        <w:jc w:val="both"/>
        <w:rPr>
          <w:sz w:val="24"/>
        </w:rPr>
      </w:pPr>
      <w:r w:rsidRPr="003779D0">
        <w:rPr>
          <w:sz w:val="24"/>
        </w:rPr>
        <w:t>§ 1º A designação de Relatorias, prevista no inciso IV, deve ser feita imediatamente à comunicação das matérias a serem instruídas.</w:t>
      </w:r>
    </w:p>
    <w:p w:rsidR="00055A9A" w:rsidRPr="00D236EF" w:rsidRDefault="00055A9A" w:rsidP="00055A9A">
      <w:pPr>
        <w:spacing w:after="0" w:line="276" w:lineRule="auto"/>
        <w:ind w:firstLine="1134"/>
        <w:jc w:val="both"/>
        <w:rPr>
          <w:sz w:val="24"/>
        </w:rPr>
      </w:pPr>
      <w:r w:rsidRPr="00D236EF">
        <w:rPr>
          <w:sz w:val="24"/>
        </w:rPr>
        <w:t>§ 2º O Vereador responsável pela Relatoria de proposição terá o prazo de quatorze dias para apresentar seu voto.</w:t>
      </w:r>
    </w:p>
    <w:p w:rsidR="00055A9A" w:rsidRPr="00D236EF" w:rsidRDefault="00055A9A" w:rsidP="00055A9A">
      <w:pPr>
        <w:spacing w:after="0" w:line="276" w:lineRule="auto"/>
        <w:ind w:firstLine="1134"/>
        <w:jc w:val="both"/>
        <w:rPr>
          <w:sz w:val="24"/>
        </w:rPr>
      </w:pPr>
      <w:r w:rsidRPr="00D236EF">
        <w:rPr>
          <w:sz w:val="24"/>
        </w:rPr>
        <w:t>§ 3º O prazo de que trata o § 2º ficará suspenso:</w:t>
      </w:r>
    </w:p>
    <w:p w:rsidR="00055A9A" w:rsidRPr="00D236EF" w:rsidRDefault="00055A9A" w:rsidP="00055A9A">
      <w:pPr>
        <w:spacing w:after="0" w:line="276" w:lineRule="auto"/>
        <w:ind w:firstLine="1134"/>
        <w:jc w:val="both"/>
        <w:rPr>
          <w:sz w:val="24"/>
        </w:rPr>
      </w:pPr>
      <w:r w:rsidRPr="00D236EF">
        <w:rPr>
          <w:sz w:val="24"/>
        </w:rPr>
        <w:t>I – enquanto a diligência solicitada para a instrução da proposição não for atendida;</w:t>
      </w:r>
    </w:p>
    <w:p w:rsidR="00055A9A" w:rsidRPr="00D236EF" w:rsidRDefault="00055A9A" w:rsidP="00055A9A">
      <w:pPr>
        <w:spacing w:after="0" w:line="276" w:lineRule="auto"/>
        <w:ind w:firstLine="1134"/>
        <w:jc w:val="both"/>
        <w:rPr>
          <w:sz w:val="24"/>
        </w:rPr>
      </w:pPr>
      <w:r w:rsidRPr="00D236EF">
        <w:rPr>
          <w:sz w:val="24"/>
        </w:rPr>
        <w:t>II – durante o prazo em que a proposição permanecer em audiência pública;</w:t>
      </w:r>
    </w:p>
    <w:p w:rsidR="00055A9A" w:rsidRPr="00D236EF" w:rsidRDefault="00055A9A" w:rsidP="00055A9A">
      <w:pPr>
        <w:spacing w:after="0" w:line="276" w:lineRule="auto"/>
        <w:ind w:firstLine="1134"/>
        <w:jc w:val="both"/>
        <w:rPr>
          <w:sz w:val="24"/>
        </w:rPr>
      </w:pPr>
      <w:r w:rsidRPr="00D236EF">
        <w:rPr>
          <w:sz w:val="24"/>
        </w:rPr>
        <w:t>III – do dia do requerimento de audiência pública até a sua realização;</w:t>
      </w:r>
    </w:p>
    <w:p w:rsidR="00055A9A" w:rsidRPr="00D236EF" w:rsidRDefault="00055A9A" w:rsidP="00055A9A">
      <w:pPr>
        <w:spacing w:after="0" w:line="276" w:lineRule="auto"/>
        <w:ind w:firstLine="1134"/>
        <w:jc w:val="both"/>
        <w:rPr>
          <w:sz w:val="24"/>
        </w:rPr>
      </w:pPr>
      <w:r w:rsidRPr="00D236EF">
        <w:rPr>
          <w:sz w:val="24"/>
        </w:rPr>
        <w:t>IV – do dia do requerimento para convocação de autoridade governamental até o compar</w:t>
      </w:r>
      <w:r>
        <w:rPr>
          <w:sz w:val="24"/>
        </w:rPr>
        <w:t>ecimento em reunião de Comissão.</w:t>
      </w:r>
    </w:p>
    <w:p w:rsidR="00055A9A" w:rsidRPr="00D236EF" w:rsidRDefault="00055A9A" w:rsidP="00055A9A">
      <w:pPr>
        <w:spacing w:after="0" w:line="276" w:lineRule="auto"/>
        <w:ind w:firstLine="1134"/>
        <w:jc w:val="both"/>
        <w:rPr>
          <w:sz w:val="24"/>
        </w:rPr>
      </w:pPr>
      <w:r w:rsidRPr="00D236EF">
        <w:rPr>
          <w:sz w:val="24"/>
        </w:rPr>
        <w:t>§ 4º Se o Vereador designado para a Relatoria de uma proposição não apresentar seu voto no prazo referido no § 2º deste artigo, o Presidente da Comissão designará novo Relator.</w:t>
      </w:r>
    </w:p>
    <w:p w:rsidR="00055A9A" w:rsidRPr="00D236EF" w:rsidRDefault="00055A9A" w:rsidP="00055A9A">
      <w:pPr>
        <w:spacing w:after="0" w:line="276" w:lineRule="auto"/>
        <w:ind w:firstLine="1134"/>
        <w:jc w:val="both"/>
        <w:rPr>
          <w:color w:val="767171" w:themeColor="background2" w:themeShade="80"/>
          <w:sz w:val="24"/>
        </w:rPr>
      </w:pPr>
      <w:r w:rsidRPr="00D236EF">
        <w:rPr>
          <w:sz w:val="24"/>
        </w:rPr>
        <w:t xml:space="preserve">§ </w:t>
      </w:r>
      <w:r>
        <w:rPr>
          <w:sz w:val="24"/>
        </w:rPr>
        <w:t>5</w:t>
      </w:r>
      <w:r w:rsidRPr="00D236EF">
        <w:rPr>
          <w:sz w:val="24"/>
        </w:rPr>
        <w:t>º No caso de a proposição tramitar pelo Rito de Urgência, o prazo para o exercício da Relatoria, previsto no § 2º deste artigo, será de sete dias.</w:t>
      </w:r>
    </w:p>
    <w:p w:rsidR="00055A9A" w:rsidRPr="00D236EF" w:rsidRDefault="00055A9A" w:rsidP="00055A9A">
      <w:pPr>
        <w:spacing w:after="0" w:line="276" w:lineRule="auto"/>
        <w:ind w:firstLine="1134"/>
        <w:jc w:val="both"/>
        <w:rPr>
          <w:color w:val="000000" w:themeColor="text1"/>
          <w:sz w:val="24"/>
        </w:rPr>
      </w:pPr>
      <w:r w:rsidRPr="00D236EF">
        <w:rPr>
          <w:color w:val="000000" w:themeColor="text1"/>
          <w:sz w:val="24"/>
        </w:rPr>
        <w:lastRenderedPageBreak/>
        <w:t xml:space="preserve">§ </w:t>
      </w:r>
      <w:r>
        <w:rPr>
          <w:color w:val="000000" w:themeColor="text1"/>
          <w:sz w:val="24"/>
        </w:rPr>
        <w:t>6</w:t>
      </w:r>
      <w:r w:rsidRPr="00D236EF">
        <w:rPr>
          <w:color w:val="000000" w:themeColor="text1"/>
          <w:sz w:val="24"/>
        </w:rPr>
        <w:t>º O voto do Relator deverá conter:</w:t>
      </w:r>
    </w:p>
    <w:p w:rsidR="00055A9A" w:rsidRPr="00D236EF" w:rsidRDefault="00055A9A" w:rsidP="00055A9A">
      <w:pPr>
        <w:spacing w:after="0" w:line="276" w:lineRule="auto"/>
        <w:ind w:firstLine="1134"/>
        <w:jc w:val="both"/>
        <w:rPr>
          <w:color w:val="000000" w:themeColor="text1"/>
          <w:sz w:val="24"/>
        </w:rPr>
      </w:pPr>
      <w:r w:rsidRPr="00D236EF">
        <w:rPr>
          <w:color w:val="000000" w:themeColor="text1"/>
          <w:sz w:val="24"/>
        </w:rPr>
        <w:t>I – cabeçalho, indicando:</w:t>
      </w:r>
    </w:p>
    <w:p w:rsidR="00055A9A" w:rsidRPr="00D236EF" w:rsidRDefault="00055A9A" w:rsidP="00055A9A">
      <w:pPr>
        <w:spacing w:after="0" w:line="276" w:lineRule="auto"/>
        <w:ind w:firstLine="1134"/>
        <w:jc w:val="both"/>
        <w:rPr>
          <w:sz w:val="24"/>
        </w:rPr>
      </w:pPr>
      <w:r w:rsidRPr="00D236EF">
        <w:rPr>
          <w:sz w:val="24"/>
        </w:rPr>
        <w:t>a) número do processo;</w:t>
      </w:r>
    </w:p>
    <w:p w:rsidR="00055A9A" w:rsidRPr="00D236EF" w:rsidRDefault="00055A9A" w:rsidP="00055A9A">
      <w:pPr>
        <w:spacing w:after="0" w:line="276" w:lineRule="auto"/>
        <w:ind w:firstLine="1134"/>
        <w:jc w:val="both"/>
        <w:rPr>
          <w:sz w:val="24"/>
        </w:rPr>
      </w:pPr>
      <w:r w:rsidRPr="00D236EF">
        <w:rPr>
          <w:sz w:val="24"/>
        </w:rPr>
        <w:t>b) tipo de matéria;</w:t>
      </w:r>
    </w:p>
    <w:p w:rsidR="00055A9A" w:rsidRPr="00D236EF" w:rsidRDefault="00055A9A" w:rsidP="00055A9A">
      <w:pPr>
        <w:spacing w:after="0" w:line="276" w:lineRule="auto"/>
        <w:ind w:firstLine="1134"/>
        <w:jc w:val="both"/>
        <w:rPr>
          <w:sz w:val="24"/>
        </w:rPr>
      </w:pPr>
      <w:r w:rsidRPr="00D236EF">
        <w:rPr>
          <w:sz w:val="24"/>
        </w:rPr>
        <w:t>c) número de matéria;</w:t>
      </w:r>
    </w:p>
    <w:p w:rsidR="00055A9A" w:rsidRPr="00D236EF" w:rsidRDefault="00055A9A" w:rsidP="00055A9A">
      <w:pPr>
        <w:spacing w:after="0" w:line="276" w:lineRule="auto"/>
        <w:ind w:firstLine="1134"/>
        <w:jc w:val="both"/>
        <w:rPr>
          <w:sz w:val="24"/>
        </w:rPr>
      </w:pPr>
      <w:r w:rsidRPr="00D236EF">
        <w:rPr>
          <w:sz w:val="24"/>
        </w:rPr>
        <w:t>d) nome do Vereador Relator;</w:t>
      </w:r>
    </w:p>
    <w:p w:rsidR="00055A9A" w:rsidRPr="00D236EF" w:rsidRDefault="00055A9A" w:rsidP="00055A9A">
      <w:pPr>
        <w:spacing w:after="0" w:line="276" w:lineRule="auto"/>
        <w:ind w:firstLine="1134"/>
        <w:jc w:val="both"/>
        <w:rPr>
          <w:sz w:val="24"/>
        </w:rPr>
      </w:pPr>
      <w:r w:rsidRPr="00D236EF">
        <w:rPr>
          <w:sz w:val="24"/>
        </w:rPr>
        <w:t>e) data do protocolo da matéria;</w:t>
      </w:r>
    </w:p>
    <w:p w:rsidR="00055A9A" w:rsidRPr="00D236EF" w:rsidRDefault="00055A9A" w:rsidP="00055A9A">
      <w:pPr>
        <w:spacing w:after="0" w:line="276" w:lineRule="auto"/>
        <w:ind w:firstLine="1134"/>
        <w:jc w:val="both"/>
        <w:rPr>
          <w:sz w:val="24"/>
        </w:rPr>
      </w:pPr>
      <w:r w:rsidRPr="00D236EF">
        <w:rPr>
          <w:sz w:val="24"/>
        </w:rPr>
        <w:t>f) indicação do autor;</w:t>
      </w:r>
    </w:p>
    <w:p w:rsidR="00055A9A" w:rsidRPr="00D236EF" w:rsidRDefault="00055A9A" w:rsidP="00055A9A">
      <w:pPr>
        <w:spacing w:after="0" w:line="276" w:lineRule="auto"/>
        <w:ind w:firstLine="1134"/>
        <w:jc w:val="both"/>
        <w:rPr>
          <w:sz w:val="24"/>
        </w:rPr>
      </w:pPr>
      <w:r w:rsidRPr="00D236EF">
        <w:rPr>
          <w:sz w:val="24"/>
        </w:rPr>
        <w:t>g) ementa;</w:t>
      </w:r>
    </w:p>
    <w:p w:rsidR="00055A9A" w:rsidRPr="00D236EF" w:rsidRDefault="00055A9A" w:rsidP="00055A9A">
      <w:pPr>
        <w:spacing w:after="0" w:line="276" w:lineRule="auto"/>
        <w:ind w:firstLine="1134"/>
        <w:jc w:val="both"/>
        <w:rPr>
          <w:sz w:val="24"/>
        </w:rPr>
      </w:pPr>
      <w:r w:rsidRPr="00D236EF">
        <w:rPr>
          <w:sz w:val="24"/>
        </w:rPr>
        <w:t>h) conclusão do posicionamento do Relator que poderá ser:</w:t>
      </w:r>
    </w:p>
    <w:p w:rsidR="00055A9A" w:rsidRPr="00D236EF" w:rsidRDefault="00055A9A" w:rsidP="00055A9A">
      <w:pPr>
        <w:spacing w:after="0" w:line="276" w:lineRule="auto"/>
        <w:ind w:firstLine="1134"/>
        <w:jc w:val="both"/>
        <w:rPr>
          <w:sz w:val="24"/>
        </w:rPr>
      </w:pPr>
      <w:r w:rsidRPr="00D236EF">
        <w:rPr>
          <w:sz w:val="24"/>
        </w:rPr>
        <w:t>1. favorável à tramitação da matéria;</w:t>
      </w:r>
    </w:p>
    <w:p w:rsidR="00055A9A" w:rsidRPr="00D236EF" w:rsidRDefault="00055A9A" w:rsidP="00055A9A">
      <w:pPr>
        <w:spacing w:after="0" w:line="276" w:lineRule="auto"/>
        <w:ind w:firstLine="1134"/>
        <w:jc w:val="both"/>
        <w:rPr>
          <w:sz w:val="24"/>
        </w:rPr>
      </w:pPr>
      <w:r w:rsidRPr="00D236EF">
        <w:rPr>
          <w:sz w:val="24"/>
        </w:rPr>
        <w:t>2. favorável à tramitação da matéria, com emenda;</w:t>
      </w:r>
    </w:p>
    <w:p w:rsidR="00055A9A" w:rsidRPr="00D236EF" w:rsidRDefault="00055A9A" w:rsidP="00055A9A">
      <w:pPr>
        <w:spacing w:after="0" w:line="276" w:lineRule="auto"/>
        <w:ind w:firstLine="1134"/>
        <w:jc w:val="both"/>
        <w:rPr>
          <w:sz w:val="24"/>
        </w:rPr>
      </w:pPr>
      <w:r w:rsidRPr="00D236EF">
        <w:rPr>
          <w:sz w:val="24"/>
        </w:rPr>
        <w:t>3. contrário à tramitação da matéria;</w:t>
      </w:r>
    </w:p>
    <w:p w:rsidR="00055A9A" w:rsidRPr="00D236EF" w:rsidRDefault="00055A9A" w:rsidP="00055A9A">
      <w:pPr>
        <w:spacing w:after="0" w:line="276" w:lineRule="auto"/>
        <w:ind w:firstLine="1134"/>
        <w:jc w:val="both"/>
        <w:rPr>
          <w:sz w:val="24"/>
        </w:rPr>
      </w:pPr>
      <w:r w:rsidRPr="00D236EF">
        <w:rPr>
          <w:sz w:val="24"/>
        </w:rPr>
        <w:t>II – relato com o histórico processual da matéria;</w:t>
      </w:r>
    </w:p>
    <w:p w:rsidR="00055A9A" w:rsidRPr="00D236EF" w:rsidRDefault="00055A9A" w:rsidP="00055A9A">
      <w:pPr>
        <w:spacing w:after="0" w:line="276" w:lineRule="auto"/>
        <w:ind w:firstLine="1134"/>
        <w:jc w:val="both"/>
        <w:rPr>
          <w:sz w:val="24"/>
        </w:rPr>
      </w:pPr>
      <w:r w:rsidRPr="00D236EF">
        <w:rPr>
          <w:sz w:val="24"/>
        </w:rPr>
        <w:t>III – posicionamento pessoal, com os fundamentos de seu voto;</w:t>
      </w:r>
    </w:p>
    <w:p w:rsidR="00055A9A" w:rsidRPr="00D236EF" w:rsidRDefault="00055A9A" w:rsidP="00055A9A">
      <w:pPr>
        <w:spacing w:after="0" w:line="276" w:lineRule="auto"/>
        <w:ind w:firstLine="1134"/>
        <w:jc w:val="both"/>
        <w:rPr>
          <w:sz w:val="24"/>
        </w:rPr>
      </w:pPr>
      <w:r w:rsidRPr="00D236EF">
        <w:rPr>
          <w:sz w:val="24"/>
        </w:rPr>
        <w:t>IV – manifestação dos demais Vereadores da Comissão que poderá ser:</w:t>
      </w:r>
    </w:p>
    <w:p w:rsidR="00055A9A" w:rsidRPr="00D236EF" w:rsidRDefault="00055A9A" w:rsidP="00055A9A">
      <w:pPr>
        <w:spacing w:after="0" w:line="276" w:lineRule="auto"/>
        <w:ind w:firstLine="1134"/>
        <w:jc w:val="both"/>
        <w:rPr>
          <w:sz w:val="24"/>
        </w:rPr>
      </w:pPr>
      <w:r w:rsidRPr="00D236EF">
        <w:rPr>
          <w:sz w:val="24"/>
        </w:rPr>
        <w:t>a) assinatura, com indicação expressa de acompanhamento ao voto do Relator;</w:t>
      </w:r>
    </w:p>
    <w:p w:rsidR="00055A9A" w:rsidRPr="00D236EF" w:rsidRDefault="00055A9A" w:rsidP="00055A9A">
      <w:pPr>
        <w:spacing w:after="0" w:line="276" w:lineRule="auto"/>
        <w:ind w:firstLine="1134"/>
        <w:jc w:val="both"/>
        <w:rPr>
          <w:sz w:val="24"/>
        </w:rPr>
      </w:pPr>
      <w:r w:rsidRPr="00D236EF">
        <w:rPr>
          <w:sz w:val="24"/>
        </w:rPr>
        <w:t>b) assinatura, com indicação expressa de acompanhamento ao voto do Relator, mas com restrições;</w:t>
      </w:r>
    </w:p>
    <w:p w:rsidR="00055A9A" w:rsidRPr="00D236EF" w:rsidRDefault="00055A9A" w:rsidP="00055A9A">
      <w:pPr>
        <w:spacing w:after="0" w:line="276" w:lineRule="auto"/>
        <w:ind w:firstLine="1134"/>
        <w:jc w:val="both"/>
        <w:rPr>
          <w:sz w:val="24"/>
        </w:rPr>
      </w:pPr>
      <w:r w:rsidRPr="00D236EF">
        <w:rPr>
          <w:sz w:val="24"/>
        </w:rPr>
        <w:t>c) assinatura, com indicação expressa de discordância do voto do Relator.</w:t>
      </w:r>
    </w:p>
    <w:p w:rsidR="00055A9A" w:rsidRPr="00D236EF" w:rsidRDefault="00055A9A" w:rsidP="00055A9A">
      <w:pPr>
        <w:spacing w:after="0" w:line="276" w:lineRule="auto"/>
        <w:ind w:firstLine="1134"/>
        <w:jc w:val="both"/>
        <w:rPr>
          <w:sz w:val="24"/>
        </w:rPr>
      </w:pPr>
      <w:r w:rsidRPr="00D236EF">
        <w:rPr>
          <w:sz w:val="24"/>
        </w:rPr>
        <w:t xml:space="preserve">§ </w:t>
      </w:r>
      <w:r>
        <w:rPr>
          <w:sz w:val="24"/>
        </w:rPr>
        <w:t>7</w:t>
      </w:r>
      <w:r w:rsidRPr="00D236EF">
        <w:rPr>
          <w:sz w:val="24"/>
        </w:rPr>
        <w:t>º Se o voto do Relator obtiver:</w:t>
      </w:r>
    </w:p>
    <w:p w:rsidR="00055A9A" w:rsidRPr="00D236EF" w:rsidRDefault="00055A9A" w:rsidP="00055A9A">
      <w:pPr>
        <w:spacing w:after="0" w:line="276" w:lineRule="auto"/>
        <w:ind w:firstLine="1134"/>
        <w:jc w:val="both"/>
        <w:rPr>
          <w:sz w:val="24"/>
        </w:rPr>
      </w:pPr>
      <w:r w:rsidRPr="00D236EF">
        <w:rPr>
          <w:sz w:val="24"/>
        </w:rPr>
        <w:t>I - o acompanhamento da maioria dos membros da Comissão, transformar-se-á em Parecer;</w:t>
      </w:r>
    </w:p>
    <w:p w:rsidR="00055A9A" w:rsidRPr="00D236EF" w:rsidRDefault="00055A9A" w:rsidP="00055A9A">
      <w:pPr>
        <w:spacing w:after="0" w:line="276" w:lineRule="auto"/>
        <w:ind w:firstLine="1134"/>
        <w:jc w:val="both"/>
        <w:rPr>
          <w:sz w:val="24"/>
        </w:rPr>
      </w:pPr>
      <w:r w:rsidRPr="00D236EF">
        <w:rPr>
          <w:sz w:val="24"/>
        </w:rPr>
        <w:t>II – a discordância da maioria dos membros, caberá ao Presidente de Comissão designar novo Relator.</w:t>
      </w:r>
    </w:p>
    <w:p w:rsidR="00055A9A" w:rsidRPr="00D236EF" w:rsidRDefault="00055A9A" w:rsidP="00055A9A">
      <w:pPr>
        <w:spacing w:after="0" w:line="276" w:lineRule="auto"/>
        <w:ind w:firstLine="1134"/>
        <w:jc w:val="both"/>
        <w:rPr>
          <w:sz w:val="24"/>
        </w:rPr>
      </w:pPr>
      <w:r w:rsidRPr="00D236EF">
        <w:rPr>
          <w:sz w:val="24"/>
        </w:rPr>
        <w:t xml:space="preserve">§ </w:t>
      </w:r>
      <w:r>
        <w:rPr>
          <w:sz w:val="24"/>
        </w:rPr>
        <w:t>8</w:t>
      </w:r>
      <w:r w:rsidRPr="00D236EF">
        <w:rPr>
          <w:sz w:val="24"/>
        </w:rPr>
        <w:t>º No caso do inciso II do § 8º, o voto do Vereador que originalmente exerceu a Relatoria permanecerá no Processo como voto vencido.</w:t>
      </w:r>
    </w:p>
    <w:p w:rsidR="00055A9A" w:rsidRPr="00D236EF" w:rsidRDefault="00055A9A" w:rsidP="00055A9A">
      <w:pPr>
        <w:spacing w:after="0" w:line="276" w:lineRule="auto"/>
        <w:ind w:firstLine="1134"/>
        <w:jc w:val="both"/>
        <w:rPr>
          <w:sz w:val="24"/>
        </w:rPr>
      </w:pPr>
      <w:r w:rsidRPr="00D236EF">
        <w:rPr>
          <w:sz w:val="24"/>
        </w:rPr>
        <w:t xml:space="preserve">§ </w:t>
      </w:r>
      <w:r>
        <w:rPr>
          <w:sz w:val="24"/>
        </w:rPr>
        <w:t>9º</w:t>
      </w:r>
      <w:r w:rsidRPr="00D236EF">
        <w:rPr>
          <w:sz w:val="24"/>
        </w:rPr>
        <w:t xml:space="preserve"> O Presidente de Comissão é o último a manifestar-se sobre o voto do Relator.</w:t>
      </w:r>
    </w:p>
    <w:p w:rsidR="00055A9A" w:rsidRPr="003779D0" w:rsidRDefault="00055A9A" w:rsidP="00055A9A">
      <w:pPr>
        <w:spacing w:after="0" w:line="288" w:lineRule="auto"/>
        <w:ind w:firstLine="1134"/>
        <w:jc w:val="both"/>
        <w:rPr>
          <w:rFonts w:asciiTheme="majorHAnsi" w:hAnsiTheme="majorHAnsi"/>
          <w:sz w:val="24"/>
          <w:szCs w:val="24"/>
        </w:rPr>
      </w:pPr>
      <w:r>
        <w:rPr>
          <w:sz w:val="24"/>
        </w:rPr>
        <w:t>§ 10</w:t>
      </w:r>
      <w:r w:rsidRPr="00D236EF">
        <w:rPr>
          <w:sz w:val="24"/>
        </w:rPr>
        <w:t>. É facultado ao membro de Comissão apresentar seu voto em separado.</w:t>
      </w:r>
      <w:r w:rsidRPr="00A94209">
        <w:rPr>
          <w:rFonts w:cs="Arial"/>
          <w:sz w:val="24"/>
          <w:szCs w:val="24"/>
        </w:rPr>
        <w:t xml:space="preserve"> </w:t>
      </w:r>
    </w:p>
    <w:p w:rsidR="00055A9A" w:rsidRDefault="00055A9A" w:rsidP="00055A9A">
      <w:pPr>
        <w:spacing w:after="0" w:line="276" w:lineRule="auto"/>
        <w:ind w:firstLine="1134"/>
        <w:jc w:val="both"/>
        <w:rPr>
          <w:sz w:val="24"/>
        </w:rPr>
      </w:pPr>
    </w:p>
    <w:p w:rsidR="00055A9A" w:rsidRPr="00AF7674" w:rsidRDefault="00055A9A" w:rsidP="00055A9A">
      <w:pPr>
        <w:tabs>
          <w:tab w:val="left" w:pos="0"/>
        </w:tabs>
        <w:spacing w:after="0" w:line="276" w:lineRule="auto"/>
        <w:ind w:firstLine="1134"/>
        <w:jc w:val="both"/>
        <w:rPr>
          <w:sz w:val="24"/>
        </w:rPr>
      </w:pPr>
      <w:r w:rsidRPr="00AF7674">
        <w:rPr>
          <w:sz w:val="24"/>
        </w:rPr>
        <w:t>Art. 60. Para a proposição que trata de matéria de grande repercussão a Comissão responsável pela análise de seu impacto social deverá realizar audiência pública para debatê-la com a comunidade.</w:t>
      </w:r>
    </w:p>
    <w:p w:rsidR="00055A9A" w:rsidRPr="00AF7674" w:rsidRDefault="00055A9A" w:rsidP="00055A9A">
      <w:pPr>
        <w:tabs>
          <w:tab w:val="left" w:pos="0"/>
        </w:tabs>
        <w:spacing w:after="0" w:line="276" w:lineRule="auto"/>
        <w:ind w:firstLine="1134"/>
        <w:jc w:val="both"/>
        <w:rPr>
          <w:sz w:val="24"/>
        </w:rPr>
      </w:pPr>
      <w:r w:rsidRPr="00AF7674">
        <w:rPr>
          <w:sz w:val="24"/>
        </w:rPr>
        <w:lastRenderedPageBreak/>
        <w:t>§ 1º O Presidente de Comissão definirá com o Presidente da Câmara a logística, o local, a data e a ampla divulgação da audiência pública de que trata este artigo.</w:t>
      </w:r>
    </w:p>
    <w:p w:rsidR="00055A9A" w:rsidRPr="00AF7674" w:rsidRDefault="00055A9A" w:rsidP="00055A9A">
      <w:pPr>
        <w:tabs>
          <w:tab w:val="left" w:pos="0"/>
        </w:tabs>
        <w:spacing w:after="0" w:line="276" w:lineRule="auto"/>
        <w:ind w:firstLine="1134"/>
        <w:jc w:val="both"/>
        <w:rPr>
          <w:sz w:val="24"/>
        </w:rPr>
      </w:pPr>
      <w:r w:rsidRPr="00AF7674">
        <w:rPr>
          <w:sz w:val="24"/>
        </w:rPr>
        <w:t xml:space="preserve">§ 2º Após a publicação e divulgação do edital, a proposição objeto da audiência pública, com sua justificativa, permanecerá à disposição para acesso público, no </w:t>
      </w:r>
      <w:r w:rsidRPr="00AF7674">
        <w:rPr>
          <w:i/>
          <w:sz w:val="24"/>
        </w:rPr>
        <w:t>site</w:t>
      </w:r>
      <w:r w:rsidRPr="00AF7674">
        <w:rPr>
          <w:sz w:val="24"/>
        </w:rPr>
        <w:t xml:space="preserve"> da Câmara Municipal, pelo prazo de setenta e duas horas.</w:t>
      </w:r>
    </w:p>
    <w:p w:rsidR="00055A9A" w:rsidRPr="00AF7674" w:rsidRDefault="00055A9A" w:rsidP="00055A9A">
      <w:pPr>
        <w:tabs>
          <w:tab w:val="left" w:pos="0"/>
        </w:tabs>
        <w:spacing w:after="0" w:line="276" w:lineRule="auto"/>
        <w:ind w:firstLine="1134"/>
        <w:jc w:val="both"/>
        <w:rPr>
          <w:sz w:val="24"/>
        </w:rPr>
      </w:pPr>
      <w:r w:rsidRPr="00AF7674">
        <w:rPr>
          <w:sz w:val="24"/>
        </w:rPr>
        <w:t>§ 3º Na audiência pública será observado:</w:t>
      </w:r>
    </w:p>
    <w:p w:rsidR="00055A9A" w:rsidRPr="00AF7674" w:rsidRDefault="00055A9A" w:rsidP="00055A9A">
      <w:pPr>
        <w:tabs>
          <w:tab w:val="left" w:pos="0"/>
        </w:tabs>
        <w:spacing w:after="0" w:line="276" w:lineRule="auto"/>
        <w:ind w:firstLine="1134"/>
        <w:jc w:val="both"/>
        <w:rPr>
          <w:sz w:val="24"/>
        </w:rPr>
      </w:pPr>
      <w:r w:rsidRPr="00AF7674">
        <w:rPr>
          <w:sz w:val="24"/>
        </w:rPr>
        <w:t>I – abertura, pelo Presidente de Comissão, com:</w:t>
      </w:r>
    </w:p>
    <w:p w:rsidR="00055A9A" w:rsidRPr="00AF7674" w:rsidRDefault="00055A9A" w:rsidP="00055A9A">
      <w:pPr>
        <w:tabs>
          <w:tab w:val="left" w:pos="0"/>
        </w:tabs>
        <w:spacing w:after="0" w:line="276" w:lineRule="auto"/>
        <w:ind w:firstLine="1134"/>
        <w:jc w:val="both"/>
        <w:rPr>
          <w:sz w:val="24"/>
        </w:rPr>
      </w:pPr>
      <w:r w:rsidRPr="00AF7674">
        <w:rPr>
          <w:sz w:val="24"/>
        </w:rPr>
        <w:t>a) indicação de autoridades e Vereadores presentes;</w:t>
      </w:r>
    </w:p>
    <w:p w:rsidR="00055A9A" w:rsidRPr="00AF7674" w:rsidRDefault="00055A9A" w:rsidP="00055A9A">
      <w:pPr>
        <w:tabs>
          <w:tab w:val="left" w:pos="0"/>
        </w:tabs>
        <w:spacing w:after="0" w:line="276" w:lineRule="auto"/>
        <w:ind w:firstLine="1134"/>
        <w:jc w:val="both"/>
        <w:rPr>
          <w:sz w:val="24"/>
        </w:rPr>
      </w:pPr>
      <w:r w:rsidRPr="00AF7674">
        <w:rPr>
          <w:sz w:val="24"/>
        </w:rPr>
        <w:t xml:space="preserve">b) apresentação da matéria da proposição a ser discutida; e </w:t>
      </w:r>
    </w:p>
    <w:p w:rsidR="00055A9A" w:rsidRPr="00AF7674" w:rsidRDefault="00055A9A" w:rsidP="00055A9A">
      <w:pPr>
        <w:tabs>
          <w:tab w:val="left" w:pos="0"/>
        </w:tabs>
        <w:spacing w:after="0" w:line="276" w:lineRule="auto"/>
        <w:ind w:firstLine="1134"/>
        <w:jc w:val="both"/>
        <w:rPr>
          <w:sz w:val="24"/>
        </w:rPr>
      </w:pPr>
      <w:r w:rsidRPr="00AF7674">
        <w:rPr>
          <w:sz w:val="24"/>
        </w:rPr>
        <w:t>c) explicação de metodologia a ser observada;</w:t>
      </w:r>
    </w:p>
    <w:p w:rsidR="00055A9A" w:rsidRPr="00AF7674" w:rsidRDefault="00055A9A" w:rsidP="00055A9A">
      <w:pPr>
        <w:tabs>
          <w:tab w:val="left" w:pos="0"/>
        </w:tabs>
        <w:spacing w:after="0" w:line="276" w:lineRule="auto"/>
        <w:ind w:firstLine="1134"/>
        <w:jc w:val="both"/>
        <w:rPr>
          <w:sz w:val="24"/>
        </w:rPr>
      </w:pPr>
      <w:r w:rsidRPr="00AF7674">
        <w:rPr>
          <w:sz w:val="24"/>
        </w:rPr>
        <w:t>II – após, de acordo com a ordem de inscrição, até oito oradores se manifestarão pelo prazo de cinco minutos, sem apartes;</w:t>
      </w:r>
    </w:p>
    <w:p w:rsidR="00055A9A" w:rsidRPr="00AF7674" w:rsidRDefault="00055A9A" w:rsidP="00055A9A">
      <w:pPr>
        <w:tabs>
          <w:tab w:val="left" w:pos="0"/>
        </w:tabs>
        <w:spacing w:after="0" w:line="276" w:lineRule="auto"/>
        <w:ind w:firstLine="1134"/>
        <w:jc w:val="both"/>
        <w:rPr>
          <w:sz w:val="24"/>
        </w:rPr>
      </w:pPr>
      <w:r w:rsidRPr="00AF7674">
        <w:rPr>
          <w:sz w:val="24"/>
        </w:rPr>
        <w:t>III – encerrada a manifestação dos oradores inscritos, o Presidente de Comissão passará a palavra aos Vereadores pelo prazo de cinco minutos, sem apartes, na seguinte ordem:</w:t>
      </w:r>
    </w:p>
    <w:p w:rsidR="00055A9A" w:rsidRPr="00AF7674" w:rsidRDefault="00055A9A" w:rsidP="00055A9A">
      <w:pPr>
        <w:tabs>
          <w:tab w:val="left" w:pos="0"/>
        </w:tabs>
        <w:spacing w:after="0" w:line="276" w:lineRule="auto"/>
        <w:ind w:firstLine="1134"/>
        <w:jc w:val="both"/>
        <w:rPr>
          <w:sz w:val="24"/>
        </w:rPr>
      </w:pPr>
      <w:r w:rsidRPr="00AF7674">
        <w:rPr>
          <w:sz w:val="24"/>
        </w:rPr>
        <w:t>a) Vereadores titulares da Comissão;</w:t>
      </w:r>
    </w:p>
    <w:p w:rsidR="00055A9A" w:rsidRPr="00AF7674" w:rsidRDefault="00055A9A" w:rsidP="00055A9A">
      <w:pPr>
        <w:tabs>
          <w:tab w:val="left" w:pos="0"/>
        </w:tabs>
        <w:spacing w:after="0" w:line="276" w:lineRule="auto"/>
        <w:ind w:firstLine="1134"/>
        <w:jc w:val="both"/>
        <w:rPr>
          <w:sz w:val="24"/>
        </w:rPr>
      </w:pPr>
      <w:r w:rsidRPr="00AF7674">
        <w:rPr>
          <w:sz w:val="24"/>
        </w:rPr>
        <w:t>b) Vereadores não titulares da Comissão;</w:t>
      </w:r>
    </w:p>
    <w:p w:rsidR="00055A9A" w:rsidRPr="00AF7674" w:rsidRDefault="00055A9A" w:rsidP="00055A9A">
      <w:pPr>
        <w:tabs>
          <w:tab w:val="left" w:pos="0"/>
        </w:tabs>
        <w:spacing w:after="0" w:line="276" w:lineRule="auto"/>
        <w:ind w:firstLine="1134"/>
        <w:jc w:val="both"/>
        <w:rPr>
          <w:sz w:val="24"/>
        </w:rPr>
      </w:pPr>
      <w:r w:rsidRPr="00AF7674">
        <w:rPr>
          <w:sz w:val="24"/>
        </w:rPr>
        <w:t>c) Vereador designado para Relatoria da proposição.</w:t>
      </w:r>
    </w:p>
    <w:p w:rsidR="00055A9A" w:rsidRPr="00AF7674" w:rsidRDefault="00055A9A" w:rsidP="00055A9A">
      <w:pPr>
        <w:tabs>
          <w:tab w:val="left" w:pos="0"/>
        </w:tabs>
        <w:spacing w:after="0" w:line="276" w:lineRule="auto"/>
        <w:ind w:firstLine="1134"/>
        <w:jc w:val="both"/>
        <w:rPr>
          <w:sz w:val="24"/>
        </w:rPr>
      </w:pPr>
      <w:r w:rsidRPr="00AF7674">
        <w:rPr>
          <w:sz w:val="24"/>
        </w:rPr>
        <w:t>§ 4º O Vereador Relator da proposição objeto da audiência pública poderá, a qualquer momento, solicitar a palavra para prestar esclarecimento.</w:t>
      </w:r>
    </w:p>
    <w:p w:rsidR="00055A9A" w:rsidRPr="00AF7674" w:rsidRDefault="00055A9A" w:rsidP="00055A9A">
      <w:pPr>
        <w:tabs>
          <w:tab w:val="left" w:pos="0"/>
        </w:tabs>
        <w:spacing w:after="0" w:line="276" w:lineRule="auto"/>
        <w:ind w:firstLine="1134"/>
        <w:jc w:val="both"/>
        <w:rPr>
          <w:sz w:val="24"/>
        </w:rPr>
      </w:pPr>
      <w:r w:rsidRPr="00AF7674">
        <w:rPr>
          <w:sz w:val="24"/>
        </w:rPr>
        <w:t xml:space="preserve">§ 5º Encerrada a audiência pública, a Câmara, permanecerá disponível para recebimento de sugestões, pela sociedade, à proposição, pelo prazo de setenta e duas horas. </w:t>
      </w:r>
    </w:p>
    <w:p w:rsidR="00055A9A" w:rsidRPr="00AF7674" w:rsidRDefault="00055A9A" w:rsidP="00055A9A">
      <w:pPr>
        <w:tabs>
          <w:tab w:val="left" w:pos="0"/>
        </w:tabs>
        <w:spacing w:after="0" w:line="276" w:lineRule="auto"/>
        <w:ind w:firstLine="1134"/>
        <w:jc w:val="both"/>
        <w:rPr>
          <w:sz w:val="24"/>
        </w:rPr>
      </w:pPr>
      <w:r w:rsidRPr="00AF7674">
        <w:rPr>
          <w:sz w:val="24"/>
        </w:rPr>
        <w:t>§ 6º As sugestões populares serão examinadas, quanto à respectiva viabilidade técnica, pelo Vereador-Relator, em seu voto.</w:t>
      </w:r>
    </w:p>
    <w:p w:rsidR="00055A9A" w:rsidRPr="00AF7674" w:rsidRDefault="00055A9A" w:rsidP="00055A9A">
      <w:pPr>
        <w:tabs>
          <w:tab w:val="left" w:pos="0"/>
        </w:tabs>
        <w:spacing w:after="0" w:line="276" w:lineRule="auto"/>
        <w:ind w:firstLine="1134"/>
        <w:jc w:val="both"/>
        <w:rPr>
          <w:sz w:val="24"/>
        </w:rPr>
      </w:pPr>
      <w:r w:rsidRPr="00AF7674">
        <w:rPr>
          <w:sz w:val="24"/>
        </w:rPr>
        <w:t>§ 7º A ata da audiência pública, com as manifestações, encaminhamentos e sugestões apresentadas, será publicada e divulgada, inclusive por meios eletrônicos, no prazo de quarenta e oito horas, contado do encerramento do prazo referido no § 5º.</w:t>
      </w:r>
    </w:p>
    <w:p w:rsidR="00055A9A" w:rsidRPr="00AF7674" w:rsidRDefault="00055A9A" w:rsidP="00055A9A">
      <w:pPr>
        <w:tabs>
          <w:tab w:val="left" w:pos="0"/>
        </w:tabs>
        <w:spacing w:after="0" w:line="276" w:lineRule="auto"/>
        <w:ind w:firstLine="1134"/>
        <w:jc w:val="both"/>
        <w:rPr>
          <w:sz w:val="24"/>
        </w:rPr>
      </w:pPr>
      <w:r w:rsidRPr="00AF7674">
        <w:rPr>
          <w:sz w:val="24"/>
        </w:rPr>
        <w:t>§ 8º Para os fins deste artigo, considera-se matéria de grande repercussão:</w:t>
      </w:r>
    </w:p>
    <w:p w:rsidR="00055A9A" w:rsidRPr="00AF7674" w:rsidRDefault="00055A9A" w:rsidP="00055A9A">
      <w:pPr>
        <w:tabs>
          <w:tab w:val="left" w:pos="0"/>
        </w:tabs>
        <w:spacing w:after="0" w:line="276" w:lineRule="auto"/>
        <w:ind w:firstLine="1134"/>
        <w:jc w:val="both"/>
        <w:rPr>
          <w:sz w:val="24"/>
        </w:rPr>
      </w:pPr>
      <w:r w:rsidRPr="00AF7674">
        <w:rPr>
          <w:sz w:val="24"/>
        </w:rPr>
        <w:t>I – projetos de lei do plano plurianual, das diretrizes orçamentárias e do orçamento anual;</w:t>
      </w:r>
    </w:p>
    <w:p w:rsidR="00055A9A" w:rsidRPr="00AF7674" w:rsidRDefault="00055A9A" w:rsidP="00055A9A">
      <w:pPr>
        <w:tabs>
          <w:tab w:val="left" w:pos="0"/>
        </w:tabs>
        <w:spacing w:after="0" w:line="276" w:lineRule="auto"/>
        <w:ind w:firstLine="1134"/>
        <w:jc w:val="both"/>
        <w:rPr>
          <w:sz w:val="24"/>
        </w:rPr>
      </w:pPr>
      <w:r w:rsidRPr="00AF7674">
        <w:rPr>
          <w:sz w:val="24"/>
        </w:rPr>
        <w:t>II – projetos de lei que modifiquem as leis referidas no inciso I, quando a alteração relacionar-se com programas sociais;</w:t>
      </w:r>
    </w:p>
    <w:p w:rsidR="00055A9A" w:rsidRPr="00AF7674" w:rsidRDefault="00055A9A" w:rsidP="00055A9A">
      <w:pPr>
        <w:tabs>
          <w:tab w:val="left" w:pos="0"/>
        </w:tabs>
        <w:spacing w:after="0" w:line="276" w:lineRule="auto"/>
        <w:ind w:firstLine="1134"/>
        <w:jc w:val="both"/>
        <w:rPr>
          <w:sz w:val="24"/>
        </w:rPr>
      </w:pPr>
      <w:r w:rsidRPr="00AF7674">
        <w:rPr>
          <w:sz w:val="24"/>
        </w:rPr>
        <w:t>III – proposições que se relacionem com:</w:t>
      </w:r>
    </w:p>
    <w:p w:rsidR="00055A9A" w:rsidRPr="00AF7674" w:rsidRDefault="00055A9A" w:rsidP="00055A9A">
      <w:pPr>
        <w:tabs>
          <w:tab w:val="left" w:pos="0"/>
        </w:tabs>
        <w:spacing w:after="0" w:line="276" w:lineRule="auto"/>
        <w:ind w:firstLine="1134"/>
        <w:jc w:val="both"/>
        <w:rPr>
          <w:sz w:val="24"/>
        </w:rPr>
      </w:pPr>
      <w:r w:rsidRPr="00AF7674">
        <w:rPr>
          <w:sz w:val="24"/>
        </w:rPr>
        <w:t>a) plano diretor de desenvolvimento integrado;</w:t>
      </w:r>
    </w:p>
    <w:p w:rsidR="00055A9A" w:rsidRPr="00AF7674" w:rsidRDefault="00055A9A" w:rsidP="00055A9A">
      <w:pPr>
        <w:tabs>
          <w:tab w:val="left" w:pos="0"/>
        </w:tabs>
        <w:spacing w:after="0" w:line="276" w:lineRule="auto"/>
        <w:ind w:firstLine="1134"/>
        <w:jc w:val="both"/>
        <w:rPr>
          <w:sz w:val="24"/>
        </w:rPr>
      </w:pPr>
      <w:r w:rsidRPr="00AF7674">
        <w:rPr>
          <w:sz w:val="24"/>
        </w:rPr>
        <w:t>b) paisagismo urbano;</w:t>
      </w:r>
    </w:p>
    <w:p w:rsidR="00055A9A" w:rsidRPr="00AF7674" w:rsidRDefault="00055A9A" w:rsidP="00055A9A">
      <w:pPr>
        <w:tabs>
          <w:tab w:val="left" w:pos="0"/>
        </w:tabs>
        <w:spacing w:after="0" w:line="276" w:lineRule="auto"/>
        <w:ind w:firstLine="1134"/>
        <w:jc w:val="both"/>
        <w:rPr>
          <w:sz w:val="24"/>
        </w:rPr>
      </w:pPr>
      <w:r w:rsidRPr="00AF7674">
        <w:rPr>
          <w:sz w:val="24"/>
        </w:rPr>
        <w:lastRenderedPageBreak/>
        <w:t>c) trânsito e transporte;</w:t>
      </w:r>
    </w:p>
    <w:p w:rsidR="00055A9A" w:rsidRPr="00AF7674" w:rsidRDefault="00055A9A" w:rsidP="00055A9A">
      <w:pPr>
        <w:tabs>
          <w:tab w:val="left" w:pos="0"/>
        </w:tabs>
        <w:spacing w:after="0" w:line="276" w:lineRule="auto"/>
        <w:ind w:firstLine="1134"/>
        <w:jc w:val="both"/>
        <w:rPr>
          <w:sz w:val="24"/>
        </w:rPr>
      </w:pPr>
      <w:r w:rsidRPr="00AF7674">
        <w:rPr>
          <w:sz w:val="24"/>
        </w:rPr>
        <w:t>d) mobilidade urbana e acessibilidade;</w:t>
      </w:r>
    </w:p>
    <w:p w:rsidR="00055A9A" w:rsidRPr="00AF7674" w:rsidRDefault="00055A9A" w:rsidP="00055A9A">
      <w:pPr>
        <w:tabs>
          <w:tab w:val="left" w:pos="0"/>
        </w:tabs>
        <w:spacing w:after="0" w:line="276" w:lineRule="auto"/>
        <w:ind w:firstLine="1134"/>
        <w:jc w:val="both"/>
        <w:rPr>
          <w:sz w:val="24"/>
        </w:rPr>
      </w:pPr>
      <w:r w:rsidRPr="00AF7674">
        <w:rPr>
          <w:sz w:val="24"/>
        </w:rPr>
        <w:t>e) transporte coletivo;</w:t>
      </w:r>
    </w:p>
    <w:p w:rsidR="00055A9A" w:rsidRPr="00AF7674" w:rsidRDefault="00055A9A" w:rsidP="00055A9A">
      <w:pPr>
        <w:tabs>
          <w:tab w:val="left" w:pos="0"/>
        </w:tabs>
        <w:spacing w:after="0" w:line="276" w:lineRule="auto"/>
        <w:ind w:firstLine="1134"/>
        <w:jc w:val="both"/>
        <w:rPr>
          <w:sz w:val="24"/>
        </w:rPr>
      </w:pPr>
      <w:r w:rsidRPr="00AF7674">
        <w:rPr>
          <w:sz w:val="24"/>
        </w:rPr>
        <w:t>f) meio ambiente e preservação ambiental;</w:t>
      </w:r>
    </w:p>
    <w:p w:rsidR="00055A9A" w:rsidRPr="00AF7674" w:rsidRDefault="00055A9A" w:rsidP="00055A9A">
      <w:pPr>
        <w:tabs>
          <w:tab w:val="left" w:pos="0"/>
        </w:tabs>
        <w:spacing w:after="0" w:line="276" w:lineRule="auto"/>
        <w:ind w:firstLine="1134"/>
        <w:jc w:val="both"/>
        <w:rPr>
          <w:sz w:val="24"/>
        </w:rPr>
      </w:pPr>
      <w:r w:rsidRPr="00AF7674">
        <w:rPr>
          <w:sz w:val="24"/>
        </w:rPr>
        <w:t>g) obras e posturas públicas;</w:t>
      </w:r>
    </w:p>
    <w:p w:rsidR="00055A9A" w:rsidRPr="00AF7674" w:rsidRDefault="00055A9A" w:rsidP="00055A9A">
      <w:pPr>
        <w:tabs>
          <w:tab w:val="left" w:pos="0"/>
        </w:tabs>
        <w:spacing w:after="0" w:line="276" w:lineRule="auto"/>
        <w:ind w:firstLine="1134"/>
        <w:jc w:val="both"/>
        <w:rPr>
          <w:sz w:val="24"/>
        </w:rPr>
      </w:pPr>
      <w:r w:rsidRPr="00AF7674">
        <w:rPr>
          <w:sz w:val="24"/>
        </w:rPr>
        <w:t>h) tributos e benefícios fiscais;</w:t>
      </w:r>
    </w:p>
    <w:p w:rsidR="00055A9A" w:rsidRPr="00AF7674" w:rsidRDefault="00055A9A" w:rsidP="00055A9A">
      <w:pPr>
        <w:tabs>
          <w:tab w:val="left" w:pos="0"/>
        </w:tabs>
        <w:spacing w:after="0" w:line="276" w:lineRule="auto"/>
        <w:ind w:firstLine="1134"/>
        <w:jc w:val="both"/>
        <w:rPr>
          <w:sz w:val="24"/>
        </w:rPr>
      </w:pPr>
      <w:r w:rsidRPr="00AF7674">
        <w:rPr>
          <w:sz w:val="24"/>
        </w:rPr>
        <w:t>i) turismo e desenvolvimento regional;</w:t>
      </w:r>
    </w:p>
    <w:p w:rsidR="00055A9A" w:rsidRPr="00AF7674" w:rsidRDefault="00055A9A" w:rsidP="00055A9A">
      <w:pPr>
        <w:tabs>
          <w:tab w:val="left" w:pos="0"/>
        </w:tabs>
        <w:spacing w:after="0" w:line="276" w:lineRule="auto"/>
        <w:ind w:firstLine="1134"/>
        <w:jc w:val="both"/>
        <w:rPr>
          <w:sz w:val="24"/>
        </w:rPr>
      </w:pPr>
      <w:r w:rsidRPr="00AF7674">
        <w:rPr>
          <w:sz w:val="24"/>
        </w:rPr>
        <w:t>j) demais matérias que a Comissão julgar de amplo interesse público.</w:t>
      </w:r>
    </w:p>
    <w:p w:rsidR="00055A9A" w:rsidRPr="00AF7674" w:rsidRDefault="00055A9A" w:rsidP="00055A9A">
      <w:pPr>
        <w:tabs>
          <w:tab w:val="left" w:pos="0"/>
        </w:tabs>
        <w:spacing w:after="0" w:line="276" w:lineRule="auto"/>
        <w:ind w:firstLine="1134"/>
        <w:jc w:val="both"/>
        <w:rPr>
          <w:sz w:val="24"/>
        </w:rPr>
      </w:pPr>
      <w:r w:rsidRPr="00AF7674">
        <w:rPr>
          <w:sz w:val="24"/>
        </w:rPr>
        <w:t>§ 9º A audiência pública de que trata este artigo deve ser realizada mesmo que a proposição tramite pelo Rito de Urgência ou seja pautada para deliberação em Sessão Legislativa Extraordinária, cabendo, ao Presidente da Câmara, em conjunto com o Presidente de Comissão, organizar o calendário legislativo para a sua realização.</w:t>
      </w:r>
    </w:p>
    <w:p w:rsidR="00055A9A" w:rsidRPr="003779D0" w:rsidRDefault="00055A9A" w:rsidP="00055A9A">
      <w:pPr>
        <w:tabs>
          <w:tab w:val="left" w:pos="0"/>
        </w:tabs>
        <w:spacing w:after="0" w:line="276" w:lineRule="auto"/>
        <w:ind w:firstLine="1134"/>
        <w:jc w:val="both"/>
        <w:rPr>
          <w:sz w:val="24"/>
          <w:highlight w:val="lightGray"/>
        </w:rPr>
      </w:pPr>
    </w:p>
    <w:p w:rsidR="00055A9A" w:rsidRPr="00AF7674" w:rsidRDefault="00055A9A" w:rsidP="00055A9A">
      <w:pPr>
        <w:tabs>
          <w:tab w:val="left" w:pos="0"/>
        </w:tabs>
        <w:spacing w:after="0" w:line="276" w:lineRule="auto"/>
        <w:ind w:firstLine="1134"/>
        <w:jc w:val="both"/>
        <w:rPr>
          <w:sz w:val="24"/>
        </w:rPr>
      </w:pPr>
      <w:r w:rsidRPr="00AF7674">
        <w:rPr>
          <w:sz w:val="24"/>
        </w:rPr>
        <w:t xml:space="preserve">Art. 61. A proposição que tratar sobre código ou de suas respectivas alterações ficará disponível para consulta pública, no </w:t>
      </w:r>
      <w:r w:rsidRPr="00AF7674">
        <w:rPr>
          <w:i/>
          <w:sz w:val="24"/>
        </w:rPr>
        <w:t>site</w:t>
      </w:r>
      <w:r w:rsidRPr="00AF7674">
        <w:rPr>
          <w:sz w:val="24"/>
        </w:rPr>
        <w:t xml:space="preserve"> da Câmara, e para recebimento de sugestão, pela comunidade, sem prejuízo do que dispõe o art. 61 deste Regimento, pelo prazo de quinze dias.</w:t>
      </w:r>
    </w:p>
    <w:p w:rsidR="00055A9A" w:rsidRDefault="00055A9A" w:rsidP="00055A9A">
      <w:pPr>
        <w:tabs>
          <w:tab w:val="left" w:pos="0"/>
        </w:tabs>
        <w:spacing w:after="0" w:line="276" w:lineRule="auto"/>
        <w:ind w:firstLine="1134"/>
        <w:jc w:val="both"/>
        <w:rPr>
          <w:sz w:val="24"/>
        </w:rPr>
      </w:pPr>
      <w:r w:rsidRPr="00AF7674">
        <w:rPr>
          <w:sz w:val="24"/>
        </w:rPr>
        <w:t>Parágrafo único. Não se aplica ao projeto de que trata este artigo o Rito de Urgência.</w:t>
      </w:r>
    </w:p>
    <w:p w:rsidR="00055A9A" w:rsidRDefault="00055A9A" w:rsidP="00055A9A">
      <w:pPr>
        <w:tabs>
          <w:tab w:val="left" w:pos="0"/>
        </w:tabs>
        <w:spacing w:after="0" w:line="276" w:lineRule="auto"/>
        <w:ind w:firstLine="1134"/>
        <w:jc w:val="both"/>
        <w:rPr>
          <w:b/>
          <w:sz w:val="24"/>
        </w:rPr>
      </w:pPr>
    </w:p>
    <w:p w:rsidR="00055A9A" w:rsidRPr="00AF7674" w:rsidRDefault="00055A9A" w:rsidP="00055A9A">
      <w:pPr>
        <w:tabs>
          <w:tab w:val="left" w:pos="0"/>
        </w:tabs>
        <w:spacing w:after="0" w:line="276" w:lineRule="auto"/>
        <w:ind w:firstLine="1134"/>
        <w:jc w:val="both"/>
        <w:rPr>
          <w:sz w:val="24"/>
        </w:rPr>
      </w:pPr>
      <w:r w:rsidRPr="00AF7674">
        <w:rPr>
          <w:sz w:val="24"/>
        </w:rPr>
        <w:t>Art. 62. Nenhuma proposição será incluída na Ordem do Dia sem Parecer de Comissão e sua respectiva divulgação, inclusive por meios eletrônicos, exceto os casos de:</w:t>
      </w:r>
    </w:p>
    <w:p w:rsidR="00055A9A" w:rsidRPr="00AF7674" w:rsidRDefault="00055A9A" w:rsidP="00055A9A">
      <w:pPr>
        <w:tabs>
          <w:tab w:val="left" w:pos="0"/>
        </w:tabs>
        <w:spacing w:after="0" w:line="276" w:lineRule="auto"/>
        <w:ind w:firstLine="1134"/>
        <w:jc w:val="both"/>
        <w:rPr>
          <w:sz w:val="24"/>
        </w:rPr>
      </w:pPr>
      <w:r w:rsidRPr="00AF7674">
        <w:rPr>
          <w:sz w:val="24"/>
        </w:rPr>
        <w:t>I – veto, após decorrido o prazo de trinta dias de sua distribuição para instrução nas Comissões;</w:t>
      </w:r>
    </w:p>
    <w:p w:rsidR="00055A9A" w:rsidRPr="003779D0" w:rsidRDefault="00055A9A" w:rsidP="00055A9A">
      <w:pPr>
        <w:spacing w:after="0" w:line="288" w:lineRule="auto"/>
        <w:ind w:firstLine="1134"/>
        <w:jc w:val="both"/>
        <w:rPr>
          <w:rFonts w:asciiTheme="majorHAnsi" w:hAnsiTheme="majorHAnsi"/>
          <w:sz w:val="24"/>
          <w:szCs w:val="24"/>
        </w:rPr>
      </w:pPr>
      <w:r w:rsidRPr="00AF7674">
        <w:rPr>
          <w:sz w:val="24"/>
        </w:rPr>
        <w:t>II – projeto de lei com tramitação pelo Rito de Urgência, após decorrido o prazo de trinta dias de sua distribuição para instrução nas Comissões.</w:t>
      </w:r>
      <w:r w:rsidRPr="00E867C7">
        <w:rPr>
          <w:rFonts w:cs="Arial"/>
          <w:sz w:val="24"/>
          <w:szCs w:val="24"/>
        </w:rPr>
        <w:t xml:space="preserve"> </w:t>
      </w:r>
    </w:p>
    <w:p w:rsidR="00055A9A" w:rsidRDefault="00055A9A" w:rsidP="00055A9A">
      <w:pPr>
        <w:tabs>
          <w:tab w:val="left" w:pos="0"/>
        </w:tabs>
        <w:spacing w:after="0" w:line="276" w:lineRule="auto"/>
        <w:ind w:firstLine="1134"/>
        <w:jc w:val="both"/>
        <w:rPr>
          <w:sz w:val="24"/>
        </w:rPr>
      </w:pPr>
    </w:p>
    <w:p w:rsidR="00055A9A" w:rsidRDefault="00055A9A" w:rsidP="00055A9A">
      <w:pPr>
        <w:spacing w:after="0" w:line="288" w:lineRule="auto"/>
        <w:ind w:firstLine="1134"/>
        <w:jc w:val="both"/>
        <w:rPr>
          <w:rFonts w:cs="Arial"/>
          <w:b/>
          <w:i/>
          <w:sz w:val="24"/>
          <w:szCs w:val="24"/>
        </w:rPr>
      </w:pPr>
      <w:r>
        <w:rPr>
          <w:sz w:val="24"/>
        </w:rPr>
        <w:t>Art. 63. As reuniões de Comissão serão públicas e suas atas serão divulgadas, inclusive por meios eletrônicos.</w:t>
      </w:r>
      <w:r w:rsidRPr="00211BE0">
        <w:rPr>
          <w:rFonts w:cs="Arial"/>
          <w:sz w:val="24"/>
          <w:szCs w:val="24"/>
        </w:rPr>
        <w:t xml:space="preserve"> </w:t>
      </w:r>
    </w:p>
    <w:p w:rsidR="00055A9A" w:rsidRDefault="00055A9A" w:rsidP="00055A9A">
      <w:pPr>
        <w:spacing w:after="0" w:line="288" w:lineRule="auto"/>
        <w:ind w:firstLine="1134"/>
        <w:jc w:val="both"/>
        <w:rPr>
          <w:rFonts w:ascii="Calibri" w:hAnsi="Calibri" w:cs="Arial"/>
          <w:i/>
          <w:color w:val="000000"/>
          <w:szCs w:val="24"/>
        </w:rPr>
      </w:pPr>
    </w:p>
    <w:p w:rsidR="00055A9A" w:rsidRDefault="00055A9A" w:rsidP="00055A9A">
      <w:pPr>
        <w:tabs>
          <w:tab w:val="left" w:pos="0"/>
        </w:tabs>
        <w:spacing w:after="0" w:line="276" w:lineRule="auto"/>
        <w:jc w:val="center"/>
        <w:rPr>
          <w:b/>
          <w:sz w:val="24"/>
        </w:rPr>
      </w:pPr>
      <w:r>
        <w:rPr>
          <w:b/>
          <w:sz w:val="24"/>
        </w:rPr>
        <w:t>Seção II</w:t>
      </w:r>
    </w:p>
    <w:p w:rsidR="00055A9A" w:rsidRDefault="00055A9A" w:rsidP="00055A9A">
      <w:pPr>
        <w:tabs>
          <w:tab w:val="left" w:pos="0"/>
        </w:tabs>
        <w:spacing w:after="0" w:line="276" w:lineRule="auto"/>
        <w:jc w:val="center"/>
        <w:rPr>
          <w:b/>
          <w:sz w:val="24"/>
        </w:rPr>
      </w:pPr>
      <w:r>
        <w:rPr>
          <w:b/>
          <w:sz w:val="24"/>
        </w:rPr>
        <w:t>Das Comissões Temporárias</w:t>
      </w:r>
    </w:p>
    <w:p w:rsidR="00055A9A" w:rsidRDefault="00055A9A" w:rsidP="00055A9A">
      <w:pPr>
        <w:tabs>
          <w:tab w:val="left" w:pos="0"/>
        </w:tabs>
        <w:spacing w:after="0" w:line="276" w:lineRule="auto"/>
        <w:jc w:val="center"/>
        <w:rPr>
          <w:b/>
          <w:sz w:val="24"/>
        </w:rPr>
      </w:pPr>
    </w:p>
    <w:p w:rsidR="00055A9A" w:rsidRDefault="00055A9A" w:rsidP="00055A9A">
      <w:pPr>
        <w:tabs>
          <w:tab w:val="left" w:pos="0"/>
        </w:tabs>
        <w:spacing w:after="0" w:line="276" w:lineRule="auto"/>
        <w:ind w:firstLine="1134"/>
        <w:jc w:val="both"/>
        <w:rPr>
          <w:sz w:val="24"/>
        </w:rPr>
      </w:pPr>
      <w:r>
        <w:rPr>
          <w:sz w:val="24"/>
        </w:rPr>
        <w:t xml:space="preserve">Art. 64. </w:t>
      </w:r>
      <w:r w:rsidRPr="00211BE0">
        <w:rPr>
          <w:sz w:val="24"/>
        </w:rPr>
        <w:t>A Comiss</w:t>
      </w:r>
      <w:r>
        <w:rPr>
          <w:sz w:val="24"/>
        </w:rPr>
        <w:t>ão</w:t>
      </w:r>
      <w:r w:rsidRPr="00211BE0">
        <w:rPr>
          <w:sz w:val="24"/>
        </w:rPr>
        <w:t xml:space="preserve"> Temporária destina-se a apreciar assunto relevante ou</w:t>
      </w:r>
      <w:r>
        <w:rPr>
          <w:sz w:val="24"/>
        </w:rPr>
        <w:t xml:space="preserve"> </w:t>
      </w:r>
      <w:r w:rsidRPr="00211BE0">
        <w:rPr>
          <w:sz w:val="24"/>
        </w:rPr>
        <w:t>excepcional</w:t>
      </w:r>
      <w:r>
        <w:rPr>
          <w:sz w:val="24"/>
        </w:rPr>
        <w:t xml:space="preserve"> ou a</w:t>
      </w:r>
      <w:r w:rsidRPr="00211BE0">
        <w:rPr>
          <w:sz w:val="24"/>
        </w:rPr>
        <w:t xml:space="preserve"> representar a Câmara</w:t>
      </w:r>
      <w:r>
        <w:rPr>
          <w:sz w:val="24"/>
        </w:rPr>
        <w:t xml:space="preserve">, </w:t>
      </w:r>
      <w:r w:rsidRPr="00AF7674">
        <w:rPr>
          <w:sz w:val="24"/>
        </w:rPr>
        <w:t>sendo constituída de</w:t>
      </w:r>
      <w:r>
        <w:rPr>
          <w:sz w:val="24"/>
        </w:rPr>
        <w:t xml:space="preserve"> três Vereadores, com três Vereadores suplentes</w:t>
      </w:r>
      <w:r w:rsidRPr="00211BE0">
        <w:rPr>
          <w:sz w:val="24"/>
        </w:rPr>
        <w:t>,</w:t>
      </w:r>
      <w:r>
        <w:rPr>
          <w:sz w:val="24"/>
        </w:rPr>
        <w:t xml:space="preserve"> </w:t>
      </w:r>
      <w:r w:rsidRPr="00211BE0">
        <w:rPr>
          <w:sz w:val="24"/>
        </w:rPr>
        <w:t>exceto quando se tratar de representação externa.</w:t>
      </w:r>
      <w:r>
        <w:rPr>
          <w:vanish/>
          <w:sz w:val="24"/>
        </w:rPr>
        <w:t>g</w:t>
      </w:r>
    </w:p>
    <w:p w:rsidR="00055A9A" w:rsidRDefault="00055A9A" w:rsidP="00055A9A">
      <w:pPr>
        <w:tabs>
          <w:tab w:val="left" w:pos="0"/>
        </w:tabs>
        <w:spacing w:after="0" w:line="276" w:lineRule="auto"/>
        <w:ind w:firstLine="1134"/>
        <w:jc w:val="both"/>
        <w:rPr>
          <w:sz w:val="24"/>
        </w:rPr>
      </w:pPr>
    </w:p>
    <w:p w:rsidR="00055A9A" w:rsidRPr="00211BE0" w:rsidRDefault="00055A9A" w:rsidP="00055A9A">
      <w:pPr>
        <w:tabs>
          <w:tab w:val="left" w:pos="0"/>
        </w:tabs>
        <w:spacing w:after="0" w:line="276" w:lineRule="auto"/>
        <w:ind w:firstLine="1134"/>
        <w:jc w:val="both"/>
        <w:rPr>
          <w:sz w:val="24"/>
        </w:rPr>
      </w:pPr>
      <w:r>
        <w:rPr>
          <w:sz w:val="24"/>
        </w:rPr>
        <w:lastRenderedPageBreak/>
        <w:t xml:space="preserve">Art. 65. </w:t>
      </w:r>
      <w:r w:rsidRPr="00211BE0">
        <w:rPr>
          <w:sz w:val="24"/>
        </w:rPr>
        <w:t>As Comissões Temporárias poderão ser:</w:t>
      </w:r>
    </w:p>
    <w:p w:rsidR="00055A9A" w:rsidRPr="00211BE0" w:rsidRDefault="00055A9A" w:rsidP="00055A9A">
      <w:pPr>
        <w:tabs>
          <w:tab w:val="left" w:pos="0"/>
        </w:tabs>
        <w:spacing w:after="0" w:line="276" w:lineRule="auto"/>
        <w:ind w:firstLine="1134"/>
        <w:jc w:val="both"/>
        <w:rPr>
          <w:sz w:val="24"/>
        </w:rPr>
      </w:pPr>
      <w:r w:rsidRPr="00211BE0">
        <w:rPr>
          <w:sz w:val="24"/>
        </w:rPr>
        <w:t xml:space="preserve">I – </w:t>
      </w:r>
      <w:r>
        <w:rPr>
          <w:sz w:val="24"/>
        </w:rPr>
        <w:t>E</w:t>
      </w:r>
      <w:r w:rsidRPr="00211BE0">
        <w:rPr>
          <w:sz w:val="24"/>
        </w:rPr>
        <w:t>special</w:t>
      </w:r>
      <w:r>
        <w:rPr>
          <w:sz w:val="24"/>
        </w:rPr>
        <w:t>;</w:t>
      </w:r>
    </w:p>
    <w:p w:rsidR="00055A9A" w:rsidRPr="00211BE0" w:rsidRDefault="00055A9A" w:rsidP="00055A9A">
      <w:pPr>
        <w:tabs>
          <w:tab w:val="left" w:pos="0"/>
        </w:tabs>
        <w:spacing w:after="0" w:line="276" w:lineRule="auto"/>
        <w:ind w:firstLine="1134"/>
        <w:jc w:val="both"/>
        <w:rPr>
          <w:sz w:val="24"/>
        </w:rPr>
      </w:pPr>
      <w:r w:rsidRPr="00211BE0">
        <w:rPr>
          <w:sz w:val="24"/>
        </w:rPr>
        <w:t xml:space="preserve">II – </w:t>
      </w:r>
      <w:r>
        <w:rPr>
          <w:sz w:val="24"/>
        </w:rPr>
        <w:t xml:space="preserve">Parlamentar </w:t>
      </w:r>
      <w:r w:rsidRPr="00211BE0">
        <w:rPr>
          <w:sz w:val="24"/>
        </w:rPr>
        <w:t xml:space="preserve">de </w:t>
      </w:r>
      <w:r>
        <w:rPr>
          <w:sz w:val="24"/>
        </w:rPr>
        <w:t>I</w:t>
      </w:r>
      <w:r w:rsidRPr="00211BE0">
        <w:rPr>
          <w:sz w:val="24"/>
        </w:rPr>
        <w:t>nquérito</w:t>
      </w:r>
      <w:r>
        <w:rPr>
          <w:sz w:val="24"/>
        </w:rPr>
        <w:t>;</w:t>
      </w:r>
    </w:p>
    <w:p w:rsidR="00055A9A" w:rsidRPr="00211BE0" w:rsidRDefault="00055A9A" w:rsidP="00055A9A">
      <w:pPr>
        <w:tabs>
          <w:tab w:val="left" w:pos="0"/>
        </w:tabs>
        <w:spacing w:after="0" w:line="276" w:lineRule="auto"/>
        <w:ind w:firstLine="1134"/>
        <w:jc w:val="both"/>
        <w:rPr>
          <w:sz w:val="24"/>
        </w:rPr>
      </w:pPr>
      <w:r w:rsidRPr="00211BE0">
        <w:rPr>
          <w:sz w:val="24"/>
        </w:rPr>
        <w:t xml:space="preserve">III – de </w:t>
      </w:r>
      <w:r>
        <w:rPr>
          <w:sz w:val="24"/>
        </w:rPr>
        <w:t>R</w:t>
      </w:r>
      <w:r w:rsidRPr="00211BE0">
        <w:rPr>
          <w:sz w:val="24"/>
        </w:rPr>
        <w:t xml:space="preserve">epresentação </w:t>
      </w:r>
      <w:r>
        <w:rPr>
          <w:sz w:val="24"/>
        </w:rPr>
        <w:t>E</w:t>
      </w:r>
      <w:r w:rsidRPr="00211BE0">
        <w:rPr>
          <w:sz w:val="24"/>
        </w:rPr>
        <w:t>xterna</w:t>
      </w:r>
      <w:r>
        <w:rPr>
          <w:sz w:val="24"/>
        </w:rPr>
        <w:t>;</w:t>
      </w:r>
    </w:p>
    <w:p w:rsidR="00055A9A" w:rsidRPr="00211BE0" w:rsidRDefault="00055A9A" w:rsidP="00055A9A">
      <w:pPr>
        <w:tabs>
          <w:tab w:val="left" w:pos="0"/>
        </w:tabs>
        <w:spacing w:after="0" w:line="276" w:lineRule="auto"/>
        <w:ind w:firstLine="1134"/>
        <w:jc w:val="both"/>
        <w:rPr>
          <w:sz w:val="24"/>
        </w:rPr>
      </w:pPr>
      <w:r w:rsidRPr="00211BE0">
        <w:rPr>
          <w:sz w:val="24"/>
        </w:rPr>
        <w:t xml:space="preserve">IV – </w:t>
      </w:r>
      <w:r>
        <w:rPr>
          <w:sz w:val="24"/>
        </w:rPr>
        <w:t>R</w:t>
      </w:r>
      <w:r w:rsidRPr="00211BE0">
        <w:rPr>
          <w:sz w:val="24"/>
        </w:rPr>
        <w:t>epresentativa</w:t>
      </w:r>
      <w:r>
        <w:rPr>
          <w:sz w:val="24"/>
        </w:rPr>
        <w:t>;</w:t>
      </w:r>
    </w:p>
    <w:p w:rsidR="00055A9A" w:rsidRDefault="00055A9A" w:rsidP="00055A9A">
      <w:pPr>
        <w:tabs>
          <w:tab w:val="left" w:pos="0"/>
        </w:tabs>
        <w:spacing w:after="0" w:line="276" w:lineRule="auto"/>
        <w:ind w:firstLine="1134"/>
        <w:jc w:val="both"/>
        <w:rPr>
          <w:sz w:val="24"/>
        </w:rPr>
      </w:pPr>
      <w:r w:rsidRPr="00211BE0">
        <w:rPr>
          <w:sz w:val="24"/>
        </w:rPr>
        <w:t xml:space="preserve">V – </w:t>
      </w:r>
      <w:r>
        <w:rPr>
          <w:sz w:val="24"/>
        </w:rPr>
        <w:t>P</w:t>
      </w:r>
      <w:r w:rsidRPr="00211BE0">
        <w:rPr>
          <w:sz w:val="24"/>
        </w:rPr>
        <w:t>rocessante</w:t>
      </w:r>
      <w:r>
        <w:rPr>
          <w:sz w:val="24"/>
        </w:rPr>
        <w:t>.</w:t>
      </w:r>
    </w:p>
    <w:p w:rsidR="00055A9A" w:rsidRPr="00211BE0" w:rsidRDefault="00055A9A" w:rsidP="00055A9A">
      <w:pPr>
        <w:tabs>
          <w:tab w:val="left" w:pos="0"/>
        </w:tabs>
        <w:spacing w:after="0" w:line="276" w:lineRule="auto"/>
        <w:ind w:firstLine="1134"/>
        <w:jc w:val="both"/>
        <w:rPr>
          <w:sz w:val="24"/>
        </w:rPr>
      </w:pPr>
      <w:r w:rsidRPr="00211BE0">
        <w:rPr>
          <w:sz w:val="24"/>
        </w:rPr>
        <w:t xml:space="preserve">§ 1º A </w:t>
      </w:r>
      <w:r>
        <w:rPr>
          <w:sz w:val="24"/>
        </w:rPr>
        <w:t>r</w:t>
      </w:r>
      <w:r w:rsidRPr="00211BE0">
        <w:rPr>
          <w:sz w:val="24"/>
        </w:rPr>
        <w:t>esoluç</w:t>
      </w:r>
      <w:r>
        <w:rPr>
          <w:sz w:val="24"/>
        </w:rPr>
        <w:t>ão</w:t>
      </w:r>
      <w:r w:rsidRPr="00211BE0">
        <w:rPr>
          <w:sz w:val="24"/>
        </w:rPr>
        <w:t xml:space="preserve"> que institu</w:t>
      </w:r>
      <w:r>
        <w:rPr>
          <w:sz w:val="24"/>
        </w:rPr>
        <w:t>ir</w:t>
      </w:r>
      <w:r w:rsidRPr="00211BE0">
        <w:rPr>
          <w:sz w:val="24"/>
        </w:rPr>
        <w:t xml:space="preserve"> Comiss</w:t>
      </w:r>
      <w:r>
        <w:rPr>
          <w:sz w:val="24"/>
        </w:rPr>
        <w:t>ão</w:t>
      </w:r>
      <w:r w:rsidRPr="00211BE0">
        <w:rPr>
          <w:sz w:val="24"/>
        </w:rPr>
        <w:t xml:space="preserve"> Temporária fixar</w:t>
      </w:r>
      <w:r>
        <w:rPr>
          <w:sz w:val="24"/>
        </w:rPr>
        <w:t>á</w:t>
      </w:r>
      <w:r w:rsidRPr="00211BE0">
        <w:rPr>
          <w:sz w:val="24"/>
        </w:rPr>
        <w:t xml:space="preserve"> seu prazo, que</w:t>
      </w:r>
      <w:r>
        <w:rPr>
          <w:sz w:val="24"/>
        </w:rPr>
        <w:t xml:space="preserve"> poderá</w:t>
      </w:r>
      <w:r w:rsidRPr="00211BE0">
        <w:rPr>
          <w:sz w:val="24"/>
        </w:rPr>
        <w:t xml:space="preserve"> ser prorrogado</w:t>
      </w:r>
      <w:r>
        <w:rPr>
          <w:sz w:val="24"/>
        </w:rPr>
        <w:t>,</w:t>
      </w:r>
      <w:r w:rsidRPr="00211BE0">
        <w:rPr>
          <w:sz w:val="24"/>
        </w:rPr>
        <w:t xml:space="preserve"> por solicitação de seus membros, mediante aprovação </w:t>
      </w:r>
      <w:r>
        <w:rPr>
          <w:sz w:val="24"/>
        </w:rPr>
        <w:t>em Sessão Plenária</w:t>
      </w:r>
      <w:r w:rsidRPr="00211BE0">
        <w:rPr>
          <w:sz w:val="24"/>
        </w:rPr>
        <w:t>.</w:t>
      </w:r>
    </w:p>
    <w:p w:rsidR="00055A9A" w:rsidRDefault="00055A9A" w:rsidP="00055A9A">
      <w:pPr>
        <w:tabs>
          <w:tab w:val="left" w:pos="0"/>
        </w:tabs>
        <w:spacing w:after="0" w:line="276" w:lineRule="auto"/>
        <w:ind w:firstLine="1134"/>
        <w:jc w:val="both"/>
        <w:rPr>
          <w:sz w:val="24"/>
        </w:rPr>
      </w:pPr>
      <w:r w:rsidRPr="00211BE0">
        <w:rPr>
          <w:sz w:val="24"/>
        </w:rPr>
        <w:t>§ 2º As Comissões Temporárias serão extintas</w:t>
      </w:r>
      <w:r>
        <w:rPr>
          <w:sz w:val="24"/>
        </w:rPr>
        <w:t>:</w:t>
      </w:r>
      <w:r w:rsidRPr="00211BE0">
        <w:rPr>
          <w:sz w:val="24"/>
        </w:rPr>
        <w:t xml:space="preserve"> </w:t>
      </w:r>
    </w:p>
    <w:p w:rsidR="00055A9A" w:rsidRDefault="00055A9A" w:rsidP="00055A9A">
      <w:pPr>
        <w:tabs>
          <w:tab w:val="left" w:pos="0"/>
        </w:tabs>
        <w:spacing w:after="0" w:line="276" w:lineRule="auto"/>
        <w:ind w:firstLine="1134"/>
        <w:jc w:val="both"/>
        <w:rPr>
          <w:sz w:val="24"/>
        </w:rPr>
      </w:pPr>
      <w:r>
        <w:rPr>
          <w:sz w:val="24"/>
        </w:rPr>
        <w:t>I – com o atendimento de seu objeto;</w:t>
      </w:r>
    </w:p>
    <w:p w:rsidR="00055A9A" w:rsidRPr="00211BE0" w:rsidRDefault="00055A9A" w:rsidP="00055A9A">
      <w:pPr>
        <w:tabs>
          <w:tab w:val="left" w:pos="0"/>
        </w:tabs>
        <w:spacing w:after="0" w:line="276" w:lineRule="auto"/>
        <w:ind w:firstLine="1134"/>
        <w:jc w:val="both"/>
        <w:rPr>
          <w:sz w:val="24"/>
        </w:rPr>
      </w:pPr>
      <w:r>
        <w:rPr>
          <w:sz w:val="24"/>
        </w:rPr>
        <w:t>II – com o término do prazo definido para o seu funcionamento</w:t>
      </w:r>
      <w:r w:rsidRPr="00211BE0">
        <w:rPr>
          <w:sz w:val="24"/>
        </w:rPr>
        <w:t>.</w:t>
      </w:r>
    </w:p>
    <w:p w:rsidR="00055A9A" w:rsidRDefault="00055A9A" w:rsidP="00055A9A">
      <w:pPr>
        <w:tabs>
          <w:tab w:val="left" w:pos="0"/>
        </w:tabs>
        <w:spacing w:after="0" w:line="276" w:lineRule="auto"/>
        <w:ind w:firstLine="1134"/>
        <w:jc w:val="both"/>
        <w:rPr>
          <w:sz w:val="24"/>
        </w:rPr>
      </w:pPr>
      <w:r w:rsidRPr="00211BE0">
        <w:rPr>
          <w:sz w:val="24"/>
        </w:rPr>
        <w:t xml:space="preserve">§ 3º Adotar-se-á, na composição das Comissões </w:t>
      </w:r>
      <w:r>
        <w:rPr>
          <w:sz w:val="24"/>
        </w:rPr>
        <w:t>T</w:t>
      </w:r>
      <w:r w:rsidRPr="00211BE0">
        <w:rPr>
          <w:sz w:val="24"/>
        </w:rPr>
        <w:t>emporárias, o critério da</w:t>
      </w:r>
      <w:r>
        <w:rPr>
          <w:sz w:val="24"/>
        </w:rPr>
        <w:t xml:space="preserve"> </w:t>
      </w:r>
      <w:r w:rsidRPr="00211BE0">
        <w:rPr>
          <w:sz w:val="24"/>
        </w:rPr>
        <w:t>proporcionalidade partidária,</w:t>
      </w:r>
      <w:r>
        <w:rPr>
          <w:sz w:val="24"/>
        </w:rPr>
        <w:t xml:space="preserve"> previsto no art. 51 deste Regimento Interno</w:t>
      </w:r>
      <w:r w:rsidRPr="003779D0">
        <w:rPr>
          <w:sz w:val="24"/>
        </w:rPr>
        <w:t>.</w:t>
      </w:r>
    </w:p>
    <w:p w:rsidR="00055A9A" w:rsidRDefault="00055A9A" w:rsidP="00055A9A">
      <w:pPr>
        <w:tabs>
          <w:tab w:val="left" w:pos="0"/>
        </w:tabs>
        <w:spacing w:after="0" w:line="276" w:lineRule="auto"/>
        <w:ind w:firstLine="1134"/>
        <w:jc w:val="both"/>
        <w:rPr>
          <w:sz w:val="24"/>
        </w:rPr>
      </w:pPr>
    </w:p>
    <w:p w:rsidR="00055A9A" w:rsidRPr="001561B6" w:rsidRDefault="00055A9A" w:rsidP="00055A9A">
      <w:pPr>
        <w:tabs>
          <w:tab w:val="left" w:pos="0"/>
        </w:tabs>
        <w:spacing w:after="0" w:line="276" w:lineRule="auto"/>
        <w:ind w:firstLine="1134"/>
        <w:jc w:val="both"/>
        <w:rPr>
          <w:sz w:val="24"/>
        </w:rPr>
      </w:pPr>
      <w:r>
        <w:rPr>
          <w:sz w:val="24"/>
        </w:rPr>
        <w:t xml:space="preserve">Art. 66. </w:t>
      </w:r>
      <w:r w:rsidRPr="001561B6">
        <w:rPr>
          <w:sz w:val="24"/>
        </w:rPr>
        <w:t>As C</w:t>
      </w:r>
      <w:r>
        <w:rPr>
          <w:sz w:val="24"/>
        </w:rPr>
        <w:t>o</w:t>
      </w:r>
      <w:r w:rsidRPr="001561B6">
        <w:rPr>
          <w:sz w:val="24"/>
        </w:rPr>
        <w:t xml:space="preserve">missões Temporárias serão constituídas com </w:t>
      </w:r>
      <w:r>
        <w:rPr>
          <w:sz w:val="24"/>
        </w:rPr>
        <w:t>objeto</w:t>
      </w:r>
      <w:r w:rsidRPr="001561B6">
        <w:rPr>
          <w:sz w:val="24"/>
        </w:rPr>
        <w:t xml:space="preserve"> e prazo de</w:t>
      </w:r>
      <w:r>
        <w:rPr>
          <w:sz w:val="24"/>
        </w:rPr>
        <w:t xml:space="preserve"> </w:t>
      </w:r>
      <w:r w:rsidRPr="001561B6">
        <w:rPr>
          <w:sz w:val="24"/>
        </w:rPr>
        <w:t>funcionamento definidos:</w:t>
      </w:r>
    </w:p>
    <w:p w:rsidR="00055A9A" w:rsidRPr="001561B6" w:rsidRDefault="00055A9A" w:rsidP="00055A9A">
      <w:pPr>
        <w:tabs>
          <w:tab w:val="left" w:pos="0"/>
        </w:tabs>
        <w:spacing w:after="0" w:line="276" w:lineRule="auto"/>
        <w:ind w:firstLine="1134"/>
        <w:jc w:val="both"/>
        <w:rPr>
          <w:sz w:val="24"/>
        </w:rPr>
      </w:pPr>
      <w:r w:rsidRPr="001561B6">
        <w:rPr>
          <w:sz w:val="24"/>
        </w:rPr>
        <w:t>I – mediante requerimento de Vereador, aprovado pelo Plenário, quando se tratar de</w:t>
      </w:r>
      <w:r>
        <w:rPr>
          <w:sz w:val="24"/>
        </w:rPr>
        <w:t xml:space="preserve"> C</w:t>
      </w:r>
      <w:r w:rsidRPr="001561B6">
        <w:rPr>
          <w:sz w:val="24"/>
        </w:rPr>
        <w:t xml:space="preserve">omissão </w:t>
      </w:r>
      <w:r>
        <w:rPr>
          <w:sz w:val="24"/>
        </w:rPr>
        <w:t>E</w:t>
      </w:r>
      <w:r w:rsidRPr="001561B6">
        <w:rPr>
          <w:sz w:val="24"/>
        </w:rPr>
        <w:t xml:space="preserve">special ou </w:t>
      </w:r>
      <w:r>
        <w:rPr>
          <w:sz w:val="24"/>
        </w:rPr>
        <w:t>de R</w:t>
      </w:r>
      <w:r w:rsidRPr="001561B6">
        <w:rPr>
          <w:sz w:val="24"/>
        </w:rPr>
        <w:t xml:space="preserve">epresentação </w:t>
      </w:r>
      <w:r>
        <w:rPr>
          <w:sz w:val="24"/>
        </w:rPr>
        <w:t>E</w:t>
      </w:r>
      <w:r w:rsidRPr="001561B6">
        <w:rPr>
          <w:sz w:val="24"/>
        </w:rPr>
        <w:t>xterna;</w:t>
      </w:r>
    </w:p>
    <w:p w:rsidR="00055A9A" w:rsidRPr="001561B6" w:rsidRDefault="00055A9A" w:rsidP="00055A9A">
      <w:pPr>
        <w:tabs>
          <w:tab w:val="left" w:pos="0"/>
        </w:tabs>
        <w:spacing w:after="0" w:line="276" w:lineRule="auto"/>
        <w:ind w:firstLine="1134"/>
        <w:jc w:val="both"/>
        <w:rPr>
          <w:sz w:val="24"/>
        </w:rPr>
      </w:pPr>
      <w:r w:rsidRPr="001561B6">
        <w:rPr>
          <w:sz w:val="24"/>
        </w:rPr>
        <w:t>II – mediante requerimento subscrito por, no mínimo de um terço d</w:t>
      </w:r>
      <w:r>
        <w:rPr>
          <w:sz w:val="24"/>
        </w:rPr>
        <w:t>e</w:t>
      </w:r>
      <w:r w:rsidRPr="001561B6">
        <w:rPr>
          <w:sz w:val="24"/>
        </w:rPr>
        <w:t xml:space="preserve"> Vereadores</w:t>
      </w:r>
      <w:r>
        <w:rPr>
          <w:sz w:val="24"/>
        </w:rPr>
        <w:t xml:space="preserve">, </w:t>
      </w:r>
      <w:r w:rsidRPr="001561B6">
        <w:rPr>
          <w:sz w:val="24"/>
        </w:rPr>
        <w:t xml:space="preserve">quando se tratar de Comissão </w:t>
      </w:r>
      <w:r>
        <w:rPr>
          <w:sz w:val="24"/>
        </w:rPr>
        <w:t xml:space="preserve">Parlamentar </w:t>
      </w:r>
      <w:r w:rsidRPr="001561B6">
        <w:rPr>
          <w:sz w:val="24"/>
        </w:rPr>
        <w:t>de Inquérito.</w:t>
      </w:r>
    </w:p>
    <w:p w:rsidR="00055A9A" w:rsidRPr="001561B6" w:rsidRDefault="00055A9A" w:rsidP="00055A9A">
      <w:pPr>
        <w:tabs>
          <w:tab w:val="left" w:pos="0"/>
        </w:tabs>
        <w:spacing w:after="0" w:line="276" w:lineRule="auto"/>
        <w:ind w:firstLine="1134"/>
        <w:jc w:val="both"/>
        <w:rPr>
          <w:sz w:val="24"/>
        </w:rPr>
      </w:pPr>
      <w:r w:rsidRPr="001561B6">
        <w:rPr>
          <w:sz w:val="24"/>
        </w:rPr>
        <w:t xml:space="preserve">III – de ofício, pelo Presidente da Câmara, quando se tratar de </w:t>
      </w:r>
      <w:r>
        <w:rPr>
          <w:sz w:val="24"/>
        </w:rPr>
        <w:t>C</w:t>
      </w:r>
      <w:r w:rsidRPr="001561B6">
        <w:rPr>
          <w:sz w:val="24"/>
        </w:rPr>
        <w:t xml:space="preserve">omissão </w:t>
      </w:r>
      <w:r>
        <w:rPr>
          <w:sz w:val="24"/>
        </w:rPr>
        <w:t>R</w:t>
      </w:r>
      <w:r w:rsidRPr="001561B6">
        <w:rPr>
          <w:sz w:val="24"/>
        </w:rPr>
        <w:t>epresentativa.</w:t>
      </w:r>
    </w:p>
    <w:p w:rsidR="00055A9A" w:rsidRDefault="00055A9A" w:rsidP="00055A9A">
      <w:pPr>
        <w:tabs>
          <w:tab w:val="left" w:pos="0"/>
        </w:tabs>
        <w:spacing w:after="0" w:line="276" w:lineRule="auto"/>
        <w:ind w:firstLine="1134"/>
        <w:jc w:val="both"/>
        <w:rPr>
          <w:sz w:val="24"/>
        </w:rPr>
      </w:pPr>
      <w:r>
        <w:rPr>
          <w:sz w:val="24"/>
        </w:rPr>
        <w:t>§1º</w:t>
      </w:r>
      <w:r w:rsidRPr="001561B6">
        <w:rPr>
          <w:sz w:val="24"/>
        </w:rPr>
        <w:t xml:space="preserve"> A Comissão Temporária, uma vez constituída, </w:t>
      </w:r>
      <w:r>
        <w:rPr>
          <w:sz w:val="24"/>
        </w:rPr>
        <w:t xml:space="preserve">será instalada pelo Presidente da Câmara no prazo de sete </w:t>
      </w:r>
      <w:r w:rsidRPr="001561B6">
        <w:rPr>
          <w:sz w:val="24"/>
        </w:rPr>
        <w:t>dias úteis.</w:t>
      </w:r>
    </w:p>
    <w:p w:rsidR="00055A9A" w:rsidRPr="00AF7674" w:rsidRDefault="00055A9A" w:rsidP="00055A9A">
      <w:pPr>
        <w:tabs>
          <w:tab w:val="left" w:pos="0"/>
        </w:tabs>
        <w:spacing w:after="0" w:line="276" w:lineRule="auto"/>
        <w:ind w:firstLine="1134"/>
        <w:jc w:val="both"/>
        <w:rPr>
          <w:sz w:val="24"/>
        </w:rPr>
      </w:pPr>
      <w:r w:rsidRPr="00AF7674">
        <w:rPr>
          <w:sz w:val="24"/>
        </w:rPr>
        <w:t>§ 2º Não é admitida a criação de Comissão Temporária para tratar matéria já definida neste Regimento Interno como sendo de competência das Comissões Permanentes.</w:t>
      </w:r>
    </w:p>
    <w:p w:rsidR="00055A9A" w:rsidRDefault="00055A9A" w:rsidP="00055A9A">
      <w:pPr>
        <w:tabs>
          <w:tab w:val="left" w:pos="0"/>
        </w:tabs>
        <w:spacing w:after="0" w:line="276" w:lineRule="auto"/>
        <w:ind w:firstLine="1134"/>
        <w:jc w:val="both"/>
        <w:rPr>
          <w:sz w:val="24"/>
        </w:rPr>
      </w:pPr>
      <w:r w:rsidRPr="00AF7674">
        <w:rPr>
          <w:sz w:val="24"/>
        </w:rPr>
        <w:t>§ 3º O autor do requerimento para criação de Comissão Temporária a integrará automaticamente, sem prejuízo da aplicação do critério da proporcionalidade partidária previsto no art. 51 deste Regimento Interno.</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jc w:val="center"/>
        <w:rPr>
          <w:b/>
          <w:sz w:val="24"/>
        </w:rPr>
      </w:pPr>
      <w:r>
        <w:rPr>
          <w:b/>
          <w:sz w:val="24"/>
        </w:rPr>
        <w:t>Subseção I</w:t>
      </w:r>
    </w:p>
    <w:p w:rsidR="00055A9A" w:rsidRPr="0036686F" w:rsidRDefault="00055A9A" w:rsidP="00055A9A">
      <w:pPr>
        <w:tabs>
          <w:tab w:val="left" w:pos="0"/>
        </w:tabs>
        <w:spacing w:after="0" w:line="276" w:lineRule="auto"/>
        <w:jc w:val="center"/>
        <w:rPr>
          <w:b/>
          <w:sz w:val="24"/>
        </w:rPr>
      </w:pPr>
      <w:r>
        <w:rPr>
          <w:b/>
          <w:sz w:val="24"/>
        </w:rPr>
        <w:t>Da Comissão Especial</w:t>
      </w:r>
    </w:p>
    <w:p w:rsidR="00055A9A" w:rsidRDefault="00055A9A" w:rsidP="00055A9A">
      <w:pPr>
        <w:tabs>
          <w:tab w:val="left" w:pos="0"/>
        </w:tabs>
        <w:spacing w:after="0" w:line="276" w:lineRule="auto"/>
        <w:ind w:firstLine="1134"/>
        <w:jc w:val="both"/>
        <w:rPr>
          <w:sz w:val="24"/>
        </w:rPr>
      </w:pPr>
      <w:r>
        <w:rPr>
          <w:sz w:val="24"/>
        </w:rPr>
        <w:t xml:space="preserve"> </w:t>
      </w:r>
    </w:p>
    <w:p w:rsidR="00055A9A" w:rsidRDefault="00055A9A" w:rsidP="00055A9A">
      <w:pPr>
        <w:tabs>
          <w:tab w:val="left" w:pos="0"/>
        </w:tabs>
        <w:spacing w:after="0" w:line="276" w:lineRule="auto"/>
        <w:ind w:firstLine="1134"/>
        <w:jc w:val="both"/>
        <w:rPr>
          <w:sz w:val="24"/>
        </w:rPr>
      </w:pPr>
      <w:r>
        <w:rPr>
          <w:sz w:val="24"/>
        </w:rPr>
        <w:t>Art. 67. A Comissão Especial será formada para:</w:t>
      </w:r>
    </w:p>
    <w:p w:rsidR="00055A9A" w:rsidRDefault="00055A9A" w:rsidP="00055A9A">
      <w:pPr>
        <w:tabs>
          <w:tab w:val="left" w:pos="0"/>
        </w:tabs>
        <w:spacing w:after="0" w:line="276" w:lineRule="auto"/>
        <w:ind w:firstLine="1134"/>
        <w:jc w:val="both"/>
        <w:rPr>
          <w:sz w:val="24"/>
        </w:rPr>
      </w:pPr>
      <w:r>
        <w:rPr>
          <w:sz w:val="24"/>
        </w:rPr>
        <w:t>I – apresentar proposta de alteração à Lei Orgânica do Município;</w:t>
      </w:r>
    </w:p>
    <w:p w:rsidR="00055A9A" w:rsidRDefault="00055A9A" w:rsidP="00055A9A">
      <w:pPr>
        <w:tabs>
          <w:tab w:val="left" w:pos="0"/>
        </w:tabs>
        <w:spacing w:after="0" w:line="276" w:lineRule="auto"/>
        <w:ind w:firstLine="1134"/>
        <w:jc w:val="both"/>
        <w:rPr>
          <w:sz w:val="24"/>
        </w:rPr>
      </w:pPr>
      <w:r>
        <w:rPr>
          <w:sz w:val="24"/>
        </w:rPr>
        <w:lastRenderedPageBreak/>
        <w:t>II –apresentar proposta de alteração do Regimento Interno ou sua nova versão;</w:t>
      </w:r>
    </w:p>
    <w:p w:rsidR="00055A9A" w:rsidRPr="00AF7674" w:rsidRDefault="00055A9A" w:rsidP="00055A9A">
      <w:pPr>
        <w:tabs>
          <w:tab w:val="left" w:pos="0"/>
        </w:tabs>
        <w:spacing w:after="0" w:line="276" w:lineRule="auto"/>
        <w:ind w:firstLine="1134"/>
        <w:jc w:val="both"/>
        <w:rPr>
          <w:sz w:val="24"/>
        </w:rPr>
      </w:pPr>
      <w:r w:rsidRPr="00AF7674">
        <w:rPr>
          <w:sz w:val="24"/>
        </w:rPr>
        <w:t xml:space="preserve">III – tratar de matéria que exija estudo específico de alta complexidade ou impacto social; </w:t>
      </w:r>
    </w:p>
    <w:p w:rsidR="00055A9A" w:rsidRDefault="00055A9A" w:rsidP="00055A9A">
      <w:pPr>
        <w:tabs>
          <w:tab w:val="left" w:pos="0"/>
        </w:tabs>
        <w:spacing w:after="0" w:line="276" w:lineRule="auto"/>
        <w:ind w:firstLine="1134"/>
        <w:jc w:val="both"/>
        <w:rPr>
          <w:sz w:val="24"/>
        </w:rPr>
      </w:pPr>
      <w:r w:rsidRPr="00AF7674">
        <w:rPr>
          <w:sz w:val="24"/>
        </w:rPr>
        <w:t>IV - realizar ação conjunta com outros parlamentos, desde que trate de tema de interesse público relativo ao Município e ao desenvolvimento local.</w:t>
      </w:r>
    </w:p>
    <w:p w:rsidR="00055A9A" w:rsidRPr="0036686F" w:rsidRDefault="00055A9A" w:rsidP="00055A9A">
      <w:pPr>
        <w:tabs>
          <w:tab w:val="left" w:pos="0"/>
        </w:tabs>
        <w:spacing w:after="0" w:line="276" w:lineRule="auto"/>
        <w:ind w:firstLine="1134"/>
        <w:jc w:val="both"/>
        <w:rPr>
          <w:sz w:val="24"/>
        </w:rPr>
      </w:pPr>
      <w:r w:rsidRPr="0036686F">
        <w:rPr>
          <w:sz w:val="24"/>
        </w:rPr>
        <w:t>§ 1</w:t>
      </w:r>
      <w:r>
        <w:rPr>
          <w:sz w:val="24"/>
        </w:rPr>
        <w:t>º O requerimento para a formação de Comissão Especial</w:t>
      </w:r>
      <w:r w:rsidRPr="0036686F">
        <w:rPr>
          <w:sz w:val="24"/>
        </w:rPr>
        <w:t xml:space="preserve"> dever</w:t>
      </w:r>
      <w:r>
        <w:rPr>
          <w:sz w:val="24"/>
        </w:rPr>
        <w:t>á</w:t>
      </w:r>
      <w:r w:rsidRPr="0036686F">
        <w:rPr>
          <w:sz w:val="24"/>
        </w:rPr>
        <w:t xml:space="preserve"> </w:t>
      </w:r>
      <w:r>
        <w:rPr>
          <w:sz w:val="24"/>
        </w:rPr>
        <w:t>i</w:t>
      </w:r>
      <w:r w:rsidRPr="0036686F">
        <w:rPr>
          <w:sz w:val="24"/>
        </w:rPr>
        <w:t xml:space="preserve">ndicar </w:t>
      </w:r>
      <w:r>
        <w:rPr>
          <w:sz w:val="24"/>
        </w:rPr>
        <w:t>objeto a ser atendido</w:t>
      </w:r>
      <w:r w:rsidRPr="0036686F">
        <w:rPr>
          <w:sz w:val="24"/>
        </w:rPr>
        <w:t xml:space="preserve">, </w:t>
      </w:r>
      <w:r>
        <w:rPr>
          <w:sz w:val="24"/>
        </w:rPr>
        <w:t xml:space="preserve">com a </w:t>
      </w:r>
      <w:r w:rsidRPr="0036686F">
        <w:rPr>
          <w:sz w:val="24"/>
        </w:rPr>
        <w:t>devida fundamenta</w:t>
      </w:r>
      <w:r>
        <w:rPr>
          <w:sz w:val="24"/>
        </w:rPr>
        <w:t>ção</w:t>
      </w:r>
      <w:r w:rsidRPr="0036686F">
        <w:rPr>
          <w:sz w:val="24"/>
        </w:rPr>
        <w:t>.</w:t>
      </w:r>
    </w:p>
    <w:p w:rsidR="00055A9A" w:rsidRDefault="00055A9A" w:rsidP="00055A9A">
      <w:pPr>
        <w:tabs>
          <w:tab w:val="left" w:pos="0"/>
        </w:tabs>
        <w:spacing w:after="0" w:line="276" w:lineRule="auto"/>
        <w:ind w:firstLine="1134"/>
        <w:jc w:val="both"/>
        <w:rPr>
          <w:sz w:val="24"/>
        </w:rPr>
      </w:pPr>
      <w:r w:rsidRPr="0036686F">
        <w:rPr>
          <w:sz w:val="24"/>
        </w:rPr>
        <w:t>§ 2</w:t>
      </w:r>
      <w:r>
        <w:rPr>
          <w:sz w:val="24"/>
        </w:rPr>
        <w:t>º</w:t>
      </w:r>
      <w:r w:rsidRPr="0036686F">
        <w:rPr>
          <w:sz w:val="24"/>
        </w:rPr>
        <w:t xml:space="preserve"> </w:t>
      </w:r>
      <w:r>
        <w:rPr>
          <w:sz w:val="24"/>
        </w:rPr>
        <w:t>A atuação da Comissão Especial, a sua composição, a escolha do Presidente, a designação de Relatoria e o seu funcionamento, observarão, no que couber, as disposições deste Regimento Interno, quanto às Comissões Permanentes.</w:t>
      </w:r>
    </w:p>
    <w:p w:rsidR="00055A9A" w:rsidRDefault="00055A9A" w:rsidP="00055A9A">
      <w:pPr>
        <w:tabs>
          <w:tab w:val="left" w:pos="0"/>
        </w:tabs>
        <w:spacing w:after="0" w:line="276" w:lineRule="auto"/>
        <w:ind w:firstLine="1134"/>
        <w:jc w:val="both"/>
        <w:rPr>
          <w:sz w:val="24"/>
        </w:rPr>
      </w:pPr>
      <w:r>
        <w:rPr>
          <w:sz w:val="24"/>
        </w:rPr>
        <w:t>§ 3º O Parecer de Comissão Especial será publicado, comunicado aos Vereadores em Sessão Plenária e divulgado, inclusive por meios eletrônicos.</w:t>
      </w:r>
    </w:p>
    <w:p w:rsidR="00055A9A" w:rsidRDefault="00055A9A" w:rsidP="00055A9A">
      <w:pPr>
        <w:tabs>
          <w:tab w:val="left" w:pos="0"/>
        </w:tabs>
        <w:spacing w:after="0" w:line="276" w:lineRule="auto"/>
        <w:ind w:firstLine="1134"/>
        <w:jc w:val="both"/>
        <w:rPr>
          <w:sz w:val="24"/>
        </w:rPr>
      </w:pPr>
      <w:r>
        <w:rPr>
          <w:sz w:val="24"/>
        </w:rPr>
        <w:t xml:space="preserve">§ 4º No caso de o Parecer de Comissão concluir pela realização de diligências institucionais, pela Câmara Municipal, o mesmo será deliberado na primeira Sessão Plenária subsequente a sua publicação e divulgação.  </w:t>
      </w:r>
    </w:p>
    <w:p w:rsidR="00055A9A" w:rsidRDefault="00055A9A" w:rsidP="00055A9A">
      <w:pPr>
        <w:tabs>
          <w:tab w:val="left" w:pos="0"/>
        </w:tabs>
        <w:spacing w:after="0" w:line="276" w:lineRule="auto"/>
        <w:ind w:firstLine="1134"/>
        <w:jc w:val="both"/>
        <w:rPr>
          <w:sz w:val="24"/>
        </w:rPr>
      </w:pPr>
      <w:r>
        <w:rPr>
          <w:sz w:val="24"/>
        </w:rPr>
        <w:t>§ 5º Aplica-se ao Presidente de Comissão Especial, no que couber, as atribuições previstas no art. 58 deste Regimento Interno.</w:t>
      </w:r>
    </w:p>
    <w:p w:rsidR="00055A9A" w:rsidRDefault="00055A9A" w:rsidP="00055A9A">
      <w:pPr>
        <w:tabs>
          <w:tab w:val="left" w:pos="0"/>
        </w:tabs>
        <w:spacing w:after="0" w:line="276" w:lineRule="auto"/>
        <w:jc w:val="both"/>
        <w:rPr>
          <w:sz w:val="24"/>
        </w:rPr>
      </w:pPr>
    </w:p>
    <w:p w:rsidR="00055A9A" w:rsidRDefault="00055A9A" w:rsidP="00055A9A">
      <w:pPr>
        <w:tabs>
          <w:tab w:val="left" w:pos="0"/>
        </w:tabs>
        <w:spacing w:after="0" w:line="276" w:lineRule="auto"/>
        <w:jc w:val="center"/>
        <w:rPr>
          <w:b/>
          <w:sz w:val="24"/>
        </w:rPr>
      </w:pPr>
      <w:r>
        <w:rPr>
          <w:b/>
          <w:sz w:val="24"/>
        </w:rPr>
        <w:t>Subseção II</w:t>
      </w:r>
    </w:p>
    <w:p w:rsidR="00055A9A" w:rsidRPr="00FC4EB3" w:rsidRDefault="00055A9A" w:rsidP="00055A9A">
      <w:pPr>
        <w:tabs>
          <w:tab w:val="left" w:pos="0"/>
        </w:tabs>
        <w:spacing w:after="0" w:line="276" w:lineRule="auto"/>
        <w:jc w:val="center"/>
        <w:rPr>
          <w:b/>
          <w:sz w:val="24"/>
        </w:rPr>
      </w:pPr>
      <w:r>
        <w:rPr>
          <w:b/>
          <w:sz w:val="24"/>
        </w:rPr>
        <w:t>Da Comissão Parlamentar de Inquérito</w:t>
      </w:r>
    </w:p>
    <w:p w:rsidR="00055A9A" w:rsidRDefault="00055A9A" w:rsidP="00055A9A">
      <w:pPr>
        <w:tabs>
          <w:tab w:val="left" w:pos="0"/>
        </w:tabs>
        <w:spacing w:after="0" w:line="276" w:lineRule="auto"/>
        <w:ind w:firstLine="1134"/>
        <w:jc w:val="both"/>
        <w:rPr>
          <w:sz w:val="24"/>
        </w:rPr>
      </w:pPr>
    </w:p>
    <w:p w:rsidR="00055A9A" w:rsidRPr="0056255F" w:rsidRDefault="00055A9A" w:rsidP="00055A9A">
      <w:pPr>
        <w:tabs>
          <w:tab w:val="left" w:pos="0"/>
        </w:tabs>
        <w:spacing w:after="0" w:line="276" w:lineRule="auto"/>
        <w:ind w:firstLine="1134"/>
        <w:jc w:val="both"/>
        <w:rPr>
          <w:sz w:val="24"/>
        </w:rPr>
      </w:pPr>
      <w:r>
        <w:rPr>
          <w:sz w:val="24"/>
        </w:rPr>
        <w:t xml:space="preserve">Art. 68. </w:t>
      </w:r>
      <w:r w:rsidRPr="0056255F">
        <w:rPr>
          <w:sz w:val="24"/>
        </w:rPr>
        <w:t>A Câmara Municipal, a requerimento de um terço dos membros,</w:t>
      </w:r>
      <w:r>
        <w:rPr>
          <w:sz w:val="24"/>
        </w:rPr>
        <w:t xml:space="preserve"> </w:t>
      </w:r>
      <w:r w:rsidRPr="0056255F">
        <w:rPr>
          <w:sz w:val="24"/>
        </w:rPr>
        <w:t>instituirá Comissão Parlamentar de Inquérito para a apuração de fato determinado e por prazo</w:t>
      </w:r>
      <w:r>
        <w:rPr>
          <w:sz w:val="24"/>
        </w:rPr>
        <w:t xml:space="preserve"> </w:t>
      </w:r>
      <w:r w:rsidRPr="0056255F">
        <w:rPr>
          <w:sz w:val="24"/>
        </w:rPr>
        <w:t xml:space="preserve">certo, </w:t>
      </w:r>
      <w:r>
        <w:rPr>
          <w:sz w:val="24"/>
        </w:rPr>
        <w:t>com</w:t>
      </w:r>
      <w:r w:rsidRPr="0056255F">
        <w:rPr>
          <w:sz w:val="24"/>
        </w:rPr>
        <w:t xml:space="preserve"> poder de investigação próprio de autoridade judicia</w:t>
      </w:r>
      <w:r>
        <w:rPr>
          <w:sz w:val="24"/>
        </w:rPr>
        <w:t>l</w:t>
      </w:r>
      <w:r w:rsidRPr="0056255F">
        <w:rPr>
          <w:sz w:val="24"/>
        </w:rPr>
        <w:t>, além de outros</w:t>
      </w:r>
      <w:r>
        <w:rPr>
          <w:sz w:val="24"/>
        </w:rPr>
        <w:t xml:space="preserve"> </w:t>
      </w:r>
      <w:r w:rsidRPr="0056255F">
        <w:rPr>
          <w:sz w:val="24"/>
        </w:rPr>
        <w:t>previstos em lei e neste Regimento Interno.</w:t>
      </w:r>
    </w:p>
    <w:p w:rsidR="00055A9A" w:rsidRPr="0056255F" w:rsidRDefault="00055A9A" w:rsidP="00055A9A">
      <w:pPr>
        <w:tabs>
          <w:tab w:val="left" w:pos="0"/>
        </w:tabs>
        <w:spacing w:after="0" w:line="276" w:lineRule="auto"/>
        <w:ind w:firstLine="1134"/>
        <w:jc w:val="both"/>
        <w:rPr>
          <w:sz w:val="24"/>
        </w:rPr>
      </w:pPr>
      <w:r w:rsidRPr="0056255F">
        <w:rPr>
          <w:sz w:val="24"/>
        </w:rPr>
        <w:t>§ 1</w:t>
      </w:r>
      <w:r>
        <w:rPr>
          <w:sz w:val="24"/>
        </w:rPr>
        <w:t xml:space="preserve">º </w:t>
      </w:r>
      <w:r w:rsidRPr="0056255F">
        <w:rPr>
          <w:sz w:val="24"/>
        </w:rPr>
        <w:t>Considera-se fato determinado o acontecimento de relevante interesse para a vida</w:t>
      </w:r>
      <w:r>
        <w:rPr>
          <w:sz w:val="24"/>
        </w:rPr>
        <w:t xml:space="preserve"> </w:t>
      </w:r>
      <w:r w:rsidRPr="0056255F">
        <w:rPr>
          <w:sz w:val="24"/>
        </w:rPr>
        <w:t>pública e a ordem constitucional e legal, econômica e social do Município, que estiver</w:t>
      </w:r>
      <w:r>
        <w:rPr>
          <w:sz w:val="24"/>
        </w:rPr>
        <w:t xml:space="preserve"> </w:t>
      </w:r>
      <w:r w:rsidRPr="0056255F">
        <w:rPr>
          <w:sz w:val="24"/>
        </w:rPr>
        <w:t>devidamente caracterizado no requerimento de constituição da Comissão.</w:t>
      </w:r>
    </w:p>
    <w:p w:rsidR="00055A9A" w:rsidRPr="0056255F" w:rsidRDefault="00055A9A" w:rsidP="00055A9A">
      <w:pPr>
        <w:tabs>
          <w:tab w:val="left" w:pos="0"/>
        </w:tabs>
        <w:spacing w:after="0" w:line="276" w:lineRule="auto"/>
        <w:ind w:firstLine="1134"/>
        <w:jc w:val="both"/>
        <w:rPr>
          <w:sz w:val="24"/>
        </w:rPr>
      </w:pPr>
      <w:r w:rsidRPr="0056255F">
        <w:rPr>
          <w:sz w:val="24"/>
        </w:rPr>
        <w:t>§ 2</w:t>
      </w:r>
      <w:r>
        <w:rPr>
          <w:sz w:val="24"/>
        </w:rPr>
        <w:t xml:space="preserve">º </w:t>
      </w:r>
      <w:r w:rsidRPr="0056255F">
        <w:rPr>
          <w:sz w:val="24"/>
        </w:rPr>
        <w:t>A Comissão</w:t>
      </w:r>
      <w:r>
        <w:rPr>
          <w:sz w:val="24"/>
        </w:rPr>
        <w:t xml:space="preserve"> Parlamentar de Inquérito, por decisão de seus membros,</w:t>
      </w:r>
      <w:r w:rsidRPr="0056255F">
        <w:rPr>
          <w:sz w:val="24"/>
        </w:rPr>
        <w:t xml:space="preserve"> poderá atuar também durante o </w:t>
      </w:r>
      <w:r>
        <w:rPr>
          <w:sz w:val="24"/>
        </w:rPr>
        <w:t>R</w:t>
      </w:r>
      <w:r w:rsidRPr="0056255F">
        <w:rPr>
          <w:sz w:val="24"/>
        </w:rPr>
        <w:t xml:space="preserve">ecesso, </w:t>
      </w:r>
      <w:r>
        <w:rPr>
          <w:sz w:val="24"/>
        </w:rPr>
        <w:t xml:space="preserve">e </w:t>
      </w:r>
      <w:r w:rsidRPr="0056255F">
        <w:rPr>
          <w:sz w:val="24"/>
        </w:rPr>
        <w:t>terá prazo</w:t>
      </w:r>
      <w:r>
        <w:rPr>
          <w:sz w:val="24"/>
        </w:rPr>
        <w:t xml:space="preserve"> </w:t>
      </w:r>
      <w:r w:rsidRPr="0056255F">
        <w:rPr>
          <w:sz w:val="24"/>
        </w:rPr>
        <w:t xml:space="preserve">de cento e vinte dias, prorrogável por </w:t>
      </w:r>
      <w:r>
        <w:rPr>
          <w:sz w:val="24"/>
        </w:rPr>
        <w:t>mais sessenta dias</w:t>
      </w:r>
      <w:r w:rsidRPr="0056255F">
        <w:rPr>
          <w:sz w:val="24"/>
        </w:rPr>
        <w:t xml:space="preserve">, mediante deliberação </w:t>
      </w:r>
      <w:r>
        <w:rPr>
          <w:sz w:val="24"/>
        </w:rPr>
        <w:t>em Sessão Plenária</w:t>
      </w:r>
      <w:r w:rsidRPr="0056255F">
        <w:rPr>
          <w:sz w:val="24"/>
        </w:rPr>
        <w:t>, para</w:t>
      </w:r>
      <w:r>
        <w:rPr>
          <w:sz w:val="24"/>
        </w:rPr>
        <w:t xml:space="preserve"> </w:t>
      </w:r>
      <w:r w:rsidRPr="0056255F">
        <w:rPr>
          <w:sz w:val="24"/>
        </w:rPr>
        <w:t>conclusão de seus trabalhos.</w:t>
      </w:r>
    </w:p>
    <w:p w:rsidR="00055A9A" w:rsidRDefault="00055A9A" w:rsidP="00055A9A">
      <w:pPr>
        <w:tabs>
          <w:tab w:val="left" w:pos="0"/>
        </w:tabs>
        <w:spacing w:after="0" w:line="276" w:lineRule="auto"/>
        <w:ind w:firstLine="1134"/>
        <w:jc w:val="both"/>
        <w:rPr>
          <w:sz w:val="24"/>
        </w:rPr>
      </w:pPr>
      <w:r w:rsidRPr="0056255F">
        <w:rPr>
          <w:sz w:val="24"/>
        </w:rPr>
        <w:t>§ 3</w:t>
      </w:r>
      <w:r>
        <w:rPr>
          <w:sz w:val="24"/>
        </w:rPr>
        <w:t>º</w:t>
      </w:r>
      <w:r w:rsidRPr="0056255F">
        <w:rPr>
          <w:sz w:val="24"/>
        </w:rPr>
        <w:t xml:space="preserve"> </w:t>
      </w:r>
      <w:r>
        <w:rPr>
          <w:sz w:val="24"/>
        </w:rPr>
        <w:t>A composição da Comissão Parlamentar de Inquérito será de cinco Vereadores titulares e contará com cinco Vereadores que permanecerão na suplência e atuarão nos impedimentos e ausências dos titulares, mediante convocação.</w:t>
      </w:r>
    </w:p>
    <w:p w:rsidR="00055A9A" w:rsidRPr="00AF7674" w:rsidRDefault="00055A9A" w:rsidP="00055A9A">
      <w:pPr>
        <w:tabs>
          <w:tab w:val="left" w:pos="0"/>
        </w:tabs>
        <w:spacing w:after="0" w:line="276" w:lineRule="auto"/>
        <w:ind w:firstLine="1134"/>
        <w:jc w:val="both"/>
        <w:rPr>
          <w:sz w:val="24"/>
        </w:rPr>
      </w:pPr>
      <w:r w:rsidRPr="00AF7674">
        <w:rPr>
          <w:sz w:val="24"/>
        </w:rPr>
        <w:lastRenderedPageBreak/>
        <w:t>§ 4º O Vereador que primeiro subscrever o pedido de formação de Comissão Parlamentar de Inquérito a integrará de forma automática, computando sua indicação na proporcionalidade partidária.</w:t>
      </w:r>
    </w:p>
    <w:p w:rsidR="00055A9A" w:rsidRPr="00AF7674" w:rsidRDefault="00055A9A" w:rsidP="00055A9A">
      <w:pPr>
        <w:tabs>
          <w:tab w:val="left" w:pos="0"/>
        </w:tabs>
        <w:spacing w:after="0" w:line="276" w:lineRule="auto"/>
        <w:ind w:firstLine="1134"/>
        <w:jc w:val="both"/>
        <w:rPr>
          <w:sz w:val="24"/>
        </w:rPr>
      </w:pPr>
      <w:r w:rsidRPr="00AF7674">
        <w:rPr>
          <w:sz w:val="24"/>
        </w:rPr>
        <w:t xml:space="preserve">§ 5º Obtido o número de assinaturas referido no </w:t>
      </w:r>
      <w:r w:rsidRPr="00AF7674">
        <w:rPr>
          <w:i/>
          <w:sz w:val="24"/>
        </w:rPr>
        <w:t>caput</w:t>
      </w:r>
      <w:r w:rsidRPr="00AF7674">
        <w:rPr>
          <w:sz w:val="24"/>
        </w:rPr>
        <w:t xml:space="preserve"> deste artigo, caberá ao Presidente da Câmara:</w:t>
      </w:r>
    </w:p>
    <w:p w:rsidR="00055A9A" w:rsidRPr="00AF7674" w:rsidRDefault="00055A9A" w:rsidP="00055A9A">
      <w:pPr>
        <w:tabs>
          <w:tab w:val="left" w:pos="0"/>
        </w:tabs>
        <w:spacing w:after="0" w:line="276" w:lineRule="auto"/>
        <w:ind w:firstLine="1134"/>
        <w:jc w:val="both"/>
        <w:rPr>
          <w:sz w:val="24"/>
        </w:rPr>
      </w:pPr>
      <w:r w:rsidRPr="00AF7674">
        <w:rPr>
          <w:sz w:val="24"/>
        </w:rPr>
        <w:t>I – confirmar que o fato indicado para a formação da Comissão Parlamentar de Inquérito caracteriza-se como determinado, nos termos indicados no § 1º;</w:t>
      </w:r>
    </w:p>
    <w:p w:rsidR="00055A9A" w:rsidRPr="00AF7674" w:rsidRDefault="00055A9A" w:rsidP="00055A9A">
      <w:pPr>
        <w:tabs>
          <w:tab w:val="left" w:pos="0"/>
        </w:tabs>
        <w:spacing w:after="0" w:line="276" w:lineRule="auto"/>
        <w:ind w:firstLine="1134"/>
        <w:jc w:val="both"/>
        <w:rPr>
          <w:sz w:val="24"/>
        </w:rPr>
      </w:pPr>
      <w:r w:rsidRPr="00AF7674">
        <w:rPr>
          <w:sz w:val="24"/>
        </w:rPr>
        <w:t>II – no prazo de cinco dias úteis, instalar a Comissão Parlamentar de Inquérito;</w:t>
      </w:r>
    </w:p>
    <w:p w:rsidR="00055A9A" w:rsidRPr="00AF7674" w:rsidRDefault="00055A9A" w:rsidP="00055A9A">
      <w:pPr>
        <w:tabs>
          <w:tab w:val="left" w:pos="0"/>
        </w:tabs>
        <w:spacing w:after="0" w:line="276" w:lineRule="auto"/>
        <w:ind w:firstLine="1134"/>
        <w:jc w:val="both"/>
        <w:rPr>
          <w:sz w:val="24"/>
        </w:rPr>
      </w:pPr>
      <w:r w:rsidRPr="00AF7674">
        <w:rPr>
          <w:sz w:val="24"/>
        </w:rPr>
        <w:t>III – designar os apoios técnico, operacional, logístico e funcional para o funcionamento e o atendimento do objeto da Comissão Parlamentar de Inquérito.</w:t>
      </w:r>
    </w:p>
    <w:p w:rsidR="00055A9A" w:rsidRPr="00AF7674" w:rsidRDefault="00055A9A" w:rsidP="00055A9A">
      <w:pPr>
        <w:tabs>
          <w:tab w:val="left" w:pos="0"/>
        </w:tabs>
        <w:spacing w:after="0" w:line="276" w:lineRule="auto"/>
        <w:ind w:firstLine="1134"/>
        <w:jc w:val="both"/>
        <w:rPr>
          <w:sz w:val="24"/>
        </w:rPr>
      </w:pPr>
      <w:r w:rsidRPr="00AF7674">
        <w:rPr>
          <w:sz w:val="24"/>
        </w:rPr>
        <w:t>§ 6º Instalada a Comissão Parlamentar de Inquérito, em sua primeira reunião, será:</w:t>
      </w:r>
    </w:p>
    <w:p w:rsidR="00055A9A" w:rsidRPr="00AF7674" w:rsidRDefault="00055A9A" w:rsidP="00055A9A">
      <w:pPr>
        <w:tabs>
          <w:tab w:val="left" w:pos="0"/>
        </w:tabs>
        <w:spacing w:after="0" w:line="276" w:lineRule="auto"/>
        <w:ind w:firstLine="1134"/>
        <w:jc w:val="both"/>
        <w:rPr>
          <w:sz w:val="24"/>
        </w:rPr>
      </w:pPr>
      <w:r w:rsidRPr="00AF7674">
        <w:rPr>
          <w:sz w:val="24"/>
        </w:rPr>
        <w:t>I – realizada, dentre seus membros titulares, a eleição do Presidente e do Vice-Presidente;</w:t>
      </w:r>
    </w:p>
    <w:p w:rsidR="00055A9A" w:rsidRPr="00AF7674" w:rsidRDefault="00055A9A" w:rsidP="00055A9A">
      <w:pPr>
        <w:tabs>
          <w:tab w:val="left" w:pos="0"/>
        </w:tabs>
        <w:spacing w:after="0" w:line="276" w:lineRule="auto"/>
        <w:ind w:firstLine="1134"/>
        <w:jc w:val="both"/>
        <w:rPr>
          <w:sz w:val="24"/>
        </w:rPr>
      </w:pPr>
      <w:r w:rsidRPr="00AF7674">
        <w:rPr>
          <w:sz w:val="24"/>
        </w:rPr>
        <w:t>II – designado, pelo Presidente da Comissão, um membro titular para o exercício da Relatoria;</w:t>
      </w:r>
    </w:p>
    <w:p w:rsidR="00055A9A" w:rsidRPr="00AF7674" w:rsidRDefault="00055A9A" w:rsidP="00055A9A">
      <w:pPr>
        <w:tabs>
          <w:tab w:val="left" w:pos="0"/>
        </w:tabs>
        <w:spacing w:after="0" w:line="276" w:lineRule="auto"/>
        <w:ind w:firstLine="1134"/>
        <w:jc w:val="both"/>
        <w:rPr>
          <w:sz w:val="24"/>
        </w:rPr>
      </w:pPr>
      <w:r w:rsidRPr="00AF7674">
        <w:rPr>
          <w:sz w:val="24"/>
        </w:rPr>
        <w:t>III – definida, por seus membros, cronograma de trabalho com as ações de investigação a serem desenvolvidas, com aplicação subsidiária, para a respectiva formalização, do Código de Processo Penal.</w:t>
      </w:r>
    </w:p>
    <w:p w:rsidR="00055A9A" w:rsidRPr="00AF7674" w:rsidRDefault="00055A9A" w:rsidP="00055A9A">
      <w:pPr>
        <w:tabs>
          <w:tab w:val="left" w:pos="0"/>
        </w:tabs>
        <w:spacing w:after="0" w:line="276" w:lineRule="auto"/>
        <w:ind w:firstLine="1134"/>
        <w:jc w:val="both"/>
        <w:rPr>
          <w:sz w:val="24"/>
        </w:rPr>
      </w:pPr>
      <w:r w:rsidRPr="00AF7674">
        <w:rPr>
          <w:sz w:val="24"/>
        </w:rPr>
        <w:t>§ 7º Cabe ao Presidente da Comissão Parlamentar de Inquérito:</w:t>
      </w:r>
    </w:p>
    <w:p w:rsidR="00055A9A" w:rsidRPr="00AF7674" w:rsidRDefault="00055A9A" w:rsidP="00055A9A">
      <w:pPr>
        <w:tabs>
          <w:tab w:val="left" w:pos="0"/>
        </w:tabs>
        <w:spacing w:after="0" w:line="276" w:lineRule="auto"/>
        <w:ind w:firstLine="1134"/>
        <w:jc w:val="both"/>
        <w:rPr>
          <w:sz w:val="24"/>
        </w:rPr>
      </w:pPr>
      <w:r w:rsidRPr="00AF7674">
        <w:rPr>
          <w:sz w:val="24"/>
        </w:rPr>
        <w:t>I - convocar e dirigir as reuniões;</w:t>
      </w:r>
    </w:p>
    <w:p w:rsidR="00055A9A" w:rsidRPr="00AF7674" w:rsidRDefault="00055A9A" w:rsidP="00055A9A">
      <w:pPr>
        <w:tabs>
          <w:tab w:val="left" w:pos="0"/>
        </w:tabs>
        <w:spacing w:after="0" w:line="276" w:lineRule="auto"/>
        <w:ind w:firstLine="1134"/>
        <w:jc w:val="both"/>
        <w:rPr>
          <w:sz w:val="24"/>
        </w:rPr>
      </w:pPr>
      <w:r w:rsidRPr="00AF7674">
        <w:rPr>
          <w:sz w:val="24"/>
        </w:rPr>
        <w:t>II - qualificar e compromissar os depoentes;</w:t>
      </w:r>
    </w:p>
    <w:p w:rsidR="00055A9A" w:rsidRPr="00AF7674" w:rsidRDefault="00055A9A" w:rsidP="00055A9A">
      <w:pPr>
        <w:tabs>
          <w:tab w:val="left" w:pos="0"/>
        </w:tabs>
        <w:spacing w:after="0" w:line="276" w:lineRule="auto"/>
        <w:ind w:firstLine="1134"/>
        <w:jc w:val="both"/>
        <w:rPr>
          <w:sz w:val="24"/>
        </w:rPr>
      </w:pPr>
      <w:r w:rsidRPr="00AF7674">
        <w:rPr>
          <w:sz w:val="24"/>
        </w:rPr>
        <w:t>III - requisitar servidores e diligências;</w:t>
      </w:r>
    </w:p>
    <w:p w:rsidR="00055A9A" w:rsidRPr="00AF7674" w:rsidRDefault="00055A9A" w:rsidP="00055A9A">
      <w:pPr>
        <w:tabs>
          <w:tab w:val="left" w:pos="0"/>
        </w:tabs>
        <w:spacing w:after="0" w:line="276" w:lineRule="auto"/>
        <w:ind w:firstLine="1134"/>
        <w:jc w:val="both"/>
        <w:rPr>
          <w:sz w:val="24"/>
        </w:rPr>
      </w:pPr>
      <w:r w:rsidRPr="00AF7674">
        <w:rPr>
          <w:sz w:val="24"/>
        </w:rPr>
        <w:t>IV - convocar indiciados e testemunhas para depor;</w:t>
      </w:r>
    </w:p>
    <w:p w:rsidR="00055A9A" w:rsidRPr="00AF7674" w:rsidRDefault="00055A9A" w:rsidP="00055A9A">
      <w:pPr>
        <w:tabs>
          <w:tab w:val="left" w:pos="0"/>
        </w:tabs>
        <w:spacing w:after="0" w:line="276" w:lineRule="auto"/>
        <w:ind w:firstLine="1134"/>
        <w:jc w:val="both"/>
        <w:rPr>
          <w:sz w:val="24"/>
        </w:rPr>
      </w:pPr>
      <w:r w:rsidRPr="00AF7674">
        <w:rPr>
          <w:sz w:val="24"/>
        </w:rPr>
        <w:t>V - superintender os trabalhos e assinar as correspondências expedidas;</w:t>
      </w:r>
    </w:p>
    <w:p w:rsidR="00055A9A" w:rsidRPr="00AF7674" w:rsidRDefault="00055A9A" w:rsidP="00055A9A">
      <w:pPr>
        <w:tabs>
          <w:tab w:val="left" w:pos="0"/>
        </w:tabs>
        <w:spacing w:after="0" w:line="276" w:lineRule="auto"/>
        <w:ind w:firstLine="1134"/>
        <w:jc w:val="both"/>
        <w:rPr>
          <w:sz w:val="24"/>
        </w:rPr>
      </w:pPr>
      <w:r w:rsidRPr="00AF7674">
        <w:rPr>
          <w:sz w:val="24"/>
        </w:rPr>
        <w:t>VI - proferir voto de desempate;</w:t>
      </w:r>
    </w:p>
    <w:p w:rsidR="00055A9A" w:rsidRPr="00AF7674" w:rsidRDefault="00055A9A" w:rsidP="00055A9A">
      <w:pPr>
        <w:tabs>
          <w:tab w:val="left" w:pos="0"/>
        </w:tabs>
        <w:spacing w:after="0" w:line="276" w:lineRule="auto"/>
        <w:ind w:firstLine="1134"/>
        <w:jc w:val="both"/>
        <w:rPr>
          <w:sz w:val="24"/>
        </w:rPr>
      </w:pPr>
      <w:r w:rsidRPr="00AF7674">
        <w:rPr>
          <w:sz w:val="24"/>
        </w:rPr>
        <w:t>VII - representar a Comissão;</w:t>
      </w:r>
    </w:p>
    <w:p w:rsidR="00055A9A" w:rsidRPr="00AF7674" w:rsidRDefault="00055A9A" w:rsidP="00055A9A">
      <w:pPr>
        <w:tabs>
          <w:tab w:val="left" w:pos="0"/>
        </w:tabs>
        <w:spacing w:after="0" w:line="276" w:lineRule="auto"/>
        <w:ind w:firstLine="1134"/>
        <w:jc w:val="both"/>
        <w:rPr>
          <w:sz w:val="24"/>
        </w:rPr>
      </w:pPr>
      <w:r w:rsidRPr="00AF7674">
        <w:rPr>
          <w:sz w:val="24"/>
        </w:rPr>
        <w:t>VIII - requisitar documentos e informações e determinar quaisquer providências necessárias ao trabalho da Comissão;</w:t>
      </w:r>
    </w:p>
    <w:p w:rsidR="00055A9A" w:rsidRPr="00AF7674" w:rsidRDefault="00055A9A" w:rsidP="00055A9A">
      <w:pPr>
        <w:tabs>
          <w:tab w:val="left" w:pos="0"/>
        </w:tabs>
        <w:spacing w:after="0" w:line="276" w:lineRule="auto"/>
        <w:ind w:firstLine="1134"/>
        <w:jc w:val="both"/>
        <w:rPr>
          <w:sz w:val="24"/>
        </w:rPr>
      </w:pPr>
      <w:r w:rsidRPr="00AF7674">
        <w:rPr>
          <w:sz w:val="24"/>
        </w:rPr>
        <w:t>IX – requerer ao Plenário a prorrogação de prazo de que trata o § 2º.</w:t>
      </w:r>
    </w:p>
    <w:p w:rsidR="00055A9A" w:rsidRPr="00AF7674" w:rsidRDefault="00055A9A" w:rsidP="00055A9A">
      <w:pPr>
        <w:tabs>
          <w:tab w:val="left" w:pos="0"/>
        </w:tabs>
        <w:spacing w:after="0" w:line="276" w:lineRule="auto"/>
        <w:ind w:firstLine="1134"/>
        <w:jc w:val="both"/>
        <w:rPr>
          <w:sz w:val="24"/>
        </w:rPr>
      </w:pPr>
      <w:r w:rsidRPr="00AF7674">
        <w:rPr>
          <w:sz w:val="24"/>
        </w:rPr>
        <w:t>§ 8º Ao término dos trabalhos, a Comissão Parlamentar de Inquérito apresentará relatório circunstanciado contendo a descrição resumida de todo o processo, com suas conclusões, que será publicado e divulgado, inclusive por meios eletrônicos, e encaminhado:</w:t>
      </w:r>
    </w:p>
    <w:p w:rsidR="00055A9A" w:rsidRPr="00AF7674" w:rsidRDefault="00055A9A" w:rsidP="00055A9A">
      <w:pPr>
        <w:tabs>
          <w:tab w:val="left" w:pos="0"/>
        </w:tabs>
        <w:spacing w:after="0" w:line="276" w:lineRule="auto"/>
        <w:ind w:firstLine="1134"/>
        <w:jc w:val="both"/>
        <w:rPr>
          <w:sz w:val="24"/>
        </w:rPr>
      </w:pPr>
      <w:r w:rsidRPr="00AF7674">
        <w:rPr>
          <w:sz w:val="24"/>
        </w:rPr>
        <w:t xml:space="preserve">I - à Mesa, quando forem indicadas providências de sua alçada; </w:t>
      </w:r>
    </w:p>
    <w:p w:rsidR="00055A9A" w:rsidRPr="00AF7674" w:rsidRDefault="00055A9A" w:rsidP="00055A9A">
      <w:pPr>
        <w:tabs>
          <w:tab w:val="left" w:pos="0"/>
        </w:tabs>
        <w:spacing w:after="0" w:line="276" w:lineRule="auto"/>
        <w:ind w:firstLine="1134"/>
        <w:jc w:val="both"/>
        <w:rPr>
          <w:sz w:val="24"/>
        </w:rPr>
      </w:pPr>
      <w:r w:rsidRPr="00AF7674">
        <w:rPr>
          <w:sz w:val="24"/>
        </w:rPr>
        <w:lastRenderedPageBreak/>
        <w:t>II – às Comissões Permanentes, conforme o caso, para elaboração de proposição, conforme área de atuação e objeto da providência indicada;</w:t>
      </w:r>
    </w:p>
    <w:p w:rsidR="00055A9A" w:rsidRPr="00AF7674" w:rsidRDefault="00055A9A" w:rsidP="00055A9A">
      <w:pPr>
        <w:tabs>
          <w:tab w:val="left" w:pos="0"/>
        </w:tabs>
        <w:spacing w:after="0" w:line="276" w:lineRule="auto"/>
        <w:ind w:firstLine="1134"/>
        <w:jc w:val="both"/>
        <w:rPr>
          <w:sz w:val="24"/>
        </w:rPr>
      </w:pPr>
      <w:r w:rsidRPr="00AF7674">
        <w:rPr>
          <w:sz w:val="24"/>
        </w:rPr>
        <w:t>III - ao Ministério Público, com cópia autenticada e rubricada da documentação, para que adote as medidas decorrentes de suas funções institucionais, no caso de conclusão por prática de crime ou de improbidade administrativa;</w:t>
      </w:r>
    </w:p>
    <w:p w:rsidR="00055A9A" w:rsidRPr="00AF7674" w:rsidRDefault="00055A9A" w:rsidP="00055A9A">
      <w:pPr>
        <w:tabs>
          <w:tab w:val="left" w:pos="0"/>
        </w:tabs>
        <w:spacing w:after="0" w:line="276" w:lineRule="auto"/>
        <w:ind w:firstLine="1134"/>
        <w:jc w:val="both"/>
        <w:rPr>
          <w:sz w:val="24"/>
        </w:rPr>
      </w:pPr>
      <w:r w:rsidRPr="00AF7674">
        <w:rPr>
          <w:sz w:val="24"/>
        </w:rPr>
        <w:t>IV - ao Poder Executivo, para adotar as providências saneadoras de caráter disciplinar, funcional, patrimonial, operacional ou administrativo;</w:t>
      </w:r>
    </w:p>
    <w:p w:rsidR="00055A9A" w:rsidRPr="008C06E7" w:rsidRDefault="00055A9A" w:rsidP="00055A9A">
      <w:pPr>
        <w:tabs>
          <w:tab w:val="left" w:pos="0"/>
        </w:tabs>
        <w:spacing w:after="0" w:line="276" w:lineRule="auto"/>
        <w:ind w:firstLine="1134"/>
        <w:jc w:val="both"/>
        <w:rPr>
          <w:sz w:val="24"/>
        </w:rPr>
      </w:pPr>
      <w:r w:rsidRPr="00AF7674">
        <w:rPr>
          <w:sz w:val="24"/>
        </w:rPr>
        <w:t>V - à Comissão Permanente que tenha a maior pertinência com a matéria, à qual caberá acompanhar o que foi indicado no inciso III deste parágrafo.</w:t>
      </w:r>
    </w:p>
    <w:p w:rsidR="00055A9A" w:rsidRPr="008C06E7" w:rsidRDefault="00055A9A" w:rsidP="00055A9A">
      <w:pPr>
        <w:tabs>
          <w:tab w:val="left" w:pos="0"/>
        </w:tabs>
        <w:spacing w:after="0" w:line="276" w:lineRule="auto"/>
        <w:ind w:firstLine="1134"/>
        <w:jc w:val="both"/>
        <w:rPr>
          <w:sz w:val="24"/>
        </w:rPr>
      </w:pPr>
      <w:r w:rsidRPr="008C06E7">
        <w:rPr>
          <w:sz w:val="24"/>
        </w:rPr>
        <w:t xml:space="preserve">§ </w:t>
      </w:r>
      <w:r>
        <w:rPr>
          <w:sz w:val="24"/>
        </w:rPr>
        <w:t>9º</w:t>
      </w:r>
      <w:r w:rsidRPr="008C06E7">
        <w:rPr>
          <w:sz w:val="24"/>
        </w:rPr>
        <w:t xml:space="preserve"> Nos casos dos incisos II e III, a remessa será feita pelo Presidente da Câmara, no</w:t>
      </w:r>
      <w:r>
        <w:rPr>
          <w:sz w:val="24"/>
        </w:rPr>
        <w:t xml:space="preserve"> </w:t>
      </w:r>
      <w:r w:rsidRPr="008C06E7">
        <w:rPr>
          <w:sz w:val="24"/>
        </w:rPr>
        <w:t>prazo de cinco dias úteis.</w:t>
      </w:r>
    </w:p>
    <w:p w:rsidR="00055A9A" w:rsidRDefault="00055A9A" w:rsidP="00055A9A">
      <w:pPr>
        <w:tabs>
          <w:tab w:val="left" w:pos="0"/>
        </w:tabs>
        <w:spacing w:after="0" w:line="276" w:lineRule="auto"/>
        <w:ind w:firstLine="1134"/>
        <w:jc w:val="both"/>
        <w:rPr>
          <w:sz w:val="24"/>
        </w:rPr>
      </w:pPr>
      <w:r w:rsidRPr="008C06E7">
        <w:rPr>
          <w:sz w:val="24"/>
        </w:rPr>
        <w:t xml:space="preserve">§ </w:t>
      </w:r>
      <w:r>
        <w:rPr>
          <w:sz w:val="24"/>
        </w:rPr>
        <w:t>10.</w:t>
      </w:r>
      <w:r w:rsidRPr="008C06E7">
        <w:rPr>
          <w:sz w:val="24"/>
        </w:rPr>
        <w:t xml:space="preserve"> </w:t>
      </w:r>
      <w:r>
        <w:rPr>
          <w:sz w:val="24"/>
        </w:rPr>
        <w:t>N</w:t>
      </w:r>
      <w:r w:rsidRPr="008C06E7">
        <w:rPr>
          <w:sz w:val="24"/>
        </w:rPr>
        <w:t xml:space="preserve">o relatório </w:t>
      </w:r>
      <w:r>
        <w:rPr>
          <w:sz w:val="24"/>
        </w:rPr>
        <w:t xml:space="preserve">de que trata o § 8º deverão constar </w:t>
      </w:r>
      <w:r w:rsidRPr="008C06E7">
        <w:rPr>
          <w:sz w:val="24"/>
        </w:rPr>
        <w:t xml:space="preserve">depoimentos arrolados, mas não </w:t>
      </w:r>
      <w:r>
        <w:rPr>
          <w:sz w:val="24"/>
        </w:rPr>
        <w:t>efetivados.</w:t>
      </w:r>
    </w:p>
    <w:p w:rsidR="00055A9A" w:rsidRDefault="00055A9A" w:rsidP="00055A9A">
      <w:pPr>
        <w:tabs>
          <w:tab w:val="left" w:pos="0"/>
        </w:tabs>
        <w:spacing w:after="0" w:line="276" w:lineRule="auto"/>
        <w:ind w:firstLine="1134"/>
        <w:jc w:val="both"/>
        <w:rPr>
          <w:sz w:val="24"/>
        </w:rPr>
      </w:pPr>
      <w:r>
        <w:rPr>
          <w:sz w:val="24"/>
        </w:rPr>
        <w:t>§ 11. Esgotado o prazo previsto no § 2º deste artigo</w:t>
      </w:r>
      <w:r w:rsidRPr="00E86CF5">
        <w:rPr>
          <w:sz w:val="24"/>
        </w:rPr>
        <w:t xml:space="preserve">, </w:t>
      </w:r>
      <w:r>
        <w:rPr>
          <w:sz w:val="24"/>
        </w:rPr>
        <w:t>sem que a Comissão Parlamentar de Inquérito tenha concluído seu Relatório/Parecer, a sua extinção será automática</w:t>
      </w:r>
      <w:r w:rsidRPr="00E86CF5">
        <w:rPr>
          <w:sz w:val="24"/>
        </w:rPr>
        <w:t>.</w:t>
      </w:r>
      <w:r w:rsidRPr="00E86CF5">
        <w:rPr>
          <w:sz w:val="24"/>
        </w:rPr>
        <w:cr/>
      </w:r>
    </w:p>
    <w:p w:rsidR="00055A9A" w:rsidRDefault="00055A9A" w:rsidP="00055A9A">
      <w:pPr>
        <w:tabs>
          <w:tab w:val="left" w:pos="0"/>
        </w:tabs>
        <w:spacing w:after="0" w:line="276" w:lineRule="auto"/>
        <w:jc w:val="center"/>
        <w:rPr>
          <w:b/>
          <w:sz w:val="24"/>
        </w:rPr>
      </w:pPr>
      <w:r>
        <w:rPr>
          <w:b/>
          <w:sz w:val="24"/>
        </w:rPr>
        <w:t>Subseção III</w:t>
      </w:r>
    </w:p>
    <w:p w:rsidR="00055A9A" w:rsidRPr="00EA3BA2" w:rsidRDefault="00055A9A" w:rsidP="00055A9A">
      <w:pPr>
        <w:tabs>
          <w:tab w:val="left" w:pos="0"/>
        </w:tabs>
        <w:spacing w:after="0" w:line="276" w:lineRule="auto"/>
        <w:jc w:val="center"/>
        <w:rPr>
          <w:b/>
          <w:sz w:val="24"/>
        </w:rPr>
      </w:pPr>
      <w:r>
        <w:rPr>
          <w:b/>
          <w:sz w:val="24"/>
        </w:rPr>
        <w:t>Da Comissão de Representação Externa</w:t>
      </w:r>
    </w:p>
    <w:p w:rsidR="00055A9A" w:rsidRDefault="00055A9A" w:rsidP="00055A9A">
      <w:pPr>
        <w:tabs>
          <w:tab w:val="left" w:pos="0"/>
        </w:tabs>
        <w:spacing w:after="0" w:line="276" w:lineRule="auto"/>
        <w:ind w:firstLine="1134"/>
        <w:jc w:val="both"/>
        <w:rPr>
          <w:sz w:val="24"/>
        </w:rPr>
      </w:pPr>
    </w:p>
    <w:p w:rsidR="00055A9A" w:rsidRPr="00EA3BA2" w:rsidRDefault="00055A9A" w:rsidP="00055A9A">
      <w:pPr>
        <w:tabs>
          <w:tab w:val="left" w:pos="0"/>
        </w:tabs>
        <w:spacing w:after="0" w:line="276" w:lineRule="auto"/>
        <w:ind w:firstLine="1134"/>
        <w:jc w:val="both"/>
        <w:rPr>
          <w:sz w:val="24"/>
        </w:rPr>
      </w:pPr>
      <w:r>
        <w:rPr>
          <w:sz w:val="24"/>
        </w:rPr>
        <w:t xml:space="preserve">Art. 69. </w:t>
      </w:r>
      <w:r w:rsidRPr="00EA3BA2">
        <w:rPr>
          <w:sz w:val="24"/>
        </w:rPr>
        <w:t>A Comissão de Representação Externa será constituída, a requerimento de</w:t>
      </w:r>
      <w:r>
        <w:rPr>
          <w:sz w:val="24"/>
        </w:rPr>
        <w:t xml:space="preserve"> </w:t>
      </w:r>
      <w:r w:rsidRPr="00EA3BA2">
        <w:rPr>
          <w:sz w:val="24"/>
        </w:rPr>
        <w:t>Vereador</w:t>
      </w:r>
      <w:r>
        <w:rPr>
          <w:sz w:val="24"/>
        </w:rPr>
        <w:t>,</w:t>
      </w:r>
      <w:r w:rsidRPr="00EA3BA2">
        <w:rPr>
          <w:sz w:val="24"/>
        </w:rPr>
        <w:t xml:space="preserve"> aprovado pelo Plenário, com a incumbência </w:t>
      </w:r>
      <w:r>
        <w:rPr>
          <w:sz w:val="24"/>
        </w:rPr>
        <w:t>de</w:t>
      </w:r>
      <w:r w:rsidRPr="00EA3BA2">
        <w:rPr>
          <w:sz w:val="24"/>
        </w:rPr>
        <w:t xml:space="preserve"> representar a Câmara em</w:t>
      </w:r>
      <w:r>
        <w:rPr>
          <w:sz w:val="24"/>
        </w:rPr>
        <w:t xml:space="preserve"> </w:t>
      </w:r>
      <w:r w:rsidRPr="00EA3BA2">
        <w:rPr>
          <w:sz w:val="24"/>
        </w:rPr>
        <w:t>ato para o qual tenha sido convidada ou a que haja de assistir</w:t>
      </w:r>
      <w:r>
        <w:rPr>
          <w:sz w:val="24"/>
        </w:rPr>
        <w:t>, em razão de interesses institucionais ou que se relacionem ao desenvolvimento do Município</w:t>
      </w:r>
      <w:r w:rsidRPr="00EA3BA2">
        <w:rPr>
          <w:sz w:val="24"/>
        </w:rPr>
        <w:t>.</w:t>
      </w:r>
    </w:p>
    <w:p w:rsidR="00055A9A" w:rsidRPr="00EA3BA2" w:rsidRDefault="00055A9A" w:rsidP="00055A9A">
      <w:pPr>
        <w:tabs>
          <w:tab w:val="left" w:pos="0"/>
        </w:tabs>
        <w:spacing w:after="0" w:line="276" w:lineRule="auto"/>
        <w:ind w:firstLine="1134"/>
        <w:jc w:val="both"/>
        <w:rPr>
          <w:sz w:val="24"/>
        </w:rPr>
      </w:pPr>
      <w:r w:rsidRPr="00EA3BA2">
        <w:rPr>
          <w:sz w:val="24"/>
        </w:rPr>
        <w:t>§ 1</w:t>
      </w:r>
      <w:r>
        <w:rPr>
          <w:sz w:val="24"/>
        </w:rPr>
        <w:t>º</w:t>
      </w:r>
      <w:r w:rsidRPr="00EA3BA2">
        <w:rPr>
          <w:sz w:val="24"/>
        </w:rPr>
        <w:t xml:space="preserve"> Os integrantes da Comissão de Representação Externa serão designad</w:t>
      </w:r>
      <w:r>
        <w:rPr>
          <w:sz w:val="24"/>
        </w:rPr>
        <w:t>o</w:t>
      </w:r>
      <w:r w:rsidRPr="00EA3BA2">
        <w:rPr>
          <w:sz w:val="24"/>
        </w:rPr>
        <w:t>s de ofício</w:t>
      </w:r>
      <w:r>
        <w:rPr>
          <w:sz w:val="24"/>
        </w:rPr>
        <w:t xml:space="preserve"> </w:t>
      </w:r>
      <w:r w:rsidRPr="00EA3BA2">
        <w:rPr>
          <w:sz w:val="24"/>
        </w:rPr>
        <w:t>pelo Presidente da Câmara</w:t>
      </w:r>
      <w:r>
        <w:rPr>
          <w:sz w:val="24"/>
        </w:rPr>
        <w:t>, assegurando-se a participação do autor do requerimento de sua criação</w:t>
      </w:r>
      <w:r w:rsidRPr="00EA3BA2">
        <w:rPr>
          <w:sz w:val="24"/>
        </w:rPr>
        <w:t>.</w:t>
      </w:r>
    </w:p>
    <w:p w:rsidR="00055A9A" w:rsidRPr="00EA3BA2" w:rsidRDefault="00055A9A" w:rsidP="00055A9A">
      <w:pPr>
        <w:tabs>
          <w:tab w:val="left" w:pos="0"/>
        </w:tabs>
        <w:spacing w:after="0" w:line="276" w:lineRule="auto"/>
        <w:ind w:firstLine="1134"/>
        <w:jc w:val="both"/>
        <w:rPr>
          <w:sz w:val="24"/>
        </w:rPr>
      </w:pPr>
      <w:r w:rsidRPr="00EA3BA2">
        <w:rPr>
          <w:sz w:val="24"/>
        </w:rPr>
        <w:t>§ 2</w:t>
      </w:r>
      <w:r>
        <w:rPr>
          <w:sz w:val="24"/>
        </w:rPr>
        <w:t>º</w:t>
      </w:r>
      <w:r w:rsidRPr="00EA3BA2">
        <w:rPr>
          <w:sz w:val="24"/>
        </w:rPr>
        <w:t xml:space="preserve"> O Presidente, se o desejar, integrará automaticamente a Comissão de</w:t>
      </w:r>
      <w:r>
        <w:rPr>
          <w:sz w:val="24"/>
        </w:rPr>
        <w:t xml:space="preserve"> </w:t>
      </w:r>
      <w:r w:rsidRPr="00EA3BA2">
        <w:rPr>
          <w:sz w:val="24"/>
        </w:rPr>
        <w:t>Representação Externa.</w:t>
      </w:r>
    </w:p>
    <w:p w:rsidR="00055A9A" w:rsidRPr="00AF7674" w:rsidRDefault="00055A9A" w:rsidP="00055A9A">
      <w:pPr>
        <w:tabs>
          <w:tab w:val="left" w:pos="0"/>
        </w:tabs>
        <w:spacing w:after="0" w:line="276" w:lineRule="auto"/>
        <w:ind w:firstLine="1134"/>
        <w:jc w:val="both"/>
        <w:rPr>
          <w:sz w:val="24"/>
        </w:rPr>
      </w:pPr>
      <w:r w:rsidRPr="00AF7674">
        <w:rPr>
          <w:sz w:val="24"/>
        </w:rPr>
        <w:t>§ 3º A Comissão de Representação Externa apresentará ao Plenário relatório de sua missão, com as conclusões respectivas, que será publicado e divulgado, inclusive por meios eletrônicos.</w:t>
      </w:r>
    </w:p>
    <w:p w:rsidR="00055A9A" w:rsidRPr="008C06E7" w:rsidRDefault="00055A9A" w:rsidP="00055A9A">
      <w:pPr>
        <w:tabs>
          <w:tab w:val="left" w:pos="0"/>
        </w:tabs>
        <w:spacing w:after="0" w:line="276" w:lineRule="auto"/>
        <w:ind w:firstLine="1134"/>
        <w:jc w:val="both"/>
        <w:rPr>
          <w:sz w:val="24"/>
        </w:rPr>
      </w:pPr>
      <w:r w:rsidRPr="00AF7674">
        <w:rPr>
          <w:sz w:val="24"/>
        </w:rPr>
        <w:t>§ 4º Na primeira Sessão Plenária subsequente ao atendimento da representação que justificou a Comissão, o autor do seu requerimento constitutivo usará a palavra para, em cinco minutos, expor as conclusões de que trata o § 3º deste artigo, com possibilidade de apartes.</w:t>
      </w:r>
      <w:r w:rsidRPr="00EA3BA2">
        <w:rPr>
          <w:sz w:val="24"/>
        </w:rPr>
        <w:cr/>
      </w:r>
    </w:p>
    <w:p w:rsidR="00055A9A" w:rsidRDefault="00055A9A" w:rsidP="00055A9A">
      <w:pPr>
        <w:tabs>
          <w:tab w:val="left" w:pos="0"/>
        </w:tabs>
        <w:spacing w:after="0" w:line="276" w:lineRule="auto"/>
        <w:jc w:val="center"/>
        <w:rPr>
          <w:b/>
          <w:sz w:val="24"/>
        </w:rPr>
      </w:pPr>
      <w:r>
        <w:rPr>
          <w:b/>
          <w:sz w:val="24"/>
        </w:rPr>
        <w:lastRenderedPageBreak/>
        <w:t>Subseção IV</w:t>
      </w:r>
    </w:p>
    <w:p w:rsidR="00055A9A" w:rsidRPr="00EA3BA2" w:rsidRDefault="00055A9A" w:rsidP="00055A9A">
      <w:pPr>
        <w:tabs>
          <w:tab w:val="left" w:pos="0"/>
        </w:tabs>
        <w:spacing w:after="0" w:line="276" w:lineRule="auto"/>
        <w:jc w:val="center"/>
        <w:rPr>
          <w:b/>
          <w:sz w:val="24"/>
        </w:rPr>
      </w:pPr>
      <w:r>
        <w:rPr>
          <w:b/>
          <w:sz w:val="24"/>
        </w:rPr>
        <w:t>Da Comissão Representativa</w:t>
      </w:r>
    </w:p>
    <w:p w:rsidR="00055A9A" w:rsidRDefault="00055A9A" w:rsidP="00055A9A">
      <w:pPr>
        <w:tabs>
          <w:tab w:val="left" w:pos="0"/>
        </w:tabs>
        <w:spacing w:after="0" w:line="276" w:lineRule="auto"/>
        <w:ind w:firstLine="1134"/>
        <w:jc w:val="both"/>
        <w:rPr>
          <w:sz w:val="24"/>
        </w:rPr>
      </w:pPr>
    </w:p>
    <w:p w:rsidR="00055A9A" w:rsidRPr="00357337" w:rsidRDefault="00055A9A" w:rsidP="00055A9A">
      <w:pPr>
        <w:tabs>
          <w:tab w:val="left" w:pos="0"/>
        </w:tabs>
        <w:spacing w:after="0" w:line="276" w:lineRule="auto"/>
        <w:ind w:firstLine="1134"/>
        <w:jc w:val="both"/>
        <w:rPr>
          <w:sz w:val="24"/>
        </w:rPr>
      </w:pPr>
      <w:r w:rsidRPr="00357337">
        <w:rPr>
          <w:sz w:val="24"/>
        </w:rPr>
        <w:t>Art. 7</w:t>
      </w:r>
      <w:r>
        <w:rPr>
          <w:sz w:val="24"/>
        </w:rPr>
        <w:t>0</w:t>
      </w:r>
      <w:r w:rsidRPr="00357337">
        <w:rPr>
          <w:sz w:val="24"/>
        </w:rPr>
        <w:t xml:space="preserve">. A Comissão Representativa é o órgão de representação e atuação da Câmara Municipal, durante o Recesso, e será integrada </w:t>
      </w:r>
      <w:r>
        <w:t>pelo Presidente e por um Vereador de cada Bancada, indicado pelo respectivo Líder</w:t>
      </w:r>
      <w:r w:rsidRPr="00357337">
        <w:rPr>
          <w:sz w:val="24"/>
        </w:rPr>
        <w:t>, na última Sessão Plenária Ordinária de cada Sessão Legislativa.</w:t>
      </w:r>
    </w:p>
    <w:p w:rsidR="00055A9A" w:rsidRPr="00357337" w:rsidRDefault="00055A9A" w:rsidP="00055A9A">
      <w:pPr>
        <w:tabs>
          <w:tab w:val="left" w:pos="0"/>
        </w:tabs>
        <w:spacing w:after="0" w:line="276" w:lineRule="auto"/>
        <w:ind w:firstLine="1134"/>
        <w:jc w:val="both"/>
        <w:rPr>
          <w:sz w:val="24"/>
        </w:rPr>
      </w:pPr>
      <w:r w:rsidRPr="00357337">
        <w:rPr>
          <w:sz w:val="24"/>
        </w:rPr>
        <w:t xml:space="preserve">§ 1º A indicação dos integrantes da Comissão Representativa vale para </w:t>
      </w:r>
      <w:r>
        <w:rPr>
          <w:sz w:val="24"/>
        </w:rPr>
        <w:t xml:space="preserve">os dois períodos anuais de </w:t>
      </w:r>
      <w:r w:rsidRPr="00357337">
        <w:rPr>
          <w:sz w:val="24"/>
        </w:rPr>
        <w:t>Recesso.</w:t>
      </w:r>
    </w:p>
    <w:p w:rsidR="00055A9A" w:rsidRPr="00357337" w:rsidRDefault="00055A9A" w:rsidP="00055A9A">
      <w:pPr>
        <w:tabs>
          <w:tab w:val="left" w:pos="0"/>
        </w:tabs>
        <w:spacing w:after="0" w:line="276" w:lineRule="auto"/>
        <w:ind w:firstLine="1134"/>
        <w:jc w:val="both"/>
        <w:rPr>
          <w:sz w:val="24"/>
        </w:rPr>
      </w:pPr>
      <w:r w:rsidRPr="00357337">
        <w:rPr>
          <w:sz w:val="24"/>
        </w:rPr>
        <w:t>§ 2º A Presidência da Comissão Representativa será exercida pelo Presidente da Câmara Municipal, que será substituído, em seus impedimentos ou ausências, pelos demais membros da Mesa, na ordem regimental.</w:t>
      </w:r>
    </w:p>
    <w:p w:rsidR="00055A9A" w:rsidRPr="00357337" w:rsidRDefault="00055A9A" w:rsidP="00055A9A">
      <w:pPr>
        <w:tabs>
          <w:tab w:val="left" w:pos="0"/>
        </w:tabs>
        <w:spacing w:after="0" w:line="276" w:lineRule="auto"/>
        <w:ind w:firstLine="1134"/>
        <w:jc w:val="both"/>
        <w:rPr>
          <w:sz w:val="24"/>
        </w:rPr>
      </w:pPr>
      <w:r w:rsidRPr="00357337">
        <w:rPr>
          <w:sz w:val="24"/>
        </w:rPr>
        <w:t>§ 3º Ao Vereador que não integrar a Comissão Representativa será facultada a presença nas suas reuniões, com direito a manifestar-se sobre os temas em debate, porém sem direito a voto.</w:t>
      </w:r>
    </w:p>
    <w:p w:rsidR="00055A9A" w:rsidRDefault="00055A9A" w:rsidP="00055A9A">
      <w:pPr>
        <w:tabs>
          <w:tab w:val="left" w:pos="0"/>
        </w:tabs>
        <w:spacing w:after="0" w:line="276" w:lineRule="auto"/>
        <w:ind w:firstLine="1134"/>
        <w:jc w:val="both"/>
        <w:rPr>
          <w:sz w:val="24"/>
        </w:rPr>
      </w:pPr>
      <w:r w:rsidRPr="00357337">
        <w:rPr>
          <w:sz w:val="24"/>
        </w:rPr>
        <w:t xml:space="preserve">§ </w:t>
      </w:r>
      <w:r>
        <w:rPr>
          <w:sz w:val="24"/>
        </w:rPr>
        <w:t>4</w:t>
      </w:r>
      <w:r w:rsidRPr="00357337">
        <w:rPr>
          <w:sz w:val="24"/>
        </w:rPr>
        <w:t>º Aplica-se à Comissão Representativa, no que couber, as disposições estabelecidas para as Comissões Permanentes.</w:t>
      </w:r>
    </w:p>
    <w:p w:rsidR="00055A9A" w:rsidRDefault="00055A9A" w:rsidP="00055A9A">
      <w:pPr>
        <w:tabs>
          <w:tab w:val="left" w:pos="0"/>
        </w:tabs>
        <w:spacing w:after="0" w:line="276" w:lineRule="auto"/>
        <w:ind w:firstLine="1134"/>
        <w:jc w:val="both"/>
        <w:rPr>
          <w:sz w:val="24"/>
        </w:rPr>
      </w:pPr>
    </w:p>
    <w:p w:rsidR="00055A9A" w:rsidRPr="00B94D7D" w:rsidRDefault="00055A9A" w:rsidP="00055A9A">
      <w:pPr>
        <w:tabs>
          <w:tab w:val="left" w:pos="0"/>
        </w:tabs>
        <w:spacing w:after="0" w:line="276" w:lineRule="auto"/>
        <w:ind w:firstLine="1134"/>
        <w:jc w:val="both"/>
        <w:rPr>
          <w:sz w:val="24"/>
        </w:rPr>
      </w:pPr>
      <w:r>
        <w:rPr>
          <w:sz w:val="24"/>
        </w:rPr>
        <w:t xml:space="preserve">Art. 71. </w:t>
      </w:r>
      <w:r w:rsidRPr="00B94D7D">
        <w:rPr>
          <w:sz w:val="24"/>
        </w:rPr>
        <w:t>Compete à Comissão Representativa:</w:t>
      </w:r>
    </w:p>
    <w:p w:rsidR="00055A9A" w:rsidRPr="00B94D7D" w:rsidRDefault="00055A9A" w:rsidP="00055A9A">
      <w:pPr>
        <w:tabs>
          <w:tab w:val="left" w:pos="0"/>
        </w:tabs>
        <w:spacing w:after="0" w:line="276" w:lineRule="auto"/>
        <w:ind w:firstLine="1134"/>
        <w:jc w:val="both"/>
        <w:rPr>
          <w:sz w:val="24"/>
        </w:rPr>
      </w:pPr>
      <w:r w:rsidRPr="00B94D7D">
        <w:rPr>
          <w:sz w:val="24"/>
        </w:rPr>
        <w:t xml:space="preserve">I - zelar pelas prerrogativas </w:t>
      </w:r>
      <w:r>
        <w:rPr>
          <w:sz w:val="24"/>
        </w:rPr>
        <w:t>da Câmara Municipal, na condição de Poder Legislativo,</w:t>
      </w:r>
      <w:r w:rsidRPr="00B94D7D">
        <w:rPr>
          <w:sz w:val="24"/>
        </w:rPr>
        <w:t xml:space="preserve"> pela observância da Constituição </w:t>
      </w:r>
      <w:r>
        <w:rPr>
          <w:sz w:val="24"/>
        </w:rPr>
        <w:t xml:space="preserve">Federal, da Constituição Estadual, da Lei Orgânica do Município, do Regimento Interno da Câmara </w:t>
      </w:r>
      <w:r w:rsidRPr="00B94D7D">
        <w:rPr>
          <w:sz w:val="24"/>
        </w:rPr>
        <w:t>e</w:t>
      </w:r>
      <w:r>
        <w:rPr>
          <w:sz w:val="24"/>
        </w:rPr>
        <w:t xml:space="preserve"> </w:t>
      </w:r>
      <w:r w:rsidRPr="00B94D7D">
        <w:rPr>
          <w:sz w:val="24"/>
        </w:rPr>
        <w:t>das garantias nel</w:t>
      </w:r>
      <w:r>
        <w:rPr>
          <w:sz w:val="24"/>
        </w:rPr>
        <w:t>es</w:t>
      </w:r>
      <w:r w:rsidRPr="00B94D7D">
        <w:rPr>
          <w:sz w:val="24"/>
        </w:rPr>
        <w:t xml:space="preserve"> consignadas;</w:t>
      </w:r>
    </w:p>
    <w:p w:rsidR="00055A9A" w:rsidRPr="00B94D7D" w:rsidRDefault="00055A9A" w:rsidP="00055A9A">
      <w:pPr>
        <w:tabs>
          <w:tab w:val="left" w:pos="0"/>
        </w:tabs>
        <w:spacing w:after="0" w:line="276" w:lineRule="auto"/>
        <w:ind w:firstLine="1134"/>
        <w:jc w:val="both"/>
        <w:rPr>
          <w:sz w:val="24"/>
        </w:rPr>
      </w:pPr>
      <w:r w:rsidRPr="00B94D7D">
        <w:rPr>
          <w:sz w:val="24"/>
        </w:rPr>
        <w:t>II - convocar, com o voto da maioria de seus membros, Secretário Municipal para</w:t>
      </w:r>
      <w:r>
        <w:rPr>
          <w:sz w:val="24"/>
        </w:rPr>
        <w:t xml:space="preserve"> </w:t>
      </w:r>
      <w:r w:rsidRPr="00B94D7D">
        <w:rPr>
          <w:sz w:val="24"/>
        </w:rPr>
        <w:t>prestar, pessoalmente, informações sobre assuntos compreendidos na área da respectiva Pasta,</w:t>
      </w:r>
      <w:r>
        <w:rPr>
          <w:sz w:val="24"/>
        </w:rPr>
        <w:t xml:space="preserve"> </w:t>
      </w:r>
      <w:r w:rsidRPr="00B94D7D">
        <w:rPr>
          <w:sz w:val="24"/>
        </w:rPr>
        <w:t>previamente determinados;</w:t>
      </w:r>
    </w:p>
    <w:p w:rsidR="00055A9A" w:rsidRPr="00B94D7D" w:rsidRDefault="00055A9A" w:rsidP="00055A9A">
      <w:pPr>
        <w:tabs>
          <w:tab w:val="left" w:pos="0"/>
        </w:tabs>
        <w:spacing w:after="0" w:line="276" w:lineRule="auto"/>
        <w:ind w:firstLine="1134"/>
        <w:jc w:val="both"/>
        <w:rPr>
          <w:sz w:val="24"/>
        </w:rPr>
      </w:pPr>
      <w:r w:rsidRPr="00B94D7D">
        <w:rPr>
          <w:sz w:val="24"/>
        </w:rPr>
        <w:t>III - autorizar o Prefeito a se afastar do Estado ou do País</w:t>
      </w:r>
      <w:r>
        <w:rPr>
          <w:sz w:val="24"/>
        </w:rPr>
        <w:t>, na hipótese prevista na Lei Orgânica do Município</w:t>
      </w:r>
      <w:r w:rsidRPr="00B94D7D">
        <w:rPr>
          <w:sz w:val="24"/>
        </w:rPr>
        <w:t>;</w:t>
      </w:r>
    </w:p>
    <w:p w:rsidR="00055A9A" w:rsidRDefault="00055A9A" w:rsidP="00055A9A">
      <w:pPr>
        <w:tabs>
          <w:tab w:val="left" w:pos="0"/>
        </w:tabs>
        <w:spacing w:after="0" w:line="276" w:lineRule="auto"/>
        <w:ind w:firstLine="1134"/>
        <w:jc w:val="both"/>
        <w:rPr>
          <w:sz w:val="24"/>
        </w:rPr>
      </w:pPr>
      <w:r w:rsidRPr="00B94D7D">
        <w:rPr>
          <w:sz w:val="24"/>
        </w:rPr>
        <w:t>IV - resolver sobre licença de Vereador;</w:t>
      </w:r>
    </w:p>
    <w:p w:rsidR="00055A9A" w:rsidRPr="00B94D7D" w:rsidRDefault="00055A9A" w:rsidP="00055A9A">
      <w:pPr>
        <w:tabs>
          <w:tab w:val="left" w:pos="0"/>
        </w:tabs>
        <w:spacing w:after="0" w:line="276" w:lineRule="auto"/>
        <w:ind w:firstLine="1134"/>
        <w:jc w:val="both"/>
        <w:rPr>
          <w:sz w:val="24"/>
        </w:rPr>
      </w:pPr>
      <w:r>
        <w:rPr>
          <w:sz w:val="24"/>
        </w:rPr>
        <w:t>V – dar posse a suplente de Vereador;</w:t>
      </w:r>
    </w:p>
    <w:p w:rsidR="00055A9A" w:rsidRPr="00B94D7D" w:rsidRDefault="00055A9A" w:rsidP="00055A9A">
      <w:pPr>
        <w:tabs>
          <w:tab w:val="left" w:pos="0"/>
        </w:tabs>
        <w:spacing w:after="0" w:line="276" w:lineRule="auto"/>
        <w:ind w:firstLine="1134"/>
        <w:jc w:val="both"/>
        <w:rPr>
          <w:sz w:val="24"/>
        </w:rPr>
      </w:pPr>
      <w:r w:rsidRPr="00B94D7D">
        <w:rPr>
          <w:sz w:val="24"/>
        </w:rPr>
        <w:t>V</w:t>
      </w:r>
      <w:r>
        <w:rPr>
          <w:sz w:val="24"/>
        </w:rPr>
        <w:t>I</w:t>
      </w:r>
      <w:r w:rsidRPr="00B94D7D">
        <w:rPr>
          <w:sz w:val="24"/>
        </w:rPr>
        <w:t xml:space="preserve"> - exercer a competência administrativa da Mesa da Câmara, em caso de urgência,</w:t>
      </w:r>
      <w:r>
        <w:rPr>
          <w:sz w:val="24"/>
        </w:rPr>
        <w:t xml:space="preserve"> </w:t>
      </w:r>
      <w:r w:rsidRPr="00B94D7D">
        <w:rPr>
          <w:sz w:val="24"/>
        </w:rPr>
        <w:t>quando ausentes ou impedidos os respectivos membros;</w:t>
      </w:r>
    </w:p>
    <w:p w:rsidR="00055A9A" w:rsidRPr="00B94D7D" w:rsidRDefault="00055A9A" w:rsidP="00055A9A">
      <w:pPr>
        <w:tabs>
          <w:tab w:val="left" w:pos="0"/>
        </w:tabs>
        <w:spacing w:after="0" w:line="276" w:lineRule="auto"/>
        <w:ind w:firstLine="1134"/>
        <w:jc w:val="both"/>
        <w:rPr>
          <w:sz w:val="24"/>
        </w:rPr>
      </w:pPr>
      <w:r w:rsidRPr="00B94D7D">
        <w:rPr>
          <w:sz w:val="24"/>
        </w:rPr>
        <w:t>V</w:t>
      </w:r>
      <w:r>
        <w:rPr>
          <w:sz w:val="24"/>
        </w:rPr>
        <w:t>I</w:t>
      </w:r>
      <w:r w:rsidRPr="00B94D7D">
        <w:rPr>
          <w:sz w:val="24"/>
        </w:rPr>
        <w:t>I - fiscalizar e controlar os atos do Poder Executivo;</w:t>
      </w:r>
    </w:p>
    <w:p w:rsidR="00055A9A" w:rsidRPr="00B94D7D" w:rsidRDefault="00055A9A" w:rsidP="00055A9A">
      <w:pPr>
        <w:tabs>
          <w:tab w:val="left" w:pos="0"/>
        </w:tabs>
        <w:spacing w:after="0" w:line="276" w:lineRule="auto"/>
        <w:ind w:firstLine="1134"/>
        <w:jc w:val="both"/>
        <w:rPr>
          <w:sz w:val="24"/>
        </w:rPr>
      </w:pPr>
      <w:r w:rsidRPr="00B94D7D">
        <w:rPr>
          <w:sz w:val="24"/>
        </w:rPr>
        <w:t>VI</w:t>
      </w:r>
      <w:r>
        <w:rPr>
          <w:sz w:val="24"/>
        </w:rPr>
        <w:t>I</w:t>
      </w:r>
      <w:r w:rsidRPr="00B94D7D">
        <w:rPr>
          <w:sz w:val="24"/>
        </w:rPr>
        <w:t>I - receber petições, reclamações, representações ou queixas de qualquer pessoa</w:t>
      </w:r>
      <w:r>
        <w:rPr>
          <w:sz w:val="24"/>
        </w:rPr>
        <w:t xml:space="preserve"> </w:t>
      </w:r>
      <w:r w:rsidRPr="00B94D7D">
        <w:rPr>
          <w:sz w:val="24"/>
        </w:rPr>
        <w:t>contra atos ou omissões das autoridades ou entidades públicas;</w:t>
      </w:r>
    </w:p>
    <w:p w:rsidR="00055A9A" w:rsidRDefault="00055A9A" w:rsidP="00055A9A">
      <w:pPr>
        <w:tabs>
          <w:tab w:val="left" w:pos="0"/>
        </w:tabs>
        <w:spacing w:after="0" w:line="276" w:lineRule="auto"/>
        <w:ind w:firstLine="1134"/>
        <w:jc w:val="both"/>
        <w:rPr>
          <w:sz w:val="24"/>
        </w:rPr>
      </w:pPr>
      <w:r>
        <w:rPr>
          <w:sz w:val="24"/>
        </w:rPr>
        <w:t>IX</w:t>
      </w:r>
      <w:r w:rsidRPr="00B94D7D">
        <w:rPr>
          <w:sz w:val="24"/>
        </w:rPr>
        <w:t xml:space="preserve"> - designar membro para representar a Câmara em eventos de interesse municipal,</w:t>
      </w:r>
      <w:r>
        <w:rPr>
          <w:sz w:val="24"/>
        </w:rPr>
        <w:t xml:space="preserve"> </w:t>
      </w:r>
      <w:r w:rsidRPr="00B94D7D">
        <w:rPr>
          <w:sz w:val="24"/>
        </w:rPr>
        <w:t>estadual, nacional e internacional</w:t>
      </w:r>
      <w:r>
        <w:rPr>
          <w:sz w:val="24"/>
        </w:rPr>
        <w:t>;</w:t>
      </w:r>
    </w:p>
    <w:p w:rsidR="00055A9A" w:rsidRDefault="00055A9A" w:rsidP="00055A9A">
      <w:pPr>
        <w:tabs>
          <w:tab w:val="left" w:pos="0"/>
        </w:tabs>
        <w:spacing w:after="0" w:line="276" w:lineRule="auto"/>
        <w:ind w:firstLine="1134"/>
        <w:jc w:val="both"/>
        <w:rPr>
          <w:sz w:val="24"/>
        </w:rPr>
      </w:pPr>
      <w:r>
        <w:rPr>
          <w:sz w:val="24"/>
        </w:rPr>
        <w:lastRenderedPageBreak/>
        <w:t>X – convocar Sessão Legislativa Extraordinária, nos casos admitidos neste Regimento Interno.</w:t>
      </w:r>
    </w:p>
    <w:p w:rsidR="00055A9A" w:rsidRDefault="00055A9A" w:rsidP="00055A9A">
      <w:pPr>
        <w:tabs>
          <w:tab w:val="left" w:pos="0"/>
        </w:tabs>
        <w:spacing w:after="0" w:line="276" w:lineRule="auto"/>
        <w:ind w:firstLine="1134"/>
        <w:jc w:val="both"/>
        <w:rPr>
          <w:sz w:val="24"/>
        </w:rPr>
      </w:pPr>
      <w:r w:rsidRPr="00C01A50">
        <w:rPr>
          <w:sz w:val="24"/>
        </w:rPr>
        <w:t>Parágrafo único. Durante a realização de Sessão Legislativa Extraordinária, considerando que o Recesso é suspenso, cessa a atuação da Comissão Representativa, com o retorno da atuação da Mesa Diretora e das Comissões Permanentes.</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jc w:val="center"/>
        <w:rPr>
          <w:b/>
          <w:sz w:val="24"/>
        </w:rPr>
      </w:pPr>
      <w:r>
        <w:rPr>
          <w:b/>
          <w:sz w:val="24"/>
        </w:rPr>
        <w:t>Subseção V</w:t>
      </w:r>
    </w:p>
    <w:p w:rsidR="00055A9A" w:rsidRDefault="00055A9A" w:rsidP="00055A9A">
      <w:pPr>
        <w:tabs>
          <w:tab w:val="left" w:pos="0"/>
        </w:tabs>
        <w:spacing w:after="0" w:line="276" w:lineRule="auto"/>
        <w:jc w:val="center"/>
        <w:rPr>
          <w:b/>
          <w:sz w:val="24"/>
        </w:rPr>
      </w:pPr>
      <w:r>
        <w:rPr>
          <w:b/>
          <w:sz w:val="24"/>
        </w:rPr>
        <w:t>Da Comissão Processante</w:t>
      </w:r>
    </w:p>
    <w:p w:rsidR="00055A9A" w:rsidRPr="008544B4" w:rsidRDefault="00055A9A" w:rsidP="00055A9A">
      <w:pPr>
        <w:tabs>
          <w:tab w:val="left" w:pos="0"/>
        </w:tabs>
        <w:spacing w:after="0" w:line="276" w:lineRule="auto"/>
        <w:jc w:val="center"/>
        <w:rPr>
          <w:b/>
          <w:sz w:val="24"/>
        </w:rPr>
      </w:pP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Art. 72.  A Comissão Processante será formada para instruir as seguintes matérias:</w:t>
      </w: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I – julgamento por infração político-administrativa praticada por:</w:t>
      </w: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a) Prefeito;</w:t>
      </w: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b) Vereador;</w:t>
      </w: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II – destituição de membro da Mesa Diretora.</w:t>
      </w: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 1º No caso do inciso I, a formação, o funcionamento, as atribuições e os prazos de atuação da Comissão Processante observarão o que dispõe a legislação federal.</w:t>
      </w:r>
    </w:p>
    <w:p w:rsidR="00055A9A" w:rsidRDefault="00055A9A" w:rsidP="00055A9A">
      <w:pPr>
        <w:tabs>
          <w:tab w:val="left" w:pos="0"/>
        </w:tabs>
        <w:spacing w:after="0" w:line="276" w:lineRule="auto"/>
        <w:ind w:firstLine="1134"/>
        <w:jc w:val="both"/>
        <w:rPr>
          <w:color w:val="000000" w:themeColor="text1"/>
          <w:sz w:val="24"/>
        </w:rPr>
      </w:pPr>
      <w:r>
        <w:rPr>
          <w:color w:val="000000" w:themeColor="text1"/>
          <w:sz w:val="24"/>
        </w:rPr>
        <w:t xml:space="preserve">§ 2º No caso do inciso II, a formação, o funcionamento, as atribuições e os prazos de atuação da Comissão Processante observarão o que dispõem os arts. 35 e 36 deste Regimento Interno.  </w:t>
      </w:r>
    </w:p>
    <w:p w:rsidR="00055A9A" w:rsidRDefault="00055A9A" w:rsidP="00055A9A">
      <w:pPr>
        <w:tabs>
          <w:tab w:val="left" w:pos="0"/>
        </w:tabs>
        <w:spacing w:after="0" w:line="276" w:lineRule="auto"/>
        <w:jc w:val="both"/>
        <w:rPr>
          <w:color w:val="000000" w:themeColor="text1"/>
          <w:sz w:val="24"/>
        </w:rPr>
      </w:pPr>
    </w:p>
    <w:p w:rsidR="00055A9A" w:rsidRDefault="00055A9A" w:rsidP="00055A9A">
      <w:pPr>
        <w:tabs>
          <w:tab w:val="left" w:pos="0"/>
        </w:tabs>
        <w:spacing w:after="0" w:line="276" w:lineRule="auto"/>
        <w:jc w:val="center"/>
        <w:rPr>
          <w:sz w:val="24"/>
        </w:rPr>
      </w:pPr>
      <w:r>
        <w:rPr>
          <w:sz w:val="24"/>
        </w:rPr>
        <w:t>CAPÍTULO IV</w:t>
      </w:r>
    </w:p>
    <w:p w:rsidR="00055A9A" w:rsidRDefault="00055A9A" w:rsidP="00055A9A">
      <w:pPr>
        <w:tabs>
          <w:tab w:val="left" w:pos="0"/>
        </w:tabs>
        <w:spacing w:after="0" w:line="276" w:lineRule="auto"/>
        <w:jc w:val="center"/>
        <w:rPr>
          <w:sz w:val="24"/>
        </w:rPr>
      </w:pPr>
      <w:r>
        <w:rPr>
          <w:sz w:val="24"/>
        </w:rPr>
        <w:t>DO PLENÁRIO</w:t>
      </w:r>
    </w:p>
    <w:p w:rsidR="00055A9A" w:rsidRDefault="00055A9A" w:rsidP="00055A9A">
      <w:pPr>
        <w:tabs>
          <w:tab w:val="left" w:pos="0"/>
        </w:tabs>
        <w:spacing w:after="0" w:line="276" w:lineRule="auto"/>
        <w:jc w:val="both"/>
        <w:rPr>
          <w:sz w:val="24"/>
        </w:rPr>
      </w:pPr>
    </w:p>
    <w:p w:rsidR="00055A9A" w:rsidRDefault="00055A9A" w:rsidP="00055A9A">
      <w:pPr>
        <w:tabs>
          <w:tab w:val="left" w:pos="0"/>
        </w:tabs>
        <w:spacing w:after="0" w:line="276" w:lineRule="auto"/>
        <w:ind w:firstLine="1134"/>
        <w:jc w:val="both"/>
        <w:rPr>
          <w:sz w:val="24"/>
        </w:rPr>
      </w:pPr>
      <w:r>
        <w:rPr>
          <w:sz w:val="24"/>
        </w:rPr>
        <w:t xml:space="preserve">Art. 73. </w:t>
      </w:r>
      <w:r w:rsidRPr="00911D9B">
        <w:rPr>
          <w:sz w:val="24"/>
        </w:rPr>
        <w:t>O Plenário é o órgão deliberativo e soberano da Câmara, constituído pela</w:t>
      </w:r>
      <w:r>
        <w:rPr>
          <w:sz w:val="24"/>
        </w:rPr>
        <w:t xml:space="preserve"> </w:t>
      </w:r>
      <w:r w:rsidRPr="00911D9B">
        <w:rPr>
          <w:sz w:val="24"/>
        </w:rPr>
        <w:t>reunião de Vereadores em pleno exercício do mandato, na forma e número legal para deliberar.</w:t>
      </w:r>
    </w:p>
    <w:p w:rsidR="00055A9A" w:rsidRDefault="00055A9A" w:rsidP="00055A9A">
      <w:pPr>
        <w:tabs>
          <w:tab w:val="left" w:pos="0"/>
        </w:tabs>
        <w:spacing w:after="0" w:line="276" w:lineRule="auto"/>
        <w:ind w:firstLine="1134"/>
        <w:jc w:val="both"/>
        <w:rPr>
          <w:sz w:val="24"/>
        </w:rPr>
      </w:pPr>
      <w:r>
        <w:rPr>
          <w:sz w:val="24"/>
        </w:rPr>
        <w:t>Parágrafo único. A reunião dos Vereadores, na forma prevista neste artigo, denomina-se Sessão Plenária.</w:t>
      </w:r>
    </w:p>
    <w:p w:rsidR="00055A9A" w:rsidRDefault="00055A9A" w:rsidP="00055A9A">
      <w:pPr>
        <w:tabs>
          <w:tab w:val="left" w:pos="0"/>
        </w:tabs>
        <w:spacing w:after="0" w:line="276" w:lineRule="auto"/>
        <w:ind w:firstLine="1134"/>
        <w:jc w:val="both"/>
        <w:rPr>
          <w:sz w:val="24"/>
        </w:rPr>
      </w:pPr>
    </w:p>
    <w:p w:rsidR="00055A9A" w:rsidRDefault="00055A9A" w:rsidP="00055A9A">
      <w:pPr>
        <w:tabs>
          <w:tab w:val="left" w:pos="0"/>
        </w:tabs>
        <w:spacing w:after="0" w:line="276" w:lineRule="auto"/>
        <w:ind w:firstLine="1134"/>
        <w:jc w:val="both"/>
        <w:rPr>
          <w:sz w:val="24"/>
        </w:rPr>
      </w:pPr>
      <w:r>
        <w:rPr>
          <w:sz w:val="24"/>
        </w:rPr>
        <w:t xml:space="preserve">Art. 74. </w:t>
      </w:r>
      <w:r w:rsidRPr="00911D9B">
        <w:rPr>
          <w:sz w:val="24"/>
        </w:rPr>
        <w:t>Cumpre ao Plenário deliberar sobre todas as matérias de competência da</w:t>
      </w:r>
      <w:r>
        <w:rPr>
          <w:sz w:val="24"/>
        </w:rPr>
        <w:t xml:space="preserve"> </w:t>
      </w:r>
      <w:r w:rsidRPr="00911D9B">
        <w:rPr>
          <w:sz w:val="24"/>
        </w:rPr>
        <w:t>Câmara Municipal, nos termos deste Regimento Interno e da Lei Orgânica do Município.</w:t>
      </w:r>
    </w:p>
    <w:p w:rsidR="00055A9A" w:rsidRDefault="00055A9A" w:rsidP="00055A9A">
      <w:pPr>
        <w:tabs>
          <w:tab w:val="left" w:pos="0"/>
        </w:tabs>
        <w:spacing w:after="0" w:line="276" w:lineRule="auto"/>
        <w:ind w:firstLine="1134"/>
        <w:jc w:val="both"/>
        <w:rPr>
          <w:sz w:val="24"/>
        </w:rPr>
      </w:pPr>
    </w:p>
    <w:p w:rsidR="00055A9A" w:rsidRPr="00C01A50" w:rsidRDefault="00055A9A" w:rsidP="00055A9A">
      <w:pPr>
        <w:tabs>
          <w:tab w:val="left" w:pos="0"/>
        </w:tabs>
        <w:spacing w:after="0" w:line="276" w:lineRule="auto"/>
        <w:ind w:firstLine="1134"/>
        <w:jc w:val="both"/>
        <w:rPr>
          <w:sz w:val="24"/>
        </w:rPr>
      </w:pPr>
      <w:r w:rsidRPr="00C01A50">
        <w:rPr>
          <w:sz w:val="24"/>
        </w:rPr>
        <w:t xml:space="preserve">Art. 75. As deliberações de Plenário, desde que estejam presentes, no mínimo, a maioria absoluta de Vereadores, serão tomadas: </w:t>
      </w:r>
    </w:p>
    <w:p w:rsidR="00055A9A" w:rsidRPr="00C01A50" w:rsidRDefault="00055A9A" w:rsidP="00055A9A">
      <w:pPr>
        <w:tabs>
          <w:tab w:val="left" w:pos="0"/>
        </w:tabs>
        <w:spacing w:after="0" w:line="276" w:lineRule="auto"/>
        <w:ind w:firstLine="1134"/>
        <w:jc w:val="both"/>
        <w:rPr>
          <w:sz w:val="24"/>
        </w:rPr>
      </w:pPr>
      <w:r w:rsidRPr="00C01A50">
        <w:rPr>
          <w:sz w:val="24"/>
        </w:rPr>
        <w:lastRenderedPageBreak/>
        <w:t>I – por maioria simples, sempre que a matéria exigir o voto de mais da metade dos Vereadores presentes na Sessão Plenária para sua aprovação;</w:t>
      </w:r>
    </w:p>
    <w:p w:rsidR="00055A9A" w:rsidRPr="00C01A50" w:rsidRDefault="00055A9A" w:rsidP="00055A9A">
      <w:pPr>
        <w:tabs>
          <w:tab w:val="left" w:pos="0"/>
        </w:tabs>
        <w:spacing w:after="0" w:line="276" w:lineRule="auto"/>
        <w:ind w:firstLine="1134"/>
        <w:jc w:val="both"/>
        <w:rPr>
          <w:sz w:val="24"/>
        </w:rPr>
      </w:pPr>
      <w:r w:rsidRPr="00C01A50">
        <w:rPr>
          <w:sz w:val="24"/>
        </w:rPr>
        <w:t>II – por maioria absoluta, sempre que a matéria exigir o voto da maioria dos membros da Câmara Municipal para sua aprovação, independentemente do número de Vereadores presentes em Sessão Plenária;</w:t>
      </w:r>
    </w:p>
    <w:p w:rsidR="00055A9A" w:rsidRPr="00C01A50" w:rsidRDefault="00055A9A" w:rsidP="00055A9A">
      <w:pPr>
        <w:tabs>
          <w:tab w:val="left" w:pos="0"/>
        </w:tabs>
        <w:spacing w:after="0" w:line="276" w:lineRule="auto"/>
        <w:ind w:firstLine="1134"/>
        <w:jc w:val="both"/>
        <w:rPr>
          <w:sz w:val="24"/>
        </w:rPr>
      </w:pPr>
      <w:r w:rsidRPr="00C01A50">
        <w:rPr>
          <w:sz w:val="24"/>
        </w:rPr>
        <w:t>III – por maioria qualificada, sempre que a matéria exigir o voto de dois terços dos membros da Câmara Municipal para sua aprovação, independentemente do número de Vereadores presentes em Sessão Plenária.</w:t>
      </w:r>
    </w:p>
    <w:p w:rsidR="00055A9A" w:rsidRPr="00C01A50" w:rsidRDefault="00055A9A" w:rsidP="00055A9A">
      <w:pPr>
        <w:tabs>
          <w:tab w:val="left" w:pos="0"/>
        </w:tabs>
        <w:spacing w:after="0" w:line="276" w:lineRule="auto"/>
        <w:ind w:firstLine="1134"/>
        <w:jc w:val="both"/>
        <w:rPr>
          <w:sz w:val="24"/>
        </w:rPr>
      </w:pPr>
      <w:r w:rsidRPr="00C01A50">
        <w:rPr>
          <w:sz w:val="24"/>
        </w:rPr>
        <w:t>§ 1º Não havendo indicação de deliberação por maioria absoluta ou por maioria qualificada na Lei Orgânica do Município ou neste Regimento Interno, as deliberações de Plenário serão tomadas por maioria simples.</w:t>
      </w:r>
    </w:p>
    <w:p w:rsidR="00055A9A" w:rsidRDefault="00055A9A" w:rsidP="00055A9A">
      <w:pPr>
        <w:tabs>
          <w:tab w:val="left" w:pos="0"/>
        </w:tabs>
        <w:spacing w:after="0" w:line="276" w:lineRule="auto"/>
        <w:ind w:firstLine="1134"/>
        <w:jc w:val="both"/>
        <w:rPr>
          <w:sz w:val="24"/>
        </w:rPr>
      </w:pPr>
      <w:r w:rsidRPr="00C01A50">
        <w:rPr>
          <w:sz w:val="24"/>
        </w:rPr>
        <w:t>§ 2º O desempate para aprovação de matéria, pelo voto do Presidente da Câmara, só é necessário no caso do inciso I.</w:t>
      </w:r>
    </w:p>
    <w:p w:rsidR="00055A9A" w:rsidRDefault="00055A9A" w:rsidP="00055A9A">
      <w:pPr>
        <w:tabs>
          <w:tab w:val="left" w:pos="0"/>
        </w:tabs>
        <w:spacing w:after="0" w:line="276" w:lineRule="auto"/>
        <w:ind w:firstLine="1134"/>
        <w:jc w:val="both"/>
        <w:rPr>
          <w:sz w:val="24"/>
        </w:rPr>
      </w:pPr>
    </w:p>
    <w:p w:rsidR="00055A9A" w:rsidRPr="001E6F01" w:rsidRDefault="00055A9A" w:rsidP="00055A9A">
      <w:pPr>
        <w:tabs>
          <w:tab w:val="left" w:pos="0"/>
        </w:tabs>
        <w:spacing w:after="0" w:line="276" w:lineRule="auto"/>
        <w:jc w:val="center"/>
        <w:rPr>
          <w:sz w:val="24"/>
        </w:rPr>
      </w:pPr>
      <w:r w:rsidRPr="001E6F01">
        <w:rPr>
          <w:sz w:val="24"/>
        </w:rPr>
        <w:t>CAPÍTULO V</w:t>
      </w:r>
    </w:p>
    <w:p w:rsidR="00055A9A" w:rsidRPr="001E6F01" w:rsidRDefault="00055A9A" w:rsidP="00055A9A">
      <w:pPr>
        <w:tabs>
          <w:tab w:val="left" w:pos="0"/>
        </w:tabs>
        <w:spacing w:after="0" w:line="276" w:lineRule="auto"/>
        <w:jc w:val="center"/>
        <w:rPr>
          <w:sz w:val="24"/>
        </w:rPr>
      </w:pPr>
      <w:r w:rsidRPr="001E6F01">
        <w:rPr>
          <w:sz w:val="24"/>
        </w:rPr>
        <w:t>DA OUVIDORIA PARLAMENTAR</w:t>
      </w:r>
    </w:p>
    <w:p w:rsidR="00055A9A" w:rsidRPr="001E6F01" w:rsidRDefault="00055A9A" w:rsidP="00055A9A">
      <w:pPr>
        <w:tabs>
          <w:tab w:val="left" w:pos="0"/>
        </w:tabs>
        <w:spacing w:after="0" w:line="276" w:lineRule="auto"/>
        <w:ind w:firstLine="1134"/>
        <w:jc w:val="both"/>
        <w:rPr>
          <w:sz w:val="24"/>
        </w:rPr>
      </w:pPr>
    </w:p>
    <w:p w:rsidR="00055A9A" w:rsidRPr="001E6F01" w:rsidRDefault="00055A9A" w:rsidP="00055A9A">
      <w:pPr>
        <w:tabs>
          <w:tab w:val="left" w:pos="0"/>
        </w:tabs>
        <w:spacing w:after="0" w:line="276" w:lineRule="auto"/>
        <w:ind w:firstLine="1134"/>
        <w:jc w:val="both"/>
        <w:rPr>
          <w:sz w:val="24"/>
        </w:rPr>
      </w:pPr>
      <w:r w:rsidRPr="001E6F01">
        <w:rPr>
          <w:sz w:val="24"/>
        </w:rPr>
        <w:t>Art. 76. A Ouvidoria Parlamentar é o órgão da Câmara Municipal responsável por:</w:t>
      </w:r>
    </w:p>
    <w:p w:rsidR="00055A9A" w:rsidRPr="001E6F01" w:rsidRDefault="00055A9A" w:rsidP="00055A9A">
      <w:pPr>
        <w:tabs>
          <w:tab w:val="left" w:pos="0"/>
        </w:tabs>
        <w:spacing w:after="0" w:line="276" w:lineRule="auto"/>
        <w:ind w:firstLine="1134"/>
        <w:jc w:val="both"/>
        <w:rPr>
          <w:sz w:val="24"/>
        </w:rPr>
      </w:pPr>
      <w:r w:rsidRPr="001E6F01">
        <w:rPr>
          <w:sz w:val="24"/>
        </w:rPr>
        <w:t>I - receber, examinar e encaminhar aos órgãos competentes as reclamações ou representações de pessoas físicas ou jurídicas sobre:</w:t>
      </w:r>
    </w:p>
    <w:p w:rsidR="00055A9A" w:rsidRPr="001E6F01" w:rsidRDefault="00055A9A" w:rsidP="00055A9A">
      <w:pPr>
        <w:tabs>
          <w:tab w:val="left" w:pos="0"/>
        </w:tabs>
        <w:spacing w:after="0" w:line="276" w:lineRule="auto"/>
        <w:ind w:firstLine="1134"/>
        <w:jc w:val="both"/>
        <w:rPr>
          <w:sz w:val="24"/>
        </w:rPr>
      </w:pPr>
      <w:r w:rsidRPr="001E6F01">
        <w:rPr>
          <w:sz w:val="24"/>
        </w:rPr>
        <w:t>a) violação ou qualquer forma de discriminação atentatória dos direitos e liberdades fundamentais;</w:t>
      </w:r>
    </w:p>
    <w:p w:rsidR="00055A9A" w:rsidRPr="001E6F01" w:rsidRDefault="00055A9A" w:rsidP="00055A9A">
      <w:pPr>
        <w:tabs>
          <w:tab w:val="left" w:pos="0"/>
        </w:tabs>
        <w:spacing w:after="0" w:line="276" w:lineRule="auto"/>
        <w:ind w:firstLine="1134"/>
        <w:jc w:val="both"/>
        <w:rPr>
          <w:sz w:val="24"/>
        </w:rPr>
      </w:pPr>
      <w:r w:rsidRPr="001E6F01">
        <w:rPr>
          <w:sz w:val="24"/>
        </w:rPr>
        <w:t>b) ilegalidades ou abuso de poder;</w:t>
      </w:r>
    </w:p>
    <w:p w:rsidR="00055A9A" w:rsidRPr="001E6F01" w:rsidRDefault="00055A9A" w:rsidP="00055A9A">
      <w:pPr>
        <w:tabs>
          <w:tab w:val="left" w:pos="0"/>
        </w:tabs>
        <w:spacing w:after="0" w:line="276" w:lineRule="auto"/>
        <w:ind w:firstLine="1134"/>
        <w:jc w:val="both"/>
        <w:rPr>
          <w:sz w:val="24"/>
        </w:rPr>
      </w:pPr>
      <w:r w:rsidRPr="001E6F01">
        <w:rPr>
          <w:sz w:val="24"/>
        </w:rPr>
        <w:t>c) mau funcionamento dos serviços legislativos e administrativos da Casa.</w:t>
      </w:r>
    </w:p>
    <w:p w:rsidR="00055A9A" w:rsidRPr="001E6F01" w:rsidRDefault="00055A9A" w:rsidP="00055A9A">
      <w:pPr>
        <w:tabs>
          <w:tab w:val="left" w:pos="0"/>
        </w:tabs>
        <w:spacing w:after="0" w:line="276" w:lineRule="auto"/>
        <w:ind w:firstLine="1134"/>
        <w:jc w:val="both"/>
        <w:rPr>
          <w:sz w:val="24"/>
        </w:rPr>
      </w:pPr>
      <w:r w:rsidRPr="001E6F01">
        <w:rPr>
          <w:sz w:val="24"/>
        </w:rPr>
        <w:t>II - propor medidas para sanar as violações, as ilegalidades e os abusos constatados;</w:t>
      </w:r>
    </w:p>
    <w:p w:rsidR="00055A9A" w:rsidRPr="001E6F01" w:rsidRDefault="00055A9A" w:rsidP="00055A9A">
      <w:pPr>
        <w:tabs>
          <w:tab w:val="left" w:pos="0"/>
        </w:tabs>
        <w:spacing w:after="0" w:line="276" w:lineRule="auto"/>
        <w:ind w:firstLine="1134"/>
        <w:jc w:val="both"/>
        <w:rPr>
          <w:sz w:val="24"/>
        </w:rPr>
      </w:pPr>
      <w:r w:rsidRPr="001E6F01">
        <w:rPr>
          <w:sz w:val="24"/>
        </w:rPr>
        <w:t xml:space="preserve">III - propor à Mesa Diretora, a partir de reclamações e representações que chegam na Câmara: </w:t>
      </w:r>
    </w:p>
    <w:p w:rsidR="00055A9A" w:rsidRPr="001E6F01" w:rsidRDefault="00055A9A" w:rsidP="00055A9A">
      <w:pPr>
        <w:tabs>
          <w:tab w:val="left" w:pos="0"/>
        </w:tabs>
        <w:spacing w:after="0" w:line="276" w:lineRule="auto"/>
        <w:ind w:firstLine="1134"/>
        <w:jc w:val="both"/>
        <w:rPr>
          <w:sz w:val="24"/>
        </w:rPr>
      </w:pPr>
      <w:r w:rsidRPr="001E6F01">
        <w:rPr>
          <w:sz w:val="24"/>
        </w:rPr>
        <w:t>a) medidas necessárias à regularidade dos serviços internos;</w:t>
      </w:r>
    </w:p>
    <w:p w:rsidR="00055A9A" w:rsidRPr="001E6F01" w:rsidRDefault="00055A9A" w:rsidP="00055A9A">
      <w:pPr>
        <w:tabs>
          <w:tab w:val="left" w:pos="0"/>
        </w:tabs>
        <w:spacing w:after="0" w:line="276" w:lineRule="auto"/>
        <w:ind w:firstLine="1134"/>
        <w:jc w:val="both"/>
        <w:rPr>
          <w:sz w:val="24"/>
        </w:rPr>
      </w:pPr>
      <w:r w:rsidRPr="001E6F01">
        <w:rPr>
          <w:sz w:val="24"/>
        </w:rPr>
        <w:t>b) indicar inovações e melhorias que possam agregar qualidade aos processos internos;</w:t>
      </w:r>
    </w:p>
    <w:p w:rsidR="00055A9A" w:rsidRPr="001E6F01" w:rsidRDefault="00055A9A" w:rsidP="00055A9A">
      <w:pPr>
        <w:tabs>
          <w:tab w:val="left" w:pos="0"/>
        </w:tabs>
        <w:spacing w:after="0" w:line="276" w:lineRule="auto"/>
        <w:ind w:firstLine="1134"/>
        <w:jc w:val="both"/>
        <w:rPr>
          <w:sz w:val="24"/>
        </w:rPr>
      </w:pPr>
      <w:r w:rsidRPr="001E6F01">
        <w:rPr>
          <w:sz w:val="24"/>
        </w:rPr>
        <w:t>c) propor a abertura de sindicância ou de processo disciplinar administrativo destinado a apurar irregularidades funcionais ou operacionais;</w:t>
      </w:r>
    </w:p>
    <w:p w:rsidR="00055A9A" w:rsidRPr="001E6F01" w:rsidRDefault="00055A9A" w:rsidP="00055A9A">
      <w:pPr>
        <w:tabs>
          <w:tab w:val="left" w:pos="0"/>
        </w:tabs>
        <w:spacing w:after="0" w:line="276" w:lineRule="auto"/>
        <w:ind w:firstLine="1134"/>
        <w:jc w:val="both"/>
        <w:rPr>
          <w:sz w:val="24"/>
        </w:rPr>
      </w:pPr>
      <w:r w:rsidRPr="001E6F01">
        <w:rPr>
          <w:sz w:val="24"/>
        </w:rPr>
        <w:t>IV - encaminhar ao Tribunal de Contas do Estado, ao Ministério Público ou a outro órgão competente as denúncias recebidas que necessitem de investigação;</w:t>
      </w:r>
    </w:p>
    <w:p w:rsidR="00055A9A" w:rsidRPr="001E6F01" w:rsidRDefault="00055A9A" w:rsidP="00055A9A">
      <w:pPr>
        <w:tabs>
          <w:tab w:val="left" w:pos="0"/>
        </w:tabs>
        <w:spacing w:after="0" w:line="276" w:lineRule="auto"/>
        <w:ind w:firstLine="1134"/>
        <w:jc w:val="both"/>
        <w:rPr>
          <w:sz w:val="24"/>
        </w:rPr>
      </w:pPr>
      <w:r w:rsidRPr="001E6F01">
        <w:rPr>
          <w:sz w:val="24"/>
        </w:rPr>
        <w:t>V - responder aos cidadãos e às entidades quanto às providências tomadas pela Câmara Municipal sobre os assuntos institucionais de seu interesse;</w:t>
      </w:r>
    </w:p>
    <w:p w:rsidR="00055A9A" w:rsidRPr="001E6F01" w:rsidRDefault="00055A9A" w:rsidP="00055A9A">
      <w:pPr>
        <w:tabs>
          <w:tab w:val="left" w:pos="0"/>
        </w:tabs>
        <w:spacing w:after="0" w:line="276" w:lineRule="auto"/>
        <w:ind w:firstLine="1134"/>
        <w:jc w:val="both"/>
        <w:rPr>
          <w:sz w:val="24"/>
        </w:rPr>
      </w:pPr>
      <w:r w:rsidRPr="001E6F01">
        <w:rPr>
          <w:sz w:val="24"/>
        </w:rPr>
        <w:lastRenderedPageBreak/>
        <w:t>VI - realizar audiências públicas com segmentos da comunidade, a fim de discutir a ampliação da qualidade do serviço prestado pela Câmara Municipal, bem como sua atuação como Poder Legislativo.</w:t>
      </w:r>
    </w:p>
    <w:p w:rsidR="00055A9A" w:rsidRPr="001E6F01" w:rsidRDefault="00055A9A" w:rsidP="00055A9A">
      <w:pPr>
        <w:tabs>
          <w:tab w:val="left" w:pos="0"/>
        </w:tabs>
        <w:spacing w:after="0" w:line="276" w:lineRule="auto"/>
        <w:ind w:firstLine="1134"/>
        <w:jc w:val="both"/>
        <w:rPr>
          <w:sz w:val="24"/>
        </w:rPr>
      </w:pPr>
      <w:r w:rsidRPr="001E6F01">
        <w:rPr>
          <w:sz w:val="24"/>
        </w:rPr>
        <w:t>Parágrafo único. A Ouvidoria Parlamentar reunir-se-á ordinariamente com a Mesa Diretora, na primeira .......-feira de cada mês, às ...... horas, para expor, deliberar e diligenciar os assuntos de sua competência.</w:t>
      </w:r>
    </w:p>
    <w:p w:rsidR="00055A9A" w:rsidRPr="001E6F01" w:rsidRDefault="00055A9A" w:rsidP="00055A9A">
      <w:pPr>
        <w:tabs>
          <w:tab w:val="left" w:pos="0"/>
        </w:tabs>
        <w:spacing w:after="0" w:line="276" w:lineRule="auto"/>
        <w:ind w:firstLine="1134"/>
        <w:jc w:val="both"/>
        <w:rPr>
          <w:sz w:val="24"/>
        </w:rPr>
      </w:pPr>
    </w:p>
    <w:p w:rsidR="00055A9A" w:rsidRPr="001E6F01" w:rsidRDefault="00055A9A" w:rsidP="00055A9A">
      <w:pPr>
        <w:tabs>
          <w:tab w:val="left" w:pos="0"/>
        </w:tabs>
        <w:spacing w:after="0" w:line="276" w:lineRule="auto"/>
        <w:ind w:firstLine="1134"/>
        <w:jc w:val="both"/>
        <w:rPr>
          <w:sz w:val="24"/>
        </w:rPr>
      </w:pPr>
      <w:r w:rsidRPr="001E6F01">
        <w:rPr>
          <w:sz w:val="24"/>
        </w:rPr>
        <w:t>Art. 77. A Ouvidoria Parlamentar é composta de um Ouvidor Geral designado, dentre os Vereadores, pelo Presidente da Câmara, anualmente, no início Sessão Legislativa Ordinária, vedada a recondução para o período subsequente.</w:t>
      </w:r>
    </w:p>
    <w:p w:rsidR="00055A9A" w:rsidRDefault="00055A9A" w:rsidP="00055A9A">
      <w:pPr>
        <w:spacing w:after="0" w:line="288" w:lineRule="auto"/>
        <w:ind w:firstLine="1134"/>
        <w:jc w:val="both"/>
        <w:rPr>
          <w:rFonts w:cs="Arial"/>
          <w:b/>
          <w:i/>
          <w:sz w:val="24"/>
          <w:szCs w:val="24"/>
        </w:rPr>
      </w:pPr>
      <w:r w:rsidRPr="001E6F01">
        <w:rPr>
          <w:sz w:val="24"/>
        </w:rPr>
        <w:t>Parágrafo único. Toda iniciativa provocada ou implementada pela Ouvidoria Parlamentar terá ampla divulgação, inclusive por meios eletrônicos.</w:t>
      </w:r>
      <w:r w:rsidRPr="00AF4C26">
        <w:rPr>
          <w:rFonts w:cs="Arial"/>
          <w:sz w:val="24"/>
          <w:szCs w:val="24"/>
        </w:rPr>
        <w:t xml:space="preserve"> </w:t>
      </w:r>
    </w:p>
    <w:p w:rsidR="00055A9A" w:rsidRDefault="00055A9A" w:rsidP="00055A9A">
      <w:pPr>
        <w:spacing w:after="0" w:line="288" w:lineRule="auto"/>
        <w:ind w:firstLine="1134"/>
        <w:jc w:val="both"/>
        <w:rPr>
          <w:rFonts w:ascii="Calibri" w:hAnsi="Calibri" w:cs="Arial"/>
          <w:color w:val="000000"/>
          <w:szCs w:val="24"/>
        </w:rPr>
      </w:pPr>
    </w:p>
    <w:p w:rsidR="00055A9A" w:rsidRDefault="00055A9A" w:rsidP="00055A9A">
      <w:pPr>
        <w:pStyle w:val="ArtZ"/>
        <w:spacing w:after="0" w:line="288" w:lineRule="auto"/>
        <w:ind w:firstLine="0"/>
        <w:jc w:val="center"/>
        <w:rPr>
          <w:rFonts w:ascii="Calibri" w:hAnsi="Calibri" w:cs="Arial"/>
          <w:color w:val="000000"/>
          <w:szCs w:val="24"/>
        </w:rPr>
      </w:pPr>
      <w:r>
        <w:rPr>
          <w:rFonts w:ascii="Calibri" w:hAnsi="Calibri" w:cs="Arial"/>
          <w:color w:val="000000"/>
          <w:szCs w:val="24"/>
        </w:rPr>
        <w:t>TÍTULO III</w:t>
      </w:r>
    </w:p>
    <w:p w:rsidR="00055A9A" w:rsidRDefault="00055A9A" w:rsidP="00055A9A">
      <w:pPr>
        <w:pStyle w:val="ArtZ"/>
        <w:spacing w:after="0" w:line="288" w:lineRule="auto"/>
        <w:ind w:firstLine="0"/>
        <w:jc w:val="center"/>
        <w:rPr>
          <w:rFonts w:ascii="Calibri" w:hAnsi="Calibri" w:cs="Arial"/>
          <w:color w:val="000000"/>
          <w:szCs w:val="24"/>
        </w:rPr>
      </w:pPr>
      <w:r>
        <w:rPr>
          <w:rFonts w:ascii="Calibri" w:hAnsi="Calibri" w:cs="Arial"/>
          <w:color w:val="000000"/>
          <w:szCs w:val="24"/>
        </w:rPr>
        <w:t>DAS SESSÕES PLENÁRIAS</w:t>
      </w:r>
    </w:p>
    <w:p w:rsidR="00055A9A" w:rsidRDefault="00055A9A" w:rsidP="00055A9A">
      <w:pPr>
        <w:pStyle w:val="ArtZ"/>
        <w:spacing w:after="0" w:line="288" w:lineRule="auto"/>
        <w:ind w:firstLine="0"/>
        <w:jc w:val="center"/>
        <w:rPr>
          <w:rFonts w:ascii="Calibri" w:hAnsi="Calibri" w:cs="Arial"/>
          <w:color w:val="000000"/>
          <w:szCs w:val="24"/>
        </w:rPr>
      </w:pPr>
      <w:r>
        <w:rPr>
          <w:rFonts w:ascii="Calibri" w:hAnsi="Calibri" w:cs="Arial"/>
          <w:color w:val="000000"/>
          <w:szCs w:val="24"/>
        </w:rPr>
        <w:t>CAPÍTULO I</w:t>
      </w:r>
    </w:p>
    <w:p w:rsidR="00055A9A" w:rsidRDefault="00055A9A" w:rsidP="00055A9A">
      <w:pPr>
        <w:pStyle w:val="ArtZ"/>
        <w:spacing w:after="0" w:line="288" w:lineRule="auto"/>
        <w:ind w:firstLine="0"/>
        <w:jc w:val="center"/>
        <w:rPr>
          <w:rFonts w:ascii="Calibri" w:hAnsi="Calibri" w:cs="Arial"/>
          <w:color w:val="000000"/>
          <w:szCs w:val="24"/>
        </w:rPr>
      </w:pPr>
      <w:r>
        <w:rPr>
          <w:rFonts w:ascii="Calibri" w:hAnsi="Calibri" w:cs="Arial"/>
          <w:color w:val="000000"/>
          <w:szCs w:val="24"/>
        </w:rPr>
        <w:t>DAS DISPOSIÇÕES PRELIMINARES</w:t>
      </w:r>
    </w:p>
    <w:p w:rsidR="00055A9A" w:rsidRDefault="00055A9A" w:rsidP="00055A9A">
      <w:pPr>
        <w:pStyle w:val="ArtZ"/>
        <w:spacing w:after="0" w:line="288" w:lineRule="auto"/>
        <w:ind w:firstLine="0"/>
        <w:rPr>
          <w:rFonts w:ascii="Calibri" w:hAnsi="Calibri" w:cs="Arial"/>
          <w:color w:val="000000"/>
          <w:szCs w:val="24"/>
        </w:rPr>
      </w:pPr>
    </w:p>
    <w:p w:rsidR="00055A9A" w:rsidRPr="006B6935"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Art. 78. </w:t>
      </w:r>
      <w:r w:rsidRPr="006B6935">
        <w:rPr>
          <w:rFonts w:ascii="Calibri" w:hAnsi="Calibri" w:cs="Arial"/>
          <w:color w:val="000000"/>
          <w:szCs w:val="24"/>
        </w:rPr>
        <w:t>As Sessões da Câmara Municipal serão:</w:t>
      </w:r>
    </w:p>
    <w:p w:rsidR="00055A9A" w:rsidRPr="006B6935"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I - Ordinárias;</w:t>
      </w:r>
    </w:p>
    <w:p w:rsidR="00055A9A"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II - Extraordinárias;</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III – Solenes;</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IV – Especiais.</w:t>
      </w:r>
    </w:p>
    <w:p w:rsidR="00055A9A" w:rsidRDefault="00055A9A" w:rsidP="00055A9A">
      <w:pPr>
        <w:pStyle w:val="ArtZ"/>
        <w:spacing w:after="0" w:line="288" w:lineRule="auto"/>
        <w:ind w:firstLine="1134"/>
        <w:rPr>
          <w:rFonts w:ascii="Calibri" w:hAnsi="Calibri" w:cs="Arial"/>
          <w:color w:val="000000"/>
          <w:szCs w:val="24"/>
        </w:rPr>
      </w:pP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Art. 79. O recinto do Plenário é, em Sessão, privativo de:</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I - Vereador;</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II - convidados em visitas oficiais;</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III - servidores da Câmara Municipal, quando em serviço, em auxilio à Mesa Diretora, podendo, inclusive, manifestar-se para prestar quaisquer esclarecimentos que Presidente solicitar;</w:t>
      </w:r>
    </w:p>
    <w:p w:rsidR="00055A9A" w:rsidRPr="006B6935"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IV - cidadãos autorizados pela Mesa Diretora.</w:t>
      </w:r>
    </w:p>
    <w:p w:rsidR="00055A9A"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 xml:space="preserve">Parágrafo único. A Câmara poderá determinar que parte da Sessão </w:t>
      </w:r>
      <w:r>
        <w:rPr>
          <w:rFonts w:ascii="Calibri" w:hAnsi="Calibri" w:cs="Arial"/>
          <w:color w:val="000000"/>
          <w:szCs w:val="24"/>
        </w:rPr>
        <w:t xml:space="preserve">Plenária seja destinada à </w:t>
      </w:r>
      <w:r w:rsidRPr="006B6935">
        <w:rPr>
          <w:rFonts w:ascii="Calibri" w:hAnsi="Calibri" w:cs="Arial"/>
          <w:color w:val="000000"/>
          <w:szCs w:val="24"/>
        </w:rPr>
        <w:t>comemoração, homenagem ou recepção de personalidade visitante.</w:t>
      </w:r>
    </w:p>
    <w:p w:rsidR="00055A9A" w:rsidRDefault="00055A9A" w:rsidP="00055A9A">
      <w:pPr>
        <w:pStyle w:val="ArtZ"/>
        <w:spacing w:after="0" w:line="288" w:lineRule="auto"/>
        <w:ind w:firstLine="1134"/>
        <w:rPr>
          <w:rFonts w:ascii="Calibri" w:hAnsi="Calibri" w:cs="Arial"/>
          <w:color w:val="000000"/>
          <w:szCs w:val="24"/>
        </w:rPr>
      </w:pP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Art. 80. </w:t>
      </w:r>
      <w:r w:rsidRPr="006B6935">
        <w:rPr>
          <w:rFonts w:ascii="Calibri" w:hAnsi="Calibri" w:cs="Arial"/>
          <w:color w:val="000000"/>
          <w:szCs w:val="24"/>
        </w:rPr>
        <w:t>Durante a Sessão, além dos Vereadores, poderão excepcionalmente</w:t>
      </w:r>
      <w:r>
        <w:rPr>
          <w:rFonts w:ascii="Calibri" w:hAnsi="Calibri" w:cs="Arial"/>
          <w:color w:val="000000"/>
          <w:szCs w:val="24"/>
        </w:rPr>
        <w:t>, mediante autorização da Mesa Diretora,</w:t>
      </w:r>
      <w:r w:rsidRPr="006B6935">
        <w:rPr>
          <w:rFonts w:ascii="Calibri" w:hAnsi="Calibri" w:cs="Arial"/>
          <w:color w:val="000000"/>
          <w:szCs w:val="24"/>
        </w:rPr>
        <w:t xml:space="preserve"> usar da</w:t>
      </w:r>
      <w:r>
        <w:rPr>
          <w:rFonts w:ascii="Calibri" w:hAnsi="Calibri" w:cs="Arial"/>
          <w:color w:val="000000"/>
          <w:szCs w:val="24"/>
        </w:rPr>
        <w:t xml:space="preserve"> </w:t>
      </w:r>
      <w:r w:rsidRPr="006B6935">
        <w:rPr>
          <w:rFonts w:ascii="Calibri" w:hAnsi="Calibri" w:cs="Arial"/>
          <w:color w:val="000000"/>
          <w:szCs w:val="24"/>
        </w:rPr>
        <w:t>palavra</w:t>
      </w:r>
      <w:r>
        <w:rPr>
          <w:rFonts w:ascii="Calibri" w:hAnsi="Calibri" w:cs="Arial"/>
          <w:color w:val="000000"/>
          <w:szCs w:val="24"/>
        </w:rPr>
        <w:t>:</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I - </w:t>
      </w:r>
      <w:r w:rsidRPr="006B6935">
        <w:rPr>
          <w:rFonts w:ascii="Calibri" w:hAnsi="Calibri" w:cs="Arial"/>
          <w:color w:val="000000"/>
          <w:szCs w:val="24"/>
        </w:rPr>
        <w:t>visitantes recepcionados ou homenageados</w:t>
      </w:r>
      <w:r>
        <w:rPr>
          <w:rFonts w:ascii="Calibri" w:hAnsi="Calibri" w:cs="Arial"/>
          <w:color w:val="000000"/>
          <w:szCs w:val="24"/>
        </w:rPr>
        <w:t>;</w:t>
      </w:r>
      <w:r w:rsidRPr="006B6935">
        <w:rPr>
          <w:rFonts w:ascii="Calibri" w:hAnsi="Calibri" w:cs="Arial"/>
          <w:color w:val="000000"/>
          <w:szCs w:val="24"/>
        </w:rPr>
        <w:t xml:space="preserve"> </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lastRenderedPageBreak/>
        <w:t xml:space="preserve">II - </w:t>
      </w:r>
      <w:r w:rsidRPr="006B6935">
        <w:rPr>
          <w:rFonts w:ascii="Calibri" w:hAnsi="Calibri" w:cs="Arial"/>
          <w:color w:val="000000"/>
          <w:szCs w:val="24"/>
        </w:rPr>
        <w:t>Prefeito</w:t>
      </w:r>
      <w:r>
        <w:rPr>
          <w:rFonts w:ascii="Calibri" w:hAnsi="Calibri" w:cs="Arial"/>
          <w:color w:val="000000"/>
          <w:szCs w:val="24"/>
        </w:rPr>
        <w:t xml:space="preserve">, quando espontaneamente manifestar interesse; </w:t>
      </w:r>
    </w:p>
    <w:p w:rsidR="00055A9A" w:rsidRPr="006B6935"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III - S</w:t>
      </w:r>
      <w:r w:rsidRPr="006B6935">
        <w:rPr>
          <w:rFonts w:ascii="Calibri" w:hAnsi="Calibri" w:cs="Arial"/>
          <w:color w:val="000000"/>
          <w:szCs w:val="24"/>
        </w:rPr>
        <w:t>ecretário</w:t>
      </w:r>
      <w:r>
        <w:rPr>
          <w:rFonts w:ascii="Calibri" w:hAnsi="Calibri" w:cs="Arial"/>
          <w:color w:val="000000"/>
          <w:szCs w:val="24"/>
        </w:rPr>
        <w:t>s</w:t>
      </w:r>
      <w:r w:rsidRPr="006B6935">
        <w:rPr>
          <w:rFonts w:ascii="Calibri" w:hAnsi="Calibri" w:cs="Arial"/>
          <w:color w:val="000000"/>
          <w:szCs w:val="24"/>
        </w:rPr>
        <w:t xml:space="preserve"> </w:t>
      </w:r>
      <w:r>
        <w:rPr>
          <w:rFonts w:ascii="Calibri" w:hAnsi="Calibri" w:cs="Arial"/>
          <w:color w:val="000000"/>
          <w:szCs w:val="24"/>
        </w:rPr>
        <w:t>M</w:t>
      </w:r>
      <w:r w:rsidRPr="006B6935">
        <w:rPr>
          <w:rFonts w:ascii="Calibri" w:hAnsi="Calibri" w:cs="Arial"/>
          <w:color w:val="000000"/>
          <w:szCs w:val="24"/>
        </w:rPr>
        <w:t>unicipa</w:t>
      </w:r>
      <w:r>
        <w:rPr>
          <w:rFonts w:ascii="Calibri" w:hAnsi="Calibri" w:cs="Arial"/>
          <w:color w:val="000000"/>
          <w:szCs w:val="24"/>
        </w:rPr>
        <w:t xml:space="preserve">is, quando </w:t>
      </w:r>
      <w:r w:rsidRPr="006B6935">
        <w:rPr>
          <w:rFonts w:ascii="Calibri" w:hAnsi="Calibri" w:cs="Arial"/>
          <w:color w:val="000000"/>
          <w:szCs w:val="24"/>
        </w:rPr>
        <w:t xml:space="preserve">convocados ou espontaneamente </w:t>
      </w:r>
      <w:r>
        <w:rPr>
          <w:rFonts w:ascii="Calibri" w:hAnsi="Calibri" w:cs="Arial"/>
          <w:color w:val="000000"/>
          <w:szCs w:val="24"/>
        </w:rPr>
        <w:t>manifestar interesse</w:t>
      </w:r>
      <w:r w:rsidRPr="006B6935">
        <w:rPr>
          <w:rFonts w:ascii="Calibri" w:hAnsi="Calibri" w:cs="Arial"/>
          <w:color w:val="000000"/>
          <w:szCs w:val="24"/>
        </w:rPr>
        <w:t>.</w:t>
      </w:r>
    </w:p>
    <w:p w:rsidR="00055A9A" w:rsidRPr="006B6935"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 1</w:t>
      </w:r>
      <w:r>
        <w:rPr>
          <w:rFonts w:ascii="Calibri" w:hAnsi="Calibri" w:cs="Arial"/>
          <w:color w:val="000000"/>
          <w:szCs w:val="24"/>
        </w:rPr>
        <w:t>º</w:t>
      </w:r>
      <w:r w:rsidRPr="006B6935">
        <w:rPr>
          <w:rFonts w:ascii="Calibri" w:hAnsi="Calibri" w:cs="Arial"/>
          <w:color w:val="000000"/>
          <w:szCs w:val="24"/>
        </w:rPr>
        <w:t xml:space="preserve"> O orador submeter-se-á às seguintes normas:</w:t>
      </w:r>
    </w:p>
    <w:p w:rsidR="00055A9A" w:rsidRPr="006B6935"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I - falará de pé, exceto o Presidente, e só por enfermidade poderá obter permissão</w:t>
      </w:r>
      <w:r>
        <w:rPr>
          <w:rFonts w:ascii="Calibri" w:hAnsi="Calibri" w:cs="Arial"/>
          <w:color w:val="000000"/>
          <w:szCs w:val="24"/>
        </w:rPr>
        <w:t xml:space="preserve"> </w:t>
      </w:r>
      <w:r w:rsidRPr="006B6935">
        <w:rPr>
          <w:rFonts w:ascii="Calibri" w:hAnsi="Calibri" w:cs="Arial"/>
          <w:color w:val="000000"/>
          <w:szCs w:val="24"/>
        </w:rPr>
        <w:t>para falar sentado;</w:t>
      </w:r>
    </w:p>
    <w:p w:rsidR="00055A9A" w:rsidRPr="006B6935"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II - dirigir-se-á ao Presidente ou ao Plenário;</w:t>
      </w:r>
    </w:p>
    <w:p w:rsidR="00055A9A" w:rsidRPr="006B6935"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III - dará aos Vereadores o tratamento de “</w:t>
      </w:r>
      <w:r>
        <w:rPr>
          <w:rFonts w:ascii="Calibri" w:hAnsi="Calibri" w:cs="Arial"/>
          <w:color w:val="000000"/>
          <w:szCs w:val="24"/>
        </w:rPr>
        <w:t>Excelência</w:t>
      </w:r>
      <w:r w:rsidRPr="006B6935">
        <w:rPr>
          <w:rFonts w:ascii="Calibri" w:hAnsi="Calibri" w:cs="Arial"/>
          <w:color w:val="000000"/>
          <w:szCs w:val="24"/>
        </w:rPr>
        <w:t>”.</w:t>
      </w:r>
    </w:p>
    <w:p w:rsidR="00055A9A" w:rsidRPr="006B6935"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 2</w:t>
      </w:r>
      <w:r>
        <w:rPr>
          <w:rFonts w:ascii="Calibri" w:hAnsi="Calibri" w:cs="Arial"/>
          <w:color w:val="000000"/>
          <w:szCs w:val="24"/>
        </w:rPr>
        <w:t>º</w:t>
      </w:r>
      <w:r w:rsidRPr="006B6935">
        <w:rPr>
          <w:rFonts w:ascii="Calibri" w:hAnsi="Calibri" w:cs="Arial"/>
          <w:color w:val="000000"/>
          <w:szCs w:val="24"/>
        </w:rPr>
        <w:t xml:space="preserve"> O orador não poderá ser interrompido, a não ser para:</w:t>
      </w:r>
    </w:p>
    <w:p w:rsidR="00055A9A" w:rsidRDefault="00055A9A" w:rsidP="00055A9A">
      <w:pPr>
        <w:pStyle w:val="ArtZ"/>
        <w:spacing w:after="0" w:line="288" w:lineRule="auto"/>
        <w:ind w:firstLine="1134"/>
        <w:rPr>
          <w:rFonts w:ascii="Calibri" w:hAnsi="Calibri" w:cs="Arial"/>
          <w:color w:val="000000"/>
          <w:szCs w:val="24"/>
        </w:rPr>
      </w:pPr>
      <w:r w:rsidRPr="006B6935">
        <w:rPr>
          <w:rFonts w:ascii="Calibri" w:hAnsi="Calibri" w:cs="Arial"/>
          <w:color w:val="000000"/>
          <w:szCs w:val="24"/>
        </w:rPr>
        <w:t>I - formulação de questões de ordem;</w:t>
      </w:r>
    </w:p>
    <w:p w:rsidR="00055A9A" w:rsidRPr="006B6935"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II – apartes, nas hipóteses admitidas neste Regimento;</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w:t>
      </w:r>
      <w:r w:rsidRPr="006B6935">
        <w:rPr>
          <w:rFonts w:ascii="Calibri" w:hAnsi="Calibri" w:cs="Arial"/>
          <w:color w:val="000000"/>
          <w:szCs w:val="24"/>
        </w:rPr>
        <w:t>II - requerimento de prorrogação da Sessão</w:t>
      </w:r>
      <w:r>
        <w:rPr>
          <w:rFonts w:ascii="Calibri" w:hAnsi="Calibri" w:cs="Arial"/>
          <w:color w:val="000000"/>
          <w:szCs w:val="24"/>
        </w:rPr>
        <w:t xml:space="preserve"> Plenária</w:t>
      </w:r>
      <w:r w:rsidRPr="006B6935">
        <w:rPr>
          <w:rFonts w:ascii="Calibri" w:hAnsi="Calibri" w:cs="Arial"/>
          <w:color w:val="000000"/>
          <w:szCs w:val="24"/>
        </w:rPr>
        <w:t>.</w:t>
      </w:r>
    </w:p>
    <w:p w:rsidR="00055A9A" w:rsidRDefault="00055A9A" w:rsidP="00055A9A">
      <w:pPr>
        <w:pStyle w:val="ArtZ"/>
        <w:spacing w:after="0" w:line="288" w:lineRule="auto"/>
        <w:ind w:firstLine="1134"/>
        <w:rPr>
          <w:rFonts w:ascii="Calibri" w:hAnsi="Calibri" w:cs="Arial"/>
          <w:color w:val="000000"/>
          <w:szCs w:val="24"/>
        </w:rPr>
      </w:pPr>
    </w:p>
    <w:p w:rsidR="00055A9A" w:rsidRPr="002E70EB"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Art. 81. </w:t>
      </w:r>
      <w:r w:rsidRPr="002E70EB">
        <w:rPr>
          <w:rFonts w:ascii="Calibri" w:hAnsi="Calibri" w:cs="Arial"/>
          <w:color w:val="000000"/>
          <w:szCs w:val="24"/>
        </w:rPr>
        <w:t xml:space="preserve">A </w:t>
      </w:r>
      <w:r>
        <w:rPr>
          <w:rFonts w:ascii="Calibri" w:hAnsi="Calibri" w:cs="Arial"/>
          <w:color w:val="000000"/>
          <w:szCs w:val="24"/>
        </w:rPr>
        <w:t>S</w:t>
      </w:r>
      <w:r w:rsidRPr="002E70EB">
        <w:rPr>
          <w:rFonts w:ascii="Calibri" w:hAnsi="Calibri" w:cs="Arial"/>
          <w:color w:val="000000"/>
          <w:szCs w:val="24"/>
        </w:rPr>
        <w:t>essão poderá ser suspensa:</w:t>
      </w:r>
    </w:p>
    <w:p w:rsidR="00055A9A" w:rsidRPr="002E70EB" w:rsidRDefault="00055A9A" w:rsidP="00055A9A">
      <w:pPr>
        <w:pStyle w:val="ArtZ"/>
        <w:spacing w:after="0" w:line="288" w:lineRule="auto"/>
        <w:ind w:firstLine="1134"/>
        <w:rPr>
          <w:rFonts w:ascii="Calibri" w:hAnsi="Calibri" w:cs="Arial"/>
          <w:color w:val="000000"/>
          <w:szCs w:val="24"/>
        </w:rPr>
      </w:pPr>
      <w:r w:rsidRPr="002E70EB">
        <w:rPr>
          <w:rFonts w:ascii="Calibri" w:hAnsi="Calibri" w:cs="Arial"/>
          <w:color w:val="000000"/>
          <w:szCs w:val="24"/>
        </w:rPr>
        <w:t>I - pelo Presidente:</w:t>
      </w:r>
    </w:p>
    <w:p w:rsidR="00055A9A" w:rsidRPr="002E70EB" w:rsidRDefault="00055A9A" w:rsidP="00055A9A">
      <w:pPr>
        <w:pStyle w:val="ArtZ"/>
        <w:spacing w:after="0" w:line="288" w:lineRule="auto"/>
        <w:ind w:firstLine="1134"/>
        <w:rPr>
          <w:rFonts w:ascii="Calibri" w:hAnsi="Calibri" w:cs="Arial"/>
          <w:color w:val="000000"/>
          <w:szCs w:val="24"/>
        </w:rPr>
      </w:pPr>
      <w:r w:rsidRPr="002E70EB">
        <w:rPr>
          <w:rFonts w:ascii="Calibri" w:hAnsi="Calibri" w:cs="Arial"/>
          <w:color w:val="000000"/>
          <w:szCs w:val="24"/>
        </w:rPr>
        <w:t xml:space="preserve">a) no caso de visita de convidados oficiais, bem como de pessoas ilustres, </w:t>
      </w:r>
      <w:r>
        <w:rPr>
          <w:rFonts w:ascii="Calibri" w:hAnsi="Calibri" w:cs="Arial"/>
          <w:color w:val="000000"/>
          <w:szCs w:val="24"/>
        </w:rPr>
        <w:t xml:space="preserve">exceto durante a </w:t>
      </w:r>
      <w:r w:rsidRPr="002E70EB">
        <w:rPr>
          <w:rFonts w:ascii="Calibri" w:hAnsi="Calibri" w:cs="Arial"/>
          <w:color w:val="000000"/>
          <w:szCs w:val="24"/>
        </w:rPr>
        <w:t>Ordem do Dia;</w:t>
      </w:r>
    </w:p>
    <w:p w:rsidR="00055A9A" w:rsidRPr="002E70EB" w:rsidRDefault="00055A9A" w:rsidP="00055A9A">
      <w:pPr>
        <w:pStyle w:val="ArtZ"/>
        <w:spacing w:after="0" w:line="288" w:lineRule="auto"/>
        <w:ind w:firstLine="1134"/>
        <w:rPr>
          <w:rFonts w:ascii="Calibri" w:hAnsi="Calibri" w:cs="Arial"/>
          <w:color w:val="000000"/>
          <w:szCs w:val="24"/>
        </w:rPr>
      </w:pPr>
      <w:r w:rsidRPr="002E70EB">
        <w:rPr>
          <w:rFonts w:ascii="Calibri" w:hAnsi="Calibri" w:cs="Arial"/>
          <w:color w:val="000000"/>
          <w:szCs w:val="24"/>
        </w:rPr>
        <w:t>b) em cumprimento de ordem judicial.</w:t>
      </w:r>
    </w:p>
    <w:p w:rsidR="00055A9A" w:rsidRPr="002E70EB" w:rsidRDefault="00055A9A" w:rsidP="00055A9A">
      <w:pPr>
        <w:pStyle w:val="ArtZ"/>
        <w:spacing w:after="0" w:line="288" w:lineRule="auto"/>
        <w:ind w:firstLine="1134"/>
        <w:rPr>
          <w:rFonts w:ascii="Calibri" w:hAnsi="Calibri" w:cs="Arial"/>
          <w:color w:val="000000"/>
          <w:szCs w:val="24"/>
        </w:rPr>
      </w:pPr>
      <w:r w:rsidRPr="002E70EB">
        <w:rPr>
          <w:rFonts w:ascii="Calibri" w:hAnsi="Calibri" w:cs="Arial"/>
          <w:color w:val="000000"/>
          <w:szCs w:val="24"/>
        </w:rPr>
        <w:t xml:space="preserve">II - por decisão do Plenário, a requerimento </w:t>
      </w:r>
      <w:r>
        <w:rPr>
          <w:rFonts w:ascii="Calibri" w:hAnsi="Calibri" w:cs="Arial"/>
          <w:color w:val="000000"/>
          <w:szCs w:val="24"/>
        </w:rPr>
        <w:t>de Líder, por</w:t>
      </w:r>
      <w:r w:rsidRPr="002E70EB">
        <w:rPr>
          <w:rFonts w:ascii="Calibri" w:hAnsi="Calibri" w:cs="Arial"/>
          <w:color w:val="000000"/>
          <w:szCs w:val="24"/>
        </w:rPr>
        <w:t xml:space="preserve"> motivo de interesse público</w:t>
      </w:r>
      <w:r>
        <w:rPr>
          <w:rFonts w:ascii="Calibri" w:hAnsi="Calibri" w:cs="Arial"/>
          <w:color w:val="000000"/>
          <w:szCs w:val="24"/>
        </w:rPr>
        <w:t>.</w:t>
      </w:r>
    </w:p>
    <w:p w:rsidR="00055A9A" w:rsidRDefault="00055A9A" w:rsidP="00055A9A">
      <w:pPr>
        <w:pStyle w:val="ArtZ"/>
        <w:spacing w:after="0" w:line="288" w:lineRule="auto"/>
        <w:ind w:firstLine="1134"/>
        <w:rPr>
          <w:rFonts w:ascii="Calibri" w:hAnsi="Calibri" w:cs="Arial"/>
          <w:color w:val="000000"/>
          <w:szCs w:val="24"/>
        </w:rPr>
      </w:pPr>
      <w:r w:rsidRPr="002E70EB">
        <w:rPr>
          <w:rFonts w:ascii="Calibri" w:hAnsi="Calibri" w:cs="Arial"/>
          <w:color w:val="000000"/>
          <w:szCs w:val="24"/>
        </w:rPr>
        <w:t>§ 1</w:t>
      </w:r>
      <w:r>
        <w:rPr>
          <w:rFonts w:ascii="Calibri" w:hAnsi="Calibri" w:cs="Arial"/>
          <w:color w:val="000000"/>
          <w:szCs w:val="24"/>
        </w:rPr>
        <w:t xml:space="preserve">º </w:t>
      </w:r>
      <w:r w:rsidRPr="002E70EB">
        <w:rPr>
          <w:rFonts w:ascii="Calibri" w:hAnsi="Calibri" w:cs="Arial"/>
          <w:color w:val="000000"/>
          <w:szCs w:val="24"/>
        </w:rPr>
        <w:t>A suspensão</w:t>
      </w:r>
      <w:r>
        <w:rPr>
          <w:rFonts w:ascii="Calibri" w:hAnsi="Calibri" w:cs="Arial"/>
          <w:color w:val="000000"/>
          <w:szCs w:val="24"/>
        </w:rPr>
        <w:t>, no caso da alínea “a” do inciso I, será</w:t>
      </w:r>
      <w:r w:rsidRPr="002E70EB">
        <w:rPr>
          <w:rFonts w:ascii="Calibri" w:hAnsi="Calibri" w:cs="Arial"/>
          <w:color w:val="000000"/>
          <w:szCs w:val="24"/>
        </w:rPr>
        <w:t xml:space="preserve"> levada a efeito pelo Presidente</w:t>
      </w:r>
      <w:r>
        <w:rPr>
          <w:rFonts w:ascii="Calibri" w:hAnsi="Calibri" w:cs="Arial"/>
          <w:color w:val="000000"/>
          <w:szCs w:val="24"/>
        </w:rPr>
        <w:t xml:space="preserve"> da Câmara</w:t>
      </w:r>
      <w:r w:rsidRPr="002E70EB">
        <w:rPr>
          <w:rFonts w:ascii="Calibri" w:hAnsi="Calibri" w:cs="Arial"/>
          <w:color w:val="000000"/>
          <w:szCs w:val="24"/>
        </w:rPr>
        <w:t xml:space="preserve">, por tempo indeterminado, </w:t>
      </w:r>
      <w:r>
        <w:rPr>
          <w:rFonts w:ascii="Calibri" w:hAnsi="Calibri" w:cs="Arial"/>
          <w:color w:val="000000"/>
          <w:szCs w:val="24"/>
        </w:rPr>
        <w:t>sem dedução</w:t>
      </w:r>
      <w:r w:rsidRPr="002E70EB">
        <w:rPr>
          <w:rFonts w:ascii="Calibri" w:hAnsi="Calibri" w:cs="Arial"/>
          <w:color w:val="000000"/>
          <w:szCs w:val="24"/>
        </w:rPr>
        <w:t xml:space="preserve"> d</w:t>
      </w:r>
      <w:r>
        <w:rPr>
          <w:rFonts w:ascii="Calibri" w:hAnsi="Calibri" w:cs="Arial"/>
          <w:color w:val="000000"/>
          <w:szCs w:val="24"/>
        </w:rPr>
        <w:t>e</w:t>
      </w:r>
      <w:r w:rsidRPr="002E70EB">
        <w:rPr>
          <w:rFonts w:ascii="Calibri" w:hAnsi="Calibri" w:cs="Arial"/>
          <w:color w:val="000000"/>
          <w:szCs w:val="24"/>
        </w:rPr>
        <w:t xml:space="preserve"> tempo</w:t>
      </w:r>
      <w:r>
        <w:rPr>
          <w:rFonts w:ascii="Calibri" w:hAnsi="Calibri" w:cs="Arial"/>
          <w:color w:val="000000"/>
          <w:szCs w:val="24"/>
        </w:rPr>
        <w:t xml:space="preserve"> </w:t>
      </w:r>
      <w:r w:rsidRPr="002E70EB">
        <w:rPr>
          <w:rFonts w:ascii="Calibri" w:hAnsi="Calibri" w:cs="Arial"/>
          <w:color w:val="000000"/>
          <w:szCs w:val="24"/>
        </w:rPr>
        <w:t xml:space="preserve">reservado à </w:t>
      </w:r>
      <w:r>
        <w:rPr>
          <w:rFonts w:ascii="Calibri" w:hAnsi="Calibri" w:cs="Arial"/>
          <w:color w:val="000000"/>
          <w:szCs w:val="24"/>
        </w:rPr>
        <w:t>S</w:t>
      </w:r>
      <w:r w:rsidRPr="002E70EB">
        <w:rPr>
          <w:rFonts w:ascii="Calibri" w:hAnsi="Calibri" w:cs="Arial"/>
          <w:color w:val="000000"/>
          <w:szCs w:val="24"/>
        </w:rPr>
        <w:t>essão</w:t>
      </w:r>
      <w:r>
        <w:rPr>
          <w:rFonts w:ascii="Calibri" w:hAnsi="Calibri" w:cs="Arial"/>
          <w:color w:val="000000"/>
          <w:szCs w:val="24"/>
        </w:rPr>
        <w:t xml:space="preserve"> Plenária</w:t>
      </w:r>
      <w:r w:rsidRPr="002E70EB">
        <w:rPr>
          <w:rFonts w:ascii="Calibri" w:hAnsi="Calibri" w:cs="Arial"/>
          <w:color w:val="000000"/>
          <w:szCs w:val="24"/>
        </w:rPr>
        <w:t>, que terá a sua duração regular.</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 2º </w:t>
      </w:r>
      <w:r w:rsidRPr="002E70EB">
        <w:rPr>
          <w:rFonts w:ascii="Calibri" w:hAnsi="Calibri" w:cs="Arial"/>
          <w:color w:val="000000"/>
          <w:szCs w:val="24"/>
        </w:rPr>
        <w:t xml:space="preserve">A suspensão </w:t>
      </w:r>
      <w:r>
        <w:rPr>
          <w:rFonts w:ascii="Calibri" w:hAnsi="Calibri" w:cs="Arial"/>
          <w:color w:val="000000"/>
          <w:szCs w:val="24"/>
        </w:rPr>
        <w:t>decidida</w:t>
      </w:r>
      <w:r w:rsidRPr="002E70EB">
        <w:rPr>
          <w:rFonts w:ascii="Calibri" w:hAnsi="Calibri" w:cs="Arial"/>
          <w:color w:val="000000"/>
          <w:szCs w:val="24"/>
        </w:rPr>
        <w:t xml:space="preserve"> pelo Plenário, no caso previsto no inciso II, terá duração</w:t>
      </w:r>
      <w:r>
        <w:rPr>
          <w:rFonts w:ascii="Calibri" w:hAnsi="Calibri" w:cs="Arial"/>
          <w:color w:val="000000"/>
          <w:szCs w:val="24"/>
        </w:rPr>
        <w:t xml:space="preserve"> </w:t>
      </w:r>
      <w:r w:rsidRPr="002E70EB">
        <w:rPr>
          <w:rFonts w:ascii="Calibri" w:hAnsi="Calibri" w:cs="Arial"/>
          <w:color w:val="000000"/>
          <w:szCs w:val="24"/>
        </w:rPr>
        <w:t xml:space="preserve">máxima </w:t>
      </w:r>
      <w:r w:rsidRPr="001E6F01">
        <w:rPr>
          <w:rFonts w:ascii="Calibri" w:hAnsi="Calibri" w:cs="Arial"/>
          <w:color w:val="000000"/>
          <w:szCs w:val="24"/>
        </w:rPr>
        <w:t>de trinta minutos,</w:t>
      </w:r>
      <w:r w:rsidRPr="002E70EB">
        <w:rPr>
          <w:rFonts w:ascii="Calibri" w:hAnsi="Calibri" w:cs="Arial"/>
          <w:color w:val="000000"/>
          <w:szCs w:val="24"/>
        </w:rPr>
        <w:t xml:space="preserve"> deduzindo-se o tempo que durar a suspensão daquele reservado à</w:t>
      </w:r>
      <w:r>
        <w:rPr>
          <w:rFonts w:ascii="Calibri" w:hAnsi="Calibri" w:cs="Arial"/>
          <w:color w:val="000000"/>
          <w:szCs w:val="24"/>
        </w:rPr>
        <w:t xml:space="preserve"> S</w:t>
      </w:r>
      <w:r w:rsidRPr="002E70EB">
        <w:rPr>
          <w:rFonts w:ascii="Calibri" w:hAnsi="Calibri" w:cs="Arial"/>
          <w:color w:val="000000"/>
          <w:szCs w:val="24"/>
        </w:rPr>
        <w:t>essão</w:t>
      </w:r>
      <w:r>
        <w:rPr>
          <w:rFonts w:ascii="Calibri" w:hAnsi="Calibri" w:cs="Arial"/>
          <w:color w:val="000000"/>
          <w:szCs w:val="24"/>
        </w:rPr>
        <w:t xml:space="preserve"> Plenária</w:t>
      </w:r>
      <w:r w:rsidRPr="002E70EB">
        <w:rPr>
          <w:rFonts w:ascii="Calibri" w:hAnsi="Calibri" w:cs="Arial"/>
          <w:color w:val="000000"/>
          <w:szCs w:val="24"/>
        </w:rPr>
        <w:t>.</w:t>
      </w:r>
      <w:r w:rsidRPr="002E70EB">
        <w:rPr>
          <w:rFonts w:ascii="Calibri" w:hAnsi="Calibri" w:cs="Arial"/>
          <w:color w:val="000000"/>
          <w:szCs w:val="24"/>
        </w:rPr>
        <w:cr/>
      </w:r>
    </w:p>
    <w:p w:rsidR="00055A9A" w:rsidRPr="002E70EB"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Art. 82. </w:t>
      </w:r>
      <w:r w:rsidRPr="002E70EB">
        <w:rPr>
          <w:rFonts w:ascii="Calibri" w:hAnsi="Calibri" w:cs="Arial"/>
          <w:color w:val="000000"/>
          <w:szCs w:val="24"/>
        </w:rPr>
        <w:t>Qualquer cidadão pode</w:t>
      </w:r>
      <w:r>
        <w:rPr>
          <w:rFonts w:ascii="Calibri" w:hAnsi="Calibri" w:cs="Arial"/>
          <w:color w:val="000000"/>
          <w:szCs w:val="24"/>
        </w:rPr>
        <w:t>rá</w:t>
      </w:r>
      <w:r w:rsidRPr="002E70EB">
        <w:rPr>
          <w:rFonts w:ascii="Calibri" w:hAnsi="Calibri" w:cs="Arial"/>
          <w:color w:val="000000"/>
          <w:szCs w:val="24"/>
        </w:rPr>
        <w:t xml:space="preserve"> assistir à </w:t>
      </w:r>
      <w:r>
        <w:rPr>
          <w:rFonts w:ascii="Calibri" w:hAnsi="Calibri" w:cs="Arial"/>
          <w:color w:val="000000"/>
          <w:szCs w:val="24"/>
        </w:rPr>
        <w:t>S</w:t>
      </w:r>
      <w:r w:rsidRPr="002E70EB">
        <w:rPr>
          <w:rFonts w:ascii="Calibri" w:hAnsi="Calibri" w:cs="Arial"/>
          <w:color w:val="000000"/>
          <w:szCs w:val="24"/>
        </w:rPr>
        <w:t>ess</w:t>
      </w:r>
      <w:r>
        <w:rPr>
          <w:rFonts w:ascii="Calibri" w:hAnsi="Calibri" w:cs="Arial"/>
          <w:color w:val="000000"/>
          <w:szCs w:val="24"/>
        </w:rPr>
        <w:t>ão Plenária</w:t>
      </w:r>
      <w:r w:rsidRPr="002E70EB">
        <w:rPr>
          <w:rFonts w:ascii="Calibri" w:hAnsi="Calibri" w:cs="Arial"/>
          <w:color w:val="000000"/>
          <w:szCs w:val="24"/>
        </w:rPr>
        <w:t>, desde que não atrapalhe o bom</w:t>
      </w:r>
      <w:r>
        <w:rPr>
          <w:rFonts w:ascii="Calibri" w:hAnsi="Calibri" w:cs="Arial"/>
          <w:color w:val="000000"/>
          <w:szCs w:val="24"/>
        </w:rPr>
        <w:t xml:space="preserve"> </w:t>
      </w:r>
      <w:r w:rsidRPr="002E70EB">
        <w:rPr>
          <w:rFonts w:ascii="Calibri" w:hAnsi="Calibri" w:cs="Arial"/>
          <w:color w:val="000000"/>
          <w:szCs w:val="24"/>
        </w:rPr>
        <w:t xml:space="preserve">andamento dos trabalhos, sendo </w:t>
      </w:r>
      <w:r>
        <w:rPr>
          <w:rFonts w:ascii="Calibri" w:hAnsi="Calibri" w:cs="Arial"/>
          <w:color w:val="000000"/>
          <w:szCs w:val="24"/>
        </w:rPr>
        <w:t>proibida</w:t>
      </w:r>
      <w:r w:rsidRPr="002E70EB">
        <w:rPr>
          <w:rFonts w:ascii="Calibri" w:hAnsi="Calibri" w:cs="Arial"/>
          <w:color w:val="000000"/>
          <w:szCs w:val="24"/>
        </w:rPr>
        <w:t xml:space="preserve"> </w:t>
      </w:r>
      <w:r>
        <w:rPr>
          <w:rFonts w:ascii="Calibri" w:hAnsi="Calibri" w:cs="Arial"/>
          <w:color w:val="000000"/>
          <w:szCs w:val="24"/>
        </w:rPr>
        <w:t>qualquer</w:t>
      </w:r>
      <w:r w:rsidRPr="002E70EB">
        <w:rPr>
          <w:rFonts w:ascii="Calibri" w:hAnsi="Calibri" w:cs="Arial"/>
          <w:color w:val="000000"/>
          <w:szCs w:val="24"/>
        </w:rPr>
        <w:t xml:space="preserve"> interpelação </w:t>
      </w:r>
      <w:r>
        <w:rPr>
          <w:rFonts w:ascii="Calibri" w:hAnsi="Calibri" w:cs="Arial"/>
          <w:color w:val="000000"/>
          <w:szCs w:val="24"/>
        </w:rPr>
        <w:t>a</w:t>
      </w:r>
      <w:r w:rsidRPr="002E70EB">
        <w:rPr>
          <w:rFonts w:ascii="Calibri" w:hAnsi="Calibri" w:cs="Arial"/>
          <w:color w:val="000000"/>
          <w:szCs w:val="24"/>
        </w:rPr>
        <w:t>os Vereadores.</w:t>
      </w:r>
    </w:p>
    <w:p w:rsidR="00055A9A" w:rsidRPr="002E70EB" w:rsidRDefault="00055A9A" w:rsidP="00055A9A">
      <w:pPr>
        <w:pStyle w:val="ArtZ"/>
        <w:spacing w:after="0" w:line="288" w:lineRule="auto"/>
        <w:ind w:firstLine="1134"/>
        <w:rPr>
          <w:rFonts w:ascii="Calibri" w:hAnsi="Calibri" w:cs="Arial"/>
          <w:color w:val="000000"/>
          <w:szCs w:val="24"/>
        </w:rPr>
      </w:pPr>
      <w:r w:rsidRPr="002E70EB">
        <w:rPr>
          <w:rFonts w:ascii="Calibri" w:hAnsi="Calibri" w:cs="Arial"/>
          <w:color w:val="000000"/>
          <w:szCs w:val="24"/>
        </w:rPr>
        <w:t>§ 1</w:t>
      </w:r>
      <w:r>
        <w:rPr>
          <w:rFonts w:ascii="Calibri" w:hAnsi="Calibri" w:cs="Arial"/>
          <w:color w:val="000000"/>
          <w:szCs w:val="24"/>
        </w:rPr>
        <w:t>º</w:t>
      </w:r>
      <w:r w:rsidRPr="002E70EB">
        <w:rPr>
          <w:rFonts w:ascii="Calibri" w:hAnsi="Calibri" w:cs="Arial"/>
          <w:color w:val="000000"/>
          <w:szCs w:val="24"/>
        </w:rPr>
        <w:t xml:space="preserve"> O Presidente, se necessário, fará retirar o cidadão impertinente ou </w:t>
      </w:r>
      <w:r>
        <w:rPr>
          <w:rFonts w:ascii="Calibri" w:hAnsi="Calibri" w:cs="Arial"/>
          <w:color w:val="000000"/>
          <w:szCs w:val="24"/>
        </w:rPr>
        <w:t xml:space="preserve">determinará a </w:t>
      </w:r>
      <w:r w:rsidRPr="002E70EB">
        <w:rPr>
          <w:rFonts w:ascii="Calibri" w:hAnsi="Calibri" w:cs="Arial"/>
          <w:color w:val="000000"/>
          <w:szCs w:val="24"/>
        </w:rPr>
        <w:t>evacua</w:t>
      </w:r>
      <w:r>
        <w:rPr>
          <w:rFonts w:ascii="Calibri" w:hAnsi="Calibri" w:cs="Arial"/>
          <w:color w:val="000000"/>
          <w:szCs w:val="24"/>
        </w:rPr>
        <w:t>ção</w:t>
      </w:r>
      <w:r w:rsidRPr="002E70EB">
        <w:rPr>
          <w:rFonts w:ascii="Calibri" w:hAnsi="Calibri" w:cs="Arial"/>
          <w:color w:val="000000"/>
          <w:szCs w:val="24"/>
        </w:rPr>
        <w:t xml:space="preserve"> </w:t>
      </w:r>
      <w:r>
        <w:rPr>
          <w:rFonts w:ascii="Calibri" w:hAnsi="Calibri" w:cs="Arial"/>
          <w:color w:val="000000"/>
          <w:szCs w:val="24"/>
        </w:rPr>
        <w:t>d</w:t>
      </w:r>
      <w:r w:rsidRPr="002E70EB">
        <w:rPr>
          <w:rFonts w:ascii="Calibri" w:hAnsi="Calibri" w:cs="Arial"/>
          <w:color w:val="000000"/>
          <w:szCs w:val="24"/>
        </w:rPr>
        <w:t>o</w:t>
      </w:r>
      <w:r>
        <w:rPr>
          <w:rFonts w:ascii="Calibri" w:hAnsi="Calibri" w:cs="Arial"/>
          <w:color w:val="000000"/>
          <w:szCs w:val="24"/>
        </w:rPr>
        <w:t xml:space="preserve"> </w:t>
      </w:r>
      <w:r w:rsidRPr="002E70EB">
        <w:rPr>
          <w:rFonts w:ascii="Calibri" w:hAnsi="Calibri" w:cs="Arial"/>
          <w:color w:val="000000"/>
          <w:szCs w:val="24"/>
        </w:rPr>
        <w:t>recinto reservado à comunidade.</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 2º Não haverá Sessão Plenária em caráter secreto.</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 3º Será dada ampla publicidade à Sessão Plenária, inclusive por meios eletrônicos, facilitando-se o trabalho da imprensa, divulgando-se a pauta e o resumo dos trabalhos.</w:t>
      </w:r>
    </w:p>
    <w:p w:rsidR="00055A9A" w:rsidRPr="001E6F01" w:rsidRDefault="00055A9A" w:rsidP="00055A9A">
      <w:pPr>
        <w:pStyle w:val="ArtZ"/>
        <w:spacing w:after="0" w:line="288" w:lineRule="auto"/>
        <w:ind w:firstLine="1134"/>
        <w:rPr>
          <w:rFonts w:ascii="Calibri" w:hAnsi="Calibri" w:cs="Arial"/>
          <w:color w:val="000000"/>
          <w:szCs w:val="24"/>
        </w:rPr>
      </w:pP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lastRenderedPageBreak/>
        <w:t>Art. 83. Para os efeitos legais, considerar-se-á presente à Sessão Plenária o Vereador que registrar a presença até o início da Ordem do Dia, participando dos trabalhos do Plenário e das votações.</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 1º O registro de presença será fechado, pelo Presidente, quando do início da Ordem do Dia, devendo o Primeiro-Secretário assinalar o nome dos Vereadores ausentes, com registro em ata.</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 2º Ao final da Sessão Plenária, o Primeiro-Secretário registrará o nome dos Vereadores que, embora tenham participado até a hora legal, deixaram de deliberar os trabalhos da Ordem do Dia.</w:t>
      </w:r>
    </w:p>
    <w:p w:rsidR="00055A9A" w:rsidRPr="001E6F01"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 3º A verificação de presença poderá ser requerida por Líder, a qualquer momento da Sessão Plenária.</w:t>
      </w:r>
    </w:p>
    <w:p w:rsidR="00055A9A" w:rsidRDefault="00055A9A" w:rsidP="00055A9A">
      <w:pPr>
        <w:pStyle w:val="ArtZ"/>
        <w:spacing w:after="0" w:line="288" w:lineRule="auto"/>
        <w:ind w:firstLine="1134"/>
        <w:rPr>
          <w:rFonts w:ascii="Calibri" w:hAnsi="Calibri" w:cs="Arial"/>
          <w:color w:val="000000"/>
          <w:szCs w:val="24"/>
        </w:rPr>
      </w:pPr>
      <w:r w:rsidRPr="001E6F01">
        <w:rPr>
          <w:rFonts w:ascii="Calibri" w:hAnsi="Calibri" w:cs="Arial"/>
          <w:color w:val="000000"/>
          <w:szCs w:val="24"/>
        </w:rPr>
        <w:t>§ 4º A presença de Vereador em Sessão Solene ou em Sessão Especial será confirmada pela sua assinatura no início dos trabalhos.</w:t>
      </w:r>
    </w:p>
    <w:p w:rsidR="00055A9A" w:rsidRDefault="00055A9A" w:rsidP="00055A9A">
      <w:pPr>
        <w:pStyle w:val="ArtZ"/>
        <w:spacing w:after="0" w:line="288" w:lineRule="auto"/>
        <w:ind w:firstLine="0"/>
        <w:rPr>
          <w:rFonts w:ascii="Calibri" w:hAnsi="Calibri" w:cs="Arial"/>
          <w:color w:val="000000"/>
          <w:szCs w:val="24"/>
        </w:rPr>
      </w:pPr>
    </w:p>
    <w:p w:rsidR="00055A9A" w:rsidRDefault="00055A9A" w:rsidP="00055A9A">
      <w:pPr>
        <w:pStyle w:val="ArtZ"/>
        <w:spacing w:after="0" w:line="288" w:lineRule="auto"/>
        <w:ind w:firstLine="0"/>
        <w:jc w:val="center"/>
        <w:rPr>
          <w:rFonts w:ascii="Calibri" w:hAnsi="Calibri" w:cs="Arial"/>
          <w:color w:val="000000"/>
          <w:szCs w:val="24"/>
        </w:rPr>
      </w:pPr>
      <w:r>
        <w:rPr>
          <w:rFonts w:ascii="Calibri" w:hAnsi="Calibri" w:cs="Arial"/>
          <w:color w:val="000000"/>
          <w:szCs w:val="24"/>
        </w:rPr>
        <w:t>CAPÍTULO II</w:t>
      </w:r>
    </w:p>
    <w:p w:rsidR="00055A9A" w:rsidRDefault="00055A9A" w:rsidP="00055A9A">
      <w:pPr>
        <w:pStyle w:val="ArtZ"/>
        <w:spacing w:after="0" w:line="288" w:lineRule="auto"/>
        <w:ind w:firstLine="0"/>
        <w:jc w:val="center"/>
        <w:rPr>
          <w:rFonts w:ascii="Calibri" w:hAnsi="Calibri" w:cs="Arial"/>
          <w:color w:val="000000"/>
          <w:szCs w:val="24"/>
        </w:rPr>
      </w:pPr>
      <w:r>
        <w:rPr>
          <w:rFonts w:ascii="Calibri" w:hAnsi="Calibri" w:cs="Arial"/>
          <w:color w:val="000000"/>
          <w:szCs w:val="24"/>
        </w:rPr>
        <w:t>DA SESSÃO PLENÁRIA ORDINÁRIA</w:t>
      </w:r>
    </w:p>
    <w:p w:rsidR="00055A9A" w:rsidRDefault="00055A9A" w:rsidP="00055A9A">
      <w:pPr>
        <w:pStyle w:val="ArtZ"/>
        <w:spacing w:after="0" w:line="288" w:lineRule="auto"/>
        <w:ind w:firstLine="0"/>
        <w:jc w:val="center"/>
        <w:rPr>
          <w:rFonts w:ascii="Calibri" w:hAnsi="Calibri" w:cs="Arial"/>
          <w:b/>
          <w:color w:val="000000"/>
          <w:szCs w:val="24"/>
        </w:rPr>
      </w:pPr>
      <w:r>
        <w:rPr>
          <w:rFonts w:ascii="Calibri" w:hAnsi="Calibri" w:cs="Arial"/>
          <w:b/>
          <w:color w:val="000000"/>
          <w:szCs w:val="24"/>
        </w:rPr>
        <w:t>Seção I</w:t>
      </w:r>
    </w:p>
    <w:p w:rsidR="00055A9A" w:rsidRPr="00AE1DE7" w:rsidRDefault="00055A9A" w:rsidP="00055A9A">
      <w:pPr>
        <w:pStyle w:val="ArtZ"/>
        <w:spacing w:after="0" w:line="288" w:lineRule="auto"/>
        <w:ind w:firstLine="0"/>
        <w:jc w:val="center"/>
        <w:rPr>
          <w:rFonts w:ascii="Calibri" w:hAnsi="Calibri" w:cs="Arial"/>
          <w:b/>
          <w:color w:val="000000"/>
          <w:szCs w:val="24"/>
        </w:rPr>
      </w:pPr>
      <w:r>
        <w:rPr>
          <w:rFonts w:ascii="Calibri" w:hAnsi="Calibri" w:cs="Arial"/>
          <w:b/>
          <w:color w:val="000000"/>
          <w:szCs w:val="24"/>
        </w:rPr>
        <w:t>Das Disposições Gerais</w:t>
      </w:r>
    </w:p>
    <w:p w:rsidR="00055A9A" w:rsidRDefault="00055A9A" w:rsidP="00055A9A">
      <w:pPr>
        <w:pStyle w:val="ArtZ"/>
        <w:spacing w:after="0" w:line="288" w:lineRule="auto"/>
        <w:ind w:firstLine="0"/>
        <w:jc w:val="center"/>
        <w:rPr>
          <w:rFonts w:ascii="Calibri" w:hAnsi="Calibri" w:cs="Arial"/>
          <w:color w:val="000000"/>
          <w:szCs w:val="24"/>
        </w:rPr>
      </w:pPr>
    </w:p>
    <w:p w:rsidR="00055A9A" w:rsidRPr="00122F28" w:rsidRDefault="00055A9A" w:rsidP="00055A9A">
      <w:pPr>
        <w:pStyle w:val="ArtZ"/>
        <w:spacing w:after="0" w:line="288" w:lineRule="auto"/>
        <w:ind w:firstLine="1134"/>
        <w:rPr>
          <w:rFonts w:ascii="Calibri" w:hAnsi="Calibri" w:cs="Arial"/>
          <w:color w:val="0070C0"/>
          <w:szCs w:val="24"/>
        </w:rPr>
      </w:pPr>
      <w:r>
        <w:rPr>
          <w:rFonts w:ascii="Calibri" w:hAnsi="Calibri" w:cs="Arial"/>
          <w:color w:val="000000"/>
          <w:szCs w:val="24"/>
        </w:rPr>
        <w:t xml:space="preserve">Art. 84. </w:t>
      </w:r>
      <w:r w:rsidRPr="008250ED">
        <w:rPr>
          <w:rFonts w:ascii="Calibri" w:hAnsi="Calibri" w:cs="Arial"/>
          <w:color w:val="000000"/>
          <w:szCs w:val="24"/>
        </w:rPr>
        <w:t xml:space="preserve">A Câmara Municipal realizará </w:t>
      </w:r>
      <w:r>
        <w:rPr>
          <w:rFonts w:ascii="Calibri" w:hAnsi="Calibri" w:cs="Arial"/>
          <w:color w:val="000000"/>
          <w:szCs w:val="24"/>
        </w:rPr>
        <w:t>Sessão</w:t>
      </w:r>
      <w:r w:rsidRPr="008250ED">
        <w:rPr>
          <w:rFonts w:ascii="Calibri" w:hAnsi="Calibri" w:cs="Arial"/>
          <w:color w:val="000000"/>
          <w:szCs w:val="24"/>
        </w:rPr>
        <w:t xml:space="preserve"> </w:t>
      </w:r>
      <w:r>
        <w:rPr>
          <w:rFonts w:ascii="Calibri" w:hAnsi="Calibri" w:cs="Arial"/>
          <w:color w:val="000000"/>
          <w:szCs w:val="24"/>
        </w:rPr>
        <w:t>Plenária O</w:t>
      </w:r>
      <w:r w:rsidRPr="008250ED">
        <w:rPr>
          <w:rFonts w:ascii="Calibri" w:hAnsi="Calibri" w:cs="Arial"/>
          <w:color w:val="000000"/>
          <w:szCs w:val="24"/>
        </w:rPr>
        <w:t xml:space="preserve">rdinária, independentemente </w:t>
      </w:r>
      <w:r>
        <w:rPr>
          <w:rFonts w:ascii="Calibri" w:hAnsi="Calibri" w:cs="Arial"/>
          <w:color w:val="000000"/>
          <w:szCs w:val="24"/>
        </w:rPr>
        <w:t>de</w:t>
      </w:r>
      <w:r w:rsidRPr="008250ED">
        <w:rPr>
          <w:rFonts w:ascii="Calibri" w:hAnsi="Calibri" w:cs="Arial"/>
          <w:color w:val="000000"/>
          <w:szCs w:val="24"/>
        </w:rPr>
        <w:t xml:space="preserve"> convocação</w:t>
      </w:r>
      <w:r w:rsidRPr="005108E1">
        <w:rPr>
          <w:rFonts w:ascii="Calibri" w:hAnsi="Calibri" w:cs="Arial"/>
          <w:color w:val="000000"/>
          <w:szCs w:val="24"/>
        </w:rPr>
        <w:t xml:space="preserve">, </w:t>
      </w:r>
      <w:r w:rsidRPr="001E6F01">
        <w:rPr>
          <w:rFonts w:ascii="Calibri" w:hAnsi="Calibri" w:cs="Arial"/>
          <w:szCs w:val="24"/>
        </w:rPr>
        <w:t>nas segundas-feiras, às dezoito horas.</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Parágrafo único. Se o dia de segunda-feira for</w:t>
      </w:r>
      <w:r w:rsidRPr="008250ED">
        <w:rPr>
          <w:rFonts w:ascii="Calibri" w:hAnsi="Calibri" w:cs="Arial"/>
          <w:color w:val="000000"/>
          <w:szCs w:val="24"/>
        </w:rPr>
        <w:t xml:space="preserve"> feriado ou ponto facultativo, a </w:t>
      </w:r>
      <w:r>
        <w:rPr>
          <w:rFonts w:ascii="Calibri" w:hAnsi="Calibri" w:cs="Arial"/>
          <w:color w:val="000000"/>
          <w:szCs w:val="24"/>
        </w:rPr>
        <w:t>S</w:t>
      </w:r>
      <w:r w:rsidRPr="008250ED">
        <w:rPr>
          <w:rFonts w:ascii="Calibri" w:hAnsi="Calibri" w:cs="Arial"/>
          <w:color w:val="000000"/>
          <w:szCs w:val="24"/>
        </w:rPr>
        <w:t>essão</w:t>
      </w:r>
      <w:r>
        <w:rPr>
          <w:rFonts w:ascii="Calibri" w:hAnsi="Calibri" w:cs="Arial"/>
          <w:color w:val="000000"/>
          <w:szCs w:val="24"/>
        </w:rPr>
        <w:t xml:space="preserve"> Plenária Ordinária</w:t>
      </w:r>
      <w:r w:rsidRPr="008250ED">
        <w:rPr>
          <w:rFonts w:ascii="Calibri" w:hAnsi="Calibri" w:cs="Arial"/>
          <w:color w:val="000000"/>
          <w:szCs w:val="24"/>
        </w:rPr>
        <w:t xml:space="preserve"> será</w:t>
      </w:r>
      <w:r>
        <w:rPr>
          <w:rFonts w:ascii="Calibri" w:hAnsi="Calibri" w:cs="Arial"/>
          <w:color w:val="000000"/>
          <w:szCs w:val="24"/>
        </w:rPr>
        <w:t xml:space="preserve"> </w:t>
      </w:r>
      <w:r w:rsidRPr="008250ED">
        <w:rPr>
          <w:rFonts w:ascii="Calibri" w:hAnsi="Calibri" w:cs="Arial"/>
          <w:color w:val="000000"/>
          <w:szCs w:val="24"/>
        </w:rPr>
        <w:t xml:space="preserve">realizada no </w:t>
      </w:r>
      <w:r>
        <w:rPr>
          <w:rFonts w:ascii="Calibri" w:hAnsi="Calibri" w:cs="Arial"/>
          <w:color w:val="000000"/>
          <w:szCs w:val="24"/>
        </w:rPr>
        <w:t xml:space="preserve">primeiro </w:t>
      </w:r>
      <w:r w:rsidRPr="008250ED">
        <w:rPr>
          <w:rFonts w:ascii="Calibri" w:hAnsi="Calibri" w:cs="Arial"/>
          <w:color w:val="000000"/>
          <w:szCs w:val="24"/>
        </w:rPr>
        <w:t xml:space="preserve">dia útil imediato, </w:t>
      </w:r>
      <w:r>
        <w:rPr>
          <w:rFonts w:ascii="Calibri" w:hAnsi="Calibri" w:cs="Arial"/>
          <w:color w:val="000000"/>
          <w:szCs w:val="24"/>
        </w:rPr>
        <w:t>no mesmo horário</w:t>
      </w:r>
      <w:r w:rsidRPr="008250ED">
        <w:rPr>
          <w:rFonts w:ascii="Calibri" w:hAnsi="Calibri" w:cs="Arial"/>
          <w:color w:val="000000"/>
          <w:szCs w:val="24"/>
        </w:rPr>
        <w:t>.</w:t>
      </w:r>
    </w:p>
    <w:p w:rsidR="00055A9A" w:rsidRDefault="00055A9A" w:rsidP="00055A9A">
      <w:pPr>
        <w:pStyle w:val="ArtZ"/>
        <w:spacing w:after="0" w:line="288" w:lineRule="auto"/>
        <w:ind w:firstLine="1134"/>
        <w:rPr>
          <w:rFonts w:ascii="Calibri" w:hAnsi="Calibri" w:cs="Arial"/>
          <w:color w:val="000000"/>
          <w:szCs w:val="24"/>
        </w:rPr>
      </w:pPr>
    </w:p>
    <w:p w:rsidR="00055A9A" w:rsidRPr="00372D50"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Art. 85. </w:t>
      </w:r>
      <w:r w:rsidRPr="00372D50">
        <w:rPr>
          <w:rFonts w:ascii="Calibri" w:hAnsi="Calibri" w:cs="Arial"/>
          <w:color w:val="000000"/>
          <w:szCs w:val="24"/>
        </w:rPr>
        <w:t>A Sess</w:t>
      </w:r>
      <w:r>
        <w:rPr>
          <w:rFonts w:ascii="Calibri" w:hAnsi="Calibri" w:cs="Arial"/>
          <w:color w:val="000000"/>
          <w:szCs w:val="24"/>
        </w:rPr>
        <w:t>ão</w:t>
      </w:r>
      <w:r w:rsidRPr="00372D50">
        <w:rPr>
          <w:rFonts w:ascii="Calibri" w:hAnsi="Calibri" w:cs="Arial"/>
          <w:color w:val="000000"/>
          <w:szCs w:val="24"/>
        </w:rPr>
        <w:t xml:space="preserve"> </w:t>
      </w:r>
      <w:r>
        <w:rPr>
          <w:rFonts w:ascii="Calibri" w:hAnsi="Calibri" w:cs="Arial"/>
          <w:color w:val="000000"/>
          <w:szCs w:val="24"/>
        </w:rPr>
        <w:t>Plenária Ordinária</w:t>
      </w:r>
      <w:r w:rsidRPr="00372D50">
        <w:rPr>
          <w:rFonts w:ascii="Calibri" w:hAnsi="Calibri" w:cs="Arial"/>
          <w:color w:val="000000"/>
          <w:szCs w:val="24"/>
        </w:rPr>
        <w:t xml:space="preserve"> </w:t>
      </w:r>
      <w:r>
        <w:rPr>
          <w:rFonts w:ascii="Calibri" w:hAnsi="Calibri" w:cs="Arial"/>
          <w:color w:val="000000"/>
          <w:szCs w:val="24"/>
        </w:rPr>
        <w:t>iniciará</w:t>
      </w:r>
      <w:r w:rsidRPr="00372D50">
        <w:rPr>
          <w:rFonts w:ascii="Calibri" w:hAnsi="Calibri" w:cs="Arial"/>
          <w:color w:val="000000"/>
          <w:szCs w:val="24"/>
        </w:rPr>
        <w:t xml:space="preserve"> com a presença de, no</w:t>
      </w:r>
      <w:r>
        <w:rPr>
          <w:rFonts w:ascii="Calibri" w:hAnsi="Calibri" w:cs="Arial"/>
          <w:color w:val="000000"/>
          <w:szCs w:val="24"/>
        </w:rPr>
        <w:t xml:space="preserve"> </w:t>
      </w:r>
      <w:r w:rsidRPr="00372D50">
        <w:rPr>
          <w:rFonts w:ascii="Calibri" w:hAnsi="Calibri" w:cs="Arial"/>
          <w:color w:val="000000"/>
          <w:szCs w:val="24"/>
        </w:rPr>
        <w:t>mínimo, um terço d</w:t>
      </w:r>
      <w:r>
        <w:rPr>
          <w:rFonts w:ascii="Calibri" w:hAnsi="Calibri" w:cs="Arial"/>
          <w:color w:val="000000"/>
          <w:szCs w:val="24"/>
        </w:rPr>
        <w:t>e</w:t>
      </w:r>
      <w:r w:rsidRPr="00372D50">
        <w:rPr>
          <w:rFonts w:ascii="Calibri" w:hAnsi="Calibri" w:cs="Arial"/>
          <w:color w:val="000000"/>
          <w:szCs w:val="24"/>
        </w:rPr>
        <w:t xml:space="preserve"> Vereadores, assim verificada em chamada nominal.</w:t>
      </w:r>
    </w:p>
    <w:p w:rsidR="00055A9A" w:rsidRPr="00372D50" w:rsidRDefault="00055A9A" w:rsidP="00055A9A">
      <w:pPr>
        <w:pStyle w:val="ArtZ"/>
        <w:spacing w:after="0" w:line="288" w:lineRule="auto"/>
        <w:ind w:firstLine="1134"/>
        <w:rPr>
          <w:rFonts w:ascii="Calibri" w:hAnsi="Calibri" w:cs="Arial"/>
          <w:color w:val="000000"/>
          <w:szCs w:val="24"/>
        </w:rPr>
      </w:pPr>
      <w:r w:rsidRPr="00372D50">
        <w:rPr>
          <w:rFonts w:ascii="Calibri" w:hAnsi="Calibri" w:cs="Arial"/>
          <w:color w:val="000000"/>
          <w:szCs w:val="24"/>
        </w:rPr>
        <w:t>§ 1</w:t>
      </w:r>
      <w:r>
        <w:rPr>
          <w:rFonts w:ascii="Calibri" w:hAnsi="Calibri" w:cs="Arial"/>
          <w:color w:val="000000"/>
          <w:szCs w:val="24"/>
        </w:rPr>
        <w:t>º</w:t>
      </w:r>
      <w:r w:rsidRPr="00372D50">
        <w:rPr>
          <w:rFonts w:ascii="Calibri" w:hAnsi="Calibri" w:cs="Arial"/>
          <w:color w:val="000000"/>
          <w:szCs w:val="24"/>
        </w:rPr>
        <w:t xml:space="preserve"> Não havendo número legal, o Presidente aguardará até quinze minutos, persistindo a ausência de Vereadores, </w:t>
      </w:r>
      <w:r>
        <w:rPr>
          <w:rFonts w:ascii="Calibri" w:hAnsi="Calibri" w:cs="Arial"/>
          <w:color w:val="000000"/>
          <w:szCs w:val="24"/>
        </w:rPr>
        <w:t>será declarada</w:t>
      </w:r>
      <w:r w:rsidRPr="00372D50">
        <w:rPr>
          <w:rFonts w:ascii="Calibri" w:hAnsi="Calibri" w:cs="Arial"/>
          <w:color w:val="000000"/>
          <w:szCs w:val="24"/>
        </w:rPr>
        <w:t xml:space="preserve"> </w:t>
      </w:r>
      <w:r>
        <w:rPr>
          <w:rFonts w:ascii="Calibri" w:hAnsi="Calibri" w:cs="Arial"/>
          <w:color w:val="000000"/>
          <w:szCs w:val="24"/>
        </w:rPr>
        <w:t>e</w:t>
      </w:r>
      <w:r w:rsidRPr="00372D50">
        <w:rPr>
          <w:rFonts w:ascii="Calibri" w:hAnsi="Calibri" w:cs="Arial"/>
          <w:color w:val="000000"/>
          <w:szCs w:val="24"/>
        </w:rPr>
        <w:t xml:space="preserve">ncerrada a </w:t>
      </w:r>
      <w:r>
        <w:rPr>
          <w:rFonts w:ascii="Calibri" w:hAnsi="Calibri" w:cs="Arial"/>
          <w:color w:val="000000"/>
          <w:szCs w:val="24"/>
        </w:rPr>
        <w:t>S</w:t>
      </w:r>
      <w:r w:rsidRPr="00372D50">
        <w:rPr>
          <w:rFonts w:ascii="Calibri" w:hAnsi="Calibri" w:cs="Arial"/>
          <w:color w:val="000000"/>
          <w:szCs w:val="24"/>
        </w:rPr>
        <w:t>essão</w:t>
      </w:r>
      <w:r>
        <w:rPr>
          <w:rFonts w:ascii="Calibri" w:hAnsi="Calibri" w:cs="Arial"/>
          <w:color w:val="000000"/>
          <w:szCs w:val="24"/>
        </w:rPr>
        <w:t xml:space="preserve"> Plenária</w:t>
      </w:r>
      <w:r w:rsidRPr="00372D50">
        <w:rPr>
          <w:rFonts w:ascii="Calibri" w:hAnsi="Calibri" w:cs="Arial"/>
          <w:color w:val="000000"/>
          <w:szCs w:val="24"/>
        </w:rPr>
        <w:t>, lavrando-se ata</w:t>
      </w:r>
      <w:r>
        <w:rPr>
          <w:rFonts w:ascii="Calibri" w:hAnsi="Calibri" w:cs="Arial"/>
          <w:color w:val="000000"/>
          <w:szCs w:val="24"/>
        </w:rPr>
        <w:t xml:space="preserve"> </w:t>
      </w:r>
      <w:r w:rsidRPr="00372D50">
        <w:rPr>
          <w:rFonts w:ascii="Calibri" w:hAnsi="Calibri" w:cs="Arial"/>
          <w:color w:val="000000"/>
          <w:szCs w:val="24"/>
        </w:rPr>
        <w:t xml:space="preserve">negativa em que </w:t>
      </w:r>
      <w:r>
        <w:rPr>
          <w:rFonts w:ascii="Calibri" w:hAnsi="Calibri" w:cs="Arial"/>
          <w:color w:val="000000"/>
          <w:szCs w:val="24"/>
        </w:rPr>
        <w:t>será registrado o nome</w:t>
      </w:r>
      <w:r w:rsidRPr="00372D50">
        <w:rPr>
          <w:rFonts w:ascii="Calibri" w:hAnsi="Calibri" w:cs="Arial"/>
          <w:color w:val="000000"/>
          <w:szCs w:val="24"/>
        </w:rPr>
        <w:t xml:space="preserve"> </w:t>
      </w:r>
      <w:r>
        <w:rPr>
          <w:rFonts w:ascii="Calibri" w:hAnsi="Calibri" w:cs="Arial"/>
          <w:color w:val="000000"/>
          <w:szCs w:val="24"/>
        </w:rPr>
        <w:t>d</w:t>
      </w:r>
      <w:r w:rsidRPr="00372D50">
        <w:rPr>
          <w:rFonts w:ascii="Calibri" w:hAnsi="Calibri" w:cs="Arial"/>
          <w:color w:val="000000"/>
          <w:szCs w:val="24"/>
        </w:rPr>
        <w:t>os presentes, despachando-se os documentos constantes do</w:t>
      </w:r>
      <w:r>
        <w:rPr>
          <w:rFonts w:ascii="Calibri" w:hAnsi="Calibri" w:cs="Arial"/>
          <w:color w:val="000000"/>
          <w:szCs w:val="24"/>
        </w:rPr>
        <w:t xml:space="preserve"> E</w:t>
      </w:r>
      <w:r w:rsidRPr="00372D50">
        <w:rPr>
          <w:rFonts w:ascii="Calibri" w:hAnsi="Calibri" w:cs="Arial"/>
          <w:color w:val="000000"/>
          <w:szCs w:val="24"/>
        </w:rPr>
        <w:t>xpediente.</w:t>
      </w:r>
    </w:p>
    <w:p w:rsidR="00055A9A" w:rsidRDefault="00055A9A" w:rsidP="00055A9A">
      <w:pPr>
        <w:pStyle w:val="ArtZ"/>
        <w:spacing w:after="0" w:line="288" w:lineRule="auto"/>
        <w:ind w:firstLine="1134"/>
        <w:rPr>
          <w:rFonts w:ascii="Calibri" w:hAnsi="Calibri" w:cs="Arial"/>
          <w:color w:val="000000"/>
          <w:szCs w:val="24"/>
        </w:rPr>
      </w:pPr>
      <w:r w:rsidRPr="00372D50">
        <w:rPr>
          <w:rFonts w:ascii="Calibri" w:hAnsi="Calibri" w:cs="Arial"/>
          <w:color w:val="000000"/>
          <w:szCs w:val="24"/>
        </w:rPr>
        <w:t>§ 2</w:t>
      </w:r>
      <w:r>
        <w:rPr>
          <w:rFonts w:ascii="Calibri" w:hAnsi="Calibri" w:cs="Arial"/>
          <w:color w:val="000000"/>
          <w:szCs w:val="24"/>
        </w:rPr>
        <w:t xml:space="preserve">º </w:t>
      </w:r>
      <w:r w:rsidRPr="00372D50">
        <w:rPr>
          <w:rFonts w:ascii="Calibri" w:hAnsi="Calibri" w:cs="Arial"/>
          <w:color w:val="000000"/>
          <w:szCs w:val="24"/>
        </w:rPr>
        <w:t xml:space="preserve">À hora regimental o Presidente declarará aberta a </w:t>
      </w:r>
      <w:r>
        <w:rPr>
          <w:rFonts w:ascii="Calibri" w:hAnsi="Calibri" w:cs="Arial"/>
          <w:color w:val="000000"/>
          <w:szCs w:val="24"/>
        </w:rPr>
        <w:t>Sessão Plenária</w:t>
      </w:r>
      <w:r w:rsidRPr="00372D50">
        <w:rPr>
          <w:rFonts w:ascii="Calibri" w:hAnsi="Calibri" w:cs="Arial"/>
          <w:color w:val="000000"/>
          <w:szCs w:val="24"/>
        </w:rPr>
        <w:t>.</w:t>
      </w:r>
      <w:r w:rsidRPr="00372D50">
        <w:rPr>
          <w:rFonts w:ascii="Calibri" w:hAnsi="Calibri" w:cs="Arial"/>
          <w:color w:val="000000"/>
          <w:szCs w:val="24"/>
        </w:rPr>
        <w:cr/>
      </w:r>
    </w:p>
    <w:p w:rsidR="00055A9A" w:rsidRDefault="00055A9A" w:rsidP="00055A9A">
      <w:pPr>
        <w:pStyle w:val="ArtZ"/>
        <w:spacing w:after="0" w:line="288" w:lineRule="auto"/>
        <w:ind w:firstLine="0"/>
        <w:jc w:val="center"/>
        <w:rPr>
          <w:rFonts w:ascii="Calibri" w:hAnsi="Calibri" w:cs="Arial"/>
          <w:b/>
          <w:color w:val="000000"/>
          <w:szCs w:val="24"/>
        </w:rPr>
      </w:pPr>
      <w:r>
        <w:rPr>
          <w:rFonts w:ascii="Calibri" w:hAnsi="Calibri" w:cs="Arial"/>
          <w:b/>
          <w:color w:val="000000"/>
          <w:szCs w:val="24"/>
        </w:rPr>
        <w:t>Seção II</w:t>
      </w:r>
    </w:p>
    <w:p w:rsidR="00055A9A" w:rsidRDefault="00055A9A" w:rsidP="00055A9A">
      <w:pPr>
        <w:pStyle w:val="ArtZ"/>
        <w:spacing w:after="0" w:line="288" w:lineRule="auto"/>
        <w:ind w:firstLine="0"/>
        <w:jc w:val="center"/>
        <w:rPr>
          <w:rFonts w:ascii="Calibri" w:hAnsi="Calibri" w:cs="Arial"/>
          <w:b/>
          <w:color w:val="000000"/>
          <w:szCs w:val="24"/>
        </w:rPr>
      </w:pPr>
      <w:r>
        <w:rPr>
          <w:rFonts w:ascii="Calibri" w:hAnsi="Calibri" w:cs="Arial"/>
          <w:b/>
          <w:color w:val="000000"/>
          <w:szCs w:val="24"/>
        </w:rPr>
        <w:t>Do Quórum</w:t>
      </w:r>
    </w:p>
    <w:p w:rsidR="00055A9A" w:rsidRDefault="00055A9A" w:rsidP="00055A9A">
      <w:pPr>
        <w:pStyle w:val="ArtZ"/>
        <w:spacing w:after="0" w:line="288" w:lineRule="auto"/>
        <w:ind w:firstLine="0"/>
        <w:rPr>
          <w:rFonts w:ascii="Calibri" w:hAnsi="Calibri" w:cs="Arial"/>
          <w:b/>
          <w:color w:val="000000"/>
          <w:szCs w:val="24"/>
        </w:rPr>
      </w:pP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Art. 86. Quórum</w:t>
      </w:r>
      <w:r w:rsidRPr="00AE1DE7">
        <w:rPr>
          <w:rFonts w:ascii="Calibri" w:hAnsi="Calibri" w:cs="Arial"/>
          <w:color w:val="000000"/>
          <w:szCs w:val="24"/>
        </w:rPr>
        <w:t xml:space="preserve"> é o número de Vereadores presentes para a realização de </w:t>
      </w:r>
      <w:r>
        <w:rPr>
          <w:rFonts w:ascii="Calibri" w:hAnsi="Calibri" w:cs="Arial"/>
          <w:color w:val="000000"/>
          <w:szCs w:val="24"/>
        </w:rPr>
        <w:lastRenderedPageBreak/>
        <w:t>S</w:t>
      </w:r>
      <w:r w:rsidRPr="00AE1DE7">
        <w:rPr>
          <w:rFonts w:ascii="Calibri" w:hAnsi="Calibri" w:cs="Arial"/>
          <w:color w:val="000000"/>
          <w:szCs w:val="24"/>
        </w:rPr>
        <w:t>essão</w:t>
      </w:r>
      <w:r>
        <w:rPr>
          <w:rFonts w:ascii="Calibri" w:hAnsi="Calibri" w:cs="Arial"/>
          <w:color w:val="000000"/>
          <w:szCs w:val="24"/>
        </w:rPr>
        <w:t xml:space="preserve"> Plenária</w:t>
      </w:r>
      <w:r w:rsidRPr="00AE1DE7">
        <w:rPr>
          <w:rFonts w:ascii="Calibri" w:hAnsi="Calibri" w:cs="Arial"/>
          <w:color w:val="000000"/>
          <w:szCs w:val="24"/>
        </w:rPr>
        <w:t>,</w:t>
      </w:r>
      <w:r>
        <w:rPr>
          <w:rFonts w:ascii="Calibri" w:hAnsi="Calibri" w:cs="Arial"/>
          <w:color w:val="000000"/>
          <w:szCs w:val="24"/>
        </w:rPr>
        <w:t xml:space="preserve"> </w:t>
      </w:r>
      <w:r w:rsidRPr="00AE1DE7">
        <w:rPr>
          <w:rFonts w:ascii="Calibri" w:hAnsi="Calibri" w:cs="Arial"/>
          <w:color w:val="000000"/>
          <w:szCs w:val="24"/>
        </w:rPr>
        <w:t xml:space="preserve">reunião de Comissão ou </w:t>
      </w:r>
      <w:r>
        <w:rPr>
          <w:rFonts w:ascii="Calibri" w:hAnsi="Calibri" w:cs="Arial"/>
          <w:color w:val="000000"/>
          <w:szCs w:val="24"/>
        </w:rPr>
        <w:t>d</w:t>
      </w:r>
      <w:r w:rsidRPr="00AE1DE7">
        <w:rPr>
          <w:rFonts w:ascii="Calibri" w:hAnsi="Calibri" w:cs="Arial"/>
          <w:color w:val="000000"/>
          <w:szCs w:val="24"/>
        </w:rPr>
        <w:t>eliberação</w:t>
      </w:r>
      <w:r>
        <w:rPr>
          <w:rFonts w:ascii="Calibri" w:hAnsi="Calibri" w:cs="Arial"/>
          <w:color w:val="000000"/>
          <w:szCs w:val="24"/>
        </w:rPr>
        <w:t xml:space="preserve"> na Ordem do Dia</w:t>
      </w:r>
      <w:r w:rsidRPr="00AE1DE7">
        <w:rPr>
          <w:rFonts w:ascii="Calibri" w:hAnsi="Calibri" w:cs="Arial"/>
          <w:color w:val="000000"/>
          <w:szCs w:val="24"/>
        </w:rPr>
        <w:t>.</w:t>
      </w:r>
    </w:p>
    <w:p w:rsidR="00055A9A" w:rsidRDefault="00055A9A" w:rsidP="00055A9A">
      <w:pPr>
        <w:pStyle w:val="ArtZ"/>
        <w:spacing w:after="0" w:line="288" w:lineRule="auto"/>
        <w:ind w:firstLine="1134"/>
        <w:rPr>
          <w:rFonts w:ascii="Calibri" w:hAnsi="Calibri" w:cs="Arial"/>
          <w:color w:val="000000"/>
          <w:szCs w:val="24"/>
        </w:rPr>
      </w:pPr>
    </w:p>
    <w:p w:rsidR="00055A9A" w:rsidRPr="00AE1DE7"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Art. 87. </w:t>
      </w:r>
      <w:r w:rsidRPr="00AE1DE7">
        <w:rPr>
          <w:rFonts w:ascii="Calibri" w:hAnsi="Calibri" w:cs="Arial"/>
          <w:color w:val="000000"/>
          <w:szCs w:val="24"/>
        </w:rPr>
        <w:t xml:space="preserve">As deliberações serão tomadas </w:t>
      </w:r>
      <w:r>
        <w:rPr>
          <w:rFonts w:ascii="Calibri" w:hAnsi="Calibri" w:cs="Arial"/>
          <w:color w:val="000000"/>
          <w:szCs w:val="24"/>
        </w:rPr>
        <w:t>de acordo com o que prevê o art. 75 deste Regimento Interno.</w:t>
      </w:r>
    </w:p>
    <w:p w:rsidR="00055A9A" w:rsidRPr="00AE1DE7" w:rsidRDefault="00055A9A" w:rsidP="00055A9A">
      <w:pPr>
        <w:pStyle w:val="ArtZ"/>
        <w:spacing w:after="0" w:line="288" w:lineRule="auto"/>
        <w:ind w:firstLine="1134"/>
        <w:rPr>
          <w:rFonts w:ascii="Calibri" w:hAnsi="Calibri" w:cs="Arial"/>
          <w:color w:val="000000"/>
          <w:szCs w:val="24"/>
        </w:rPr>
      </w:pPr>
      <w:r w:rsidRPr="00AE1DE7">
        <w:rPr>
          <w:rFonts w:ascii="Calibri" w:hAnsi="Calibri" w:cs="Arial"/>
          <w:color w:val="000000"/>
          <w:szCs w:val="24"/>
        </w:rPr>
        <w:t xml:space="preserve">§ </w:t>
      </w:r>
      <w:r>
        <w:rPr>
          <w:rFonts w:ascii="Calibri" w:hAnsi="Calibri" w:cs="Arial"/>
          <w:color w:val="000000"/>
          <w:szCs w:val="24"/>
        </w:rPr>
        <w:t xml:space="preserve">1º </w:t>
      </w:r>
      <w:r w:rsidRPr="00AE1DE7">
        <w:rPr>
          <w:rFonts w:ascii="Calibri" w:hAnsi="Calibri" w:cs="Arial"/>
          <w:color w:val="000000"/>
          <w:szCs w:val="24"/>
        </w:rPr>
        <w:t xml:space="preserve">São exigidos os votos favoráveis da maioria absoluta </w:t>
      </w:r>
      <w:r>
        <w:rPr>
          <w:rFonts w:ascii="Calibri" w:hAnsi="Calibri" w:cs="Arial"/>
          <w:color w:val="000000"/>
          <w:szCs w:val="24"/>
        </w:rPr>
        <w:t>de Vereadores</w:t>
      </w:r>
      <w:r w:rsidRPr="00AE1DE7">
        <w:rPr>
          <w:rFonts w:ascii="Calibri" w:hAnsi="Calibri" w:cs="Arial"/>
          <w:color w:val="000000"/>
          <w:szCs w:val="24"/>
        </w:rPr>
        <w:t xml:space="preserve"> para:</w:t>
      </w:r>
    </w:p>
    <w:p w:rsidR="00055A9A" w:rsidRPr="00AE1DE7" w:rsidRDefault="00055A9A" w:rsidP="00055A9A">
      <w:pPr>
        <w:pStyle w:val="ArtZ"/>
        <w:spacing w:after="0" w:line="288" w:lineRule="auto"/>
        <w:ind w:firstLine="1134"/>
        <w:rPr>
          <w:rFonts w:ascii="Calibri" w:hAnsi="Calibri" w:cs="Arial"/>
          <w:color w:val="000000"/>
          <w:szCs w:val="24"/>
        </w:rPr>
      </w:pPr>
      <w:r w:rsidRPr="00AE1DE7">
        <w:rPr>
          <w:rFonts w:ascii="Calibri" w:hAnsi="Calibri" w:cs="Arial"/>
          <w:color w:val="000000"/>
          <w:szCs w:val="24"/>
        </w:rPr>
        <w:t>I - rejeição de veto;</w:t>
      </w:r>
    </w:p>
    <w:p w:rsidR="00055A9A" w:rsidRDefault="00055A9A" w:rsidP="00055A9A">
      <w:pPr>
        <w:pStyle w:val="ArtZ"/>
        <w:spacing w:after="0" w:line="288" w:lineRule="auto"/>
        <w:ind w:firstLine="1134"/>
        <w:rPr>
          <w:rFonts w:ascii="Calibri" w:hAnsi="Calibri" w:cs="Arial"/>
          <w:color w:val="000000"/>
          <w:szCs w:val="24"/>
        </w:rPr>
      </w:pPr>
      <w:r w:rsidRPr="00AE1DE7">
        <w:rPr>
          <w:rFonts w:ascii="Calibri" w:hAnsi="Calibri" w:cs="Arial"/>
          <w:color w:val="000000"/>
          <w:szCs w:val="24"/>
        </w:rPr>
        <w:t>II</w:t>
      </w:r>
      <w:r>
        <w:rPr>
          <w:rFonts w:ascii="Calibri" w:hAnsi="Calibri" w:cs="Arial"/>
          <w:color w:val="000000"/>
          <w:szCs w:val="24"/>
        </w:rPr>
        <w:t xml:space="preserve"> -</w:t>
      </w:r>
      <w:r w:rsidRPr="00AE1DE7">
        <w:rPr>
          <w:rFonts w:ascii="Calibri" w:hAnsi="Calibri" w:cs="Arial"/>
          <w:color w:val="000000"/>
          <w:szCs w:val="24"/>
        </w:rPr>
        <w:t xml:space="preserve"> aprovação</w:t>
      </w:r>
      <w:r>
        <w:rPr>
          <w:rFonts w:ascii="Calibri" w:hAnsi="Calibri" w:cs="Arial"/>
          <w:color w:val="000000"/>
          <w:szCs w:val="24"/>
        </w:rPr>
        <w:t xml:space="preserve"> de projeto de lei complementar;</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III – as matérias previstas na Lei Orgânica Municipal;</w:t>
      </w:r>
    </w:p>
    <w:p w:rsidR="00055A9A" w:rsidRPr="00AE1DE7"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IV – abertura de processo e cassação de mandato de Vereador.</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2º São exigidos os votos favoráveis da maioria qualificada de Vereadores para:</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 – aprovação de proposta de emenda à Lei Orgânica do Município;</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II – rejeição do Parecer Prévio do Tribunal de Contas do Estado, sobre as contas que o Prefeito deve anualmente prestar;</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III – as matérias previstas na Lei Orgânica do Município;</w:t>
      </w:r>
    </w:p>
    <w:p w:rsidR="00055A9A"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IV – abertura de processo e cassação de mandato de Prefeito.</w:t>
      </w:r>
    </w:p>
    <w:p w:rsidR="00055A9A" w:rsidRDefault="00055A9A" w:rsidP="00055A9A">
      <w:pPr>
        <w:pStyle w:val="ArtZ"/>
        <w:spacing w:after="0" w:line="288" w:lineRule="auto"/>
        <w:ind w:firstLine="1134"/>
        <w:rPr>
          <w:rFonts w:ascii="Calibri" w:hAnsi="Calibri" w:cs="Arial"/>
          <w:color w:val="000000"/>
          <w:szCs w:val="24"/>
        </w:rPr>
      </w:pPr>
    </w:p>
    <w:p w:rsidR="00055A9A" w:rsidRPr="00AE1DE7" w:rsidRDefault="00055A9A" w:rsidP="00055A9A">
      <w:pPr>
        <w:pStyle w:val="ArtZ"/>
        <w:spacing w:after="0" w:line="288" w:lineRule="auto"/>
        <w:ind w:firstLine="1134"/>
        <w:rPr>
          <w:rFonts w:ascii="Calibri" w:hAnsi="Calibri" w:cs="Arial"/>
          <w:color w:val="000000"/>
          <w:szCs w:val="24"/>
        </w:rPr>
      </w:pPr>
      <w:r>
        <w:rPr>
          <w:rFonts w:ascii="Calibri" w:hAnsi="Calibri" w:cs="Arial"/>
          <w:color w:val="000000"/>
          <w:szCs w:val="24"/>
        </w:rPr>
        <w:t xml:space="preserve">Art. 88. </w:t>
      </w:r>
      <w:r w:rsidRPr="00AE1DE7">
        <w:rPr>
          <w:rFonts w:ascii="Calibri" w:hAnsi="Calibri" w:cs="Arial"/>
          <w:color w:val="000000"/>
          <w:szCs w:val="24"/>
        </w:rPr>
        <w:t xml:space="preserve">A declaração de </w:t>
      </w:r>
      <w:r>
        <w:rPr>
          <w:rFonts w:ascii="Calibri" w:hAnsi="Calibri" w:cs="Arial"/>
          <w:color w:val="000000"/>
          <w:szCs w:val="24"/>
        </w:rPr>
        <w:t>q</w:t>
      </w:r>
      <w:r w:rsidRPr="00AE1DE7">
        <w:rPr>
          <w:rFonts w:ascii="Calibri" w:hAnsi="Calibri" w:cs="Arial"/>
          <w:color w:val="000000"/>
          <w:szCs w:val="24"/>
        </w:rPr>
        <w:t>uórum, questionada ou não, será feita pelo Presidente</w:t>
      </w:r>
      <w:r>
        <w:rPr>
          <w:rFonts w:ascii="Calibri" w:hAnsi="Calibri" w:cs="Arial"/>
          <w:color w:val="000000"/>
          <w:szCs w:val="24"/>
        </w:rPr>
        <w:t xml:space="preserve"> </w:t>
      </w:r>
      <w:r w:rsidRPr="00AE1DE7">
        <w:rPr>
          <w:rFonts w:ascii="Calibri" w:hAnsi="Calibri" w:cs="Arial"/>
          <w:color w:val="000000"/>
          <w:szCs w:val="24"/>
        </w:rPr>
        <w:t>logo após a chamada nominal dos Vereadores.</w:t>
      </w:r>
    </w:p>
    <w:p w:rsidR="00055A9A" w:rsidRDefault="00055A9A" w:rsidP="00055A9A">
      <w:pPr>
        <w:pStyle w:val="ArtZ"/>
        <w:spacing w:after="0" w:line="288" w:lineRule="auto"/>
        <w:ind w:firstLine="1134"/>
        <w:rPr>
          <w:rFonts w:ascii="Calibri" w:hAnsi="Calibri" w:cs="Arial"/>
          <w:color w:val="000000"/>
          <w:szCs w:val="24"/>
        </w:rPr>
      </w:pPr>
      <w:r w:rsidRPr="00AE1DE7">
        <w:rPr>
          <w:rFonts w:ascii="Calibri" w:hAnsi="Calibri" w:cs="Arial"/>
          <w:color w:val="000000"/>
          <w:szCs w:val="24"/>
        </w:rPr>
        <w:t xml:space="preserve">Parágrafo </w:t>
      </w:r>
      <w:r>
        <w:rPr>
          <w:rFonts w:ascii="Calibri" w:hAnsi="Calibri" w:cs="Arial"/>
          <w:color w:val="000000"/>
          <w:szCs w:val="24"/>
        </w:rPr>
        <w:t>ú</w:t>
      </w:r>
      <w:r w:rsidRPr="00AE1DE7">
        <w:rPr>
          <w:rFonts w:ascii="Calibri" w:hAnsi="Calibri" w:cs="Arial"/>
          <w:color w:val="000000"/>
          <w:szCs w:val="24"/>
        </w:rPr>
        <w:t xml:space="preserve">nico. Verificada a falta de </w:t>
      </w:r>
      <w:r>
        <w:rPr>
          <w:rFonts w:ascii="Calibri" w:hAnsi="Calibri" w:cs="Arial"/>
          <w:color w:val="000000"/>
          <w:szCs w:val="24"/>
        </w:rPr>
        <w:t>quórum</w:t>
      </w:r>
      <w:r w:rsidRPr="00AE1DE7">
        <w:rPr>
          <w:rFonts w:ascii="Calibri" w:hAnsi="Calibri" w:cs="Arial"/>
          <w:color w:val="000000"/>
          <w:szCs w:val="24"/>
        </w:rPr>
        <w:t xml:space="preserve"> para a </w:t>
      </w:r>
      <w:r>
        <w:rPr>
          <w:rFonts w:ascii="Calibri" w:hAnsi="Calibri" w:cs="Arial"/>
          <w:color w:val="000000"/>
          <w:szCs w:val="24"/>
        </w:rPr>
        <w:t>deliberação de matéria</w:t>
      </w:r>
      <w:r w:rsidRPr="00AE1DE7">
        <w:rPr>
          <w:rFonts w:ascii="Calibri" w:hAnsi="Calibri" w:cs="Arial"/>
          <w:color w:val="000000"/>
          <w:szCs w:val="24"/>
        </w:rPr>
        <w:t xml:space="preserve"> da Ordem do Dia, a</w:t>
      </w:r>
      <w:r>
        <w:rPr>
          <w:rFonts w:ascii="Calibri" w:hAnsi="Calibri" w:cs="Arial"/>
          <w:color w:val="000000"/>
          <w:szCs w:val="24"/>
        </w:rPr>
        <w:t xml:space="preserve"> </w:t>
      </w:r>
      <w:r w:rsidRPr="00AE1DE7">
        <w:rPr>
          <w:rFonts w:ascii="Calibri" w:hAnsi="Calibri" w:cs="Arial"/>
          <w:color w:val="000000"/>
          <w:szCs w:val="24"/>
        </w:rPr>
        <w:t>Sessão</w:t>
      </w:r>
      <w:r>
        <w:rPr>
          <w:rFonts w:ascii="Calibri" w:hAnsi="Calibri" w:cs="Arial"/>
          <w:color w:val="000000"/>
          <w:szCs w:val="24"/>
        </w:rPr>
        <w:t xml:space="preserve"> Plenária</w:t>
      </w:r>
      <w:r w:rsidRPr="00AE1DE7">
        <w:rPr>
          <w:rFonts w:ascii="Calibri" w:hAnsi="Calibri" w:cs="Arial"/>
          <w:color w:val="000000"/>
          <w:szCs w:val="24"/>
        </w:rPr>
        <w:t xml:space="preserve"> </w:t>
      </w:r>
      <w:r>
        <w:rPr>
          <w:rFonts w:ascii="Calibri" w:hAnsi="Calibri" w:cs="Arial"/>
          <w:color w:val="000000"/>
          <w:szCs w:val="24"/>
        </w:rPr>
        <w:t>será encerrada.</w:t>
      </w:r>
    </w:p>
    <w:p w:rsidR="00055A9A" w:rsidRDefault="00055A9A" w:rsidP="00055A9A">
      <w:pPr>
        <w:pStyle w:val="ArtZ"/>
        <w:spacing w:after="0" w:line="288" w:lineRule="auto"/>
        <w:ind w:firstLine="1134"/>
        <w:rPr>
          <w:rFonts w:ascii="Calibri" w:hAnsi="Calibri" w:cs="Arial"/>
          <w:color w:val="000000"/>
          <w:szCs w:val="24"/>
        </w:rPr>
      </w:pPr>
    </w:p>
    <w:p w:rsidR="00055A9A" w:rsidRDefault="00055A9A" w:rsidP="00055A9A">
      <w:pPr>
        <w:pStyle w:val="ArtZ"/>
        <w:spacing w:after="0" w:line="288" w:lineRule="auto"/>
        <w:ind w:firstLine="0"/>
        <w:jc w:val="center"/>
        <w:rPr>
          <w:rFonts w:ascii="Calibri" w:hAnsi="Calibri" w:cs="Arial"/>
          <w:b/>
          <w:color w:val="000000"/>
          <w:szCs w:val="24"/>
        </w:rPr>
      </w:pPr>
      <w:r>
        <w:rPr>
          <w:rFonts w:ascii="Calibri" w:hAnsi="Calibri" w:cs="Arial"/>
          <w:b/>
          <w:color w:val="000000"/>
          <w:szCs w:val="24"/>
        </w:rPr>
        <w:t>Seção III</w:t>
      </w:r>
    </w:p>
    <w:p w:rsidR="00055A9A" w:rsidRDefault="00055A9A" w:rsidP="00055A9A">
      <w:pPr>
        <w:pStyle w:val="ArtZ"/>
        <w:spacing w:after="0" w:line="288" w:lineRule="auto"/>
        <w:ind w:firstLine="0"/>
        <w:jc w:val="center"/>
        <w:rPr>
          <w:rFonts w:ascii="Calibri" w:hAnsi="Calibri" w:cs="Arial"/>
          <w:b/>
          <w:color w:val="000000"/>
          <w:szCs w:val="24"/>
        </w:rPr>
      </w:pPr>
      <w:r>
        <w:rPr>
          <w:rFonts w:ascii="Calibri" w:hAnsi="Calibri" w:cs="Arial"/>
          <w:b/>
          <w:color w:val="000000"/>
          <w:szCs w:val="24"/>
        </w:rPr>
        <w:t>Das Partes da Sessão Plenária Ordinária</w:t>
      </w:r>
    </w:p>
    <w:p w:rsidR="00055A9A" w:rsidRDefault="00055A9A" w:rsidP="00055A9A">
      <w:pPr>
        <w:pStyle w:val="ArtZ"/>
        <w:spacing w:after="0" w:line="288" w:lineRule="auto"/>
        <w:ind w:firstLine="0"/>
        <w:jc w:val="center"/>
        <w:rPr>
          <w:rFonts w:ascii="Calibri" w:hAnsi="Calibri" w:cs="Arial"/>
          <w:b/>
          <w:color w:val="000000"/>
          <w:szCs w:val="24"/>
        </w:rPr>
      </w:pP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Art. 89. A Sessão Plenária Ordinária terá duração máxima de três horas e se realizará pela composição das seguintes partes:</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I – Expediente do Dia, com até vinte minutos, o qual se destinará:</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a) à aprovação da ata da Sessão Plenária anterior, ficando dispensada a leitura, salvo se houver requerimento verbal de um terço de Vereadores presentes;</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b) à leitura dos documentos oficiais endereçados à Câmara Municipal, para os quais seja necessário dar a devida publicidade, que serão lidos de forma resumida;</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c) à apresentação de recurso de Vereador contra ato do Presidente;</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d) outros comunicados, a juízo do Presidente da Câmara Municipal.</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xml:space="preserve">II – Tribuna </w:t>
      </w:r>
      <w:r>
        <w:rPr>
          <w:rFonts w:ascii="Calibri" w:hAnsi="Calibri" w:cs="Arial"/>
          <w:szCs w:val="24"/>
        </w:rPr>
        <w:t>do Povo</w:t>
      </w:r>
      <w:r w:rsidRPr="001E6F01">
        <w:rPr>
          <w:rFonts w:ascii="Calibri" w:hAnsi="Calibri" w:cs="Arial"/>
          <w:szCs w:val="24"/>
        </w:rPr>
        <w:t xml:space="preserve">, </w:t>
      </w:r>
      <w:r>
        <w:rPr>
          <w:rFonts w:ascii="Calibri" w:hAnsi="Calibri" w:cs="Arial"/>
          <w:szCs w:val="24"/>
        </w:rPr>
        <w:t>quando houver inscrição prévia</w:t>
      </w:r>
      <w:r w:rsidRPr="001E6F01">
        <w:rPr>
          <w:rFonts w:ascii="Calibri" w:hAnsi="Calibri" w:cs="Arial"/>
          <w:szCs w:val="24"/>
        </w:rPr>
        <w:t xml:space="preserve">, com prazo de </w:t>
      </w:r>
      <w:r>
        <w:rPr>
          <w:rFonts w:ascii="Calibri" w:hAnsi="Calibri" w:cs="Arial"/>
          <w:szCs w:val="24"/>
        </w:rPr>
        <w:t>sete</w:t>
      </w:r>
      <w:r w:rsidRPr="001E6F01">
        <w:rPr>
          <w:rFonts w:ascii="Calibri" w:hAnsi="Calibri" w:cs="Arial"/>
          <w:szCs w:val="24"/>
        </w:rPr>
        <w:t xml:space="preserve"> minutos;</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lastRenderedPageBreak/>
        <w:t xml:space="preserve">III – Grande Expediente, com duração </w:t>
      </w:r>
      <w:r>
        <w:rPr>
          <w:rFonts w:ascii="Calibri" w:hAnsi="Calibri" w:cs="Arial"/>
          <w:szCs w:val="24"/>
        </w:rPr>
        <w:t>quarenta e cinco</w:t>
      </w:r>
      <w:r w:rsidRPr="001E6F01">
        <w:rPr>
          <w:rFonts w:ascii="Calibri" w:hAnsi="Calibri" w:cs="Arial"/>
          <w:szCs w:val="24"/>
        </w:rPr>
        <w:t xml:space="preserve"> minutos;</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IV – Intervalo, não superior a dez minutos, podendo ser suprimido por deliberação do Plenário, a pedido de Líder;</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V – Ordem do Dia, para discussão e votação dos projetos da pauta, com duração de até sessenta minutos, admitindo-se prorrogação na hipótese prevista no § 1º do art. 94 deste Regimento;</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VI – Explicações Pessoais, para que o Vereador inscrito até trinta minutos antes do início da Sessão Plenária, fale sobre as ações de seu Gabinete;</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VII – Comunicação de Bancada, para que o Líder inscrito até trinta minutos antes da Sessão Plenária fale sobre as ações da sua Bancada;</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VIII - encerramento da Sessão, podendo o Presidente fazer uso da palavra para informações institucionais da Câmara Municipal.</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1º Qualquer Vereador, quando da votação da ata, no Expediente, poderá solicitar retificação.</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xml:space="preserve">§ 2º No Grande Expediente, </w:t>
      </w:r>
      <w:r>
        <w:rPr>
          <w:rFonts w:ascii="Calibri" w:hAnsi="Calibri" w:cs="Arial"/>
          <w:szCs w:val="24"/>
        </w:rPr>
        <w:t>cada Vereador disporá de cinco minutos</w:t>
      </w:r>
      <w:r w:rsidRPr="001E6F01">
        <w:rPr>
          <w:rFonts w:ascii="Calibri" w:hAnsi="Calibri" w:cs="Arial"/>
          <w:szCs w:val="24"/>
        </w:rPr>
        <w:t xml:space="preserve"> para tratar de tema de interesse público, com repercussão no Município</w:t>
      </w:r>
      <w:r>
        <w:rPr>
          <w:rFonts w:ascii="Calibri" w:hAnsi="Calibri" w:cs="Arial"/>
          <w:szCs w:val="24"/>
        </w:rPr>
        <w:t>,</w:t>
      </w:r>
      <w:r w:rsidRPr="001E6F01">
        <w:rPr>
          <w:rFonts w:ascii="Calibri" w:hAnsi="Calibri" w:cs="Arial"/>
          <w:szCs w:val="24"/>
        </w:rPr>
        <w:t xml:space="preserve"> ou para falar sobre proposições que estejam em tramitação na Câmara Municipal.</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3º A ins</w:t>
      </w:r>
      <w:r>
        <w:rPr>
          <w:rFonts w:ascii="Calibri" w:hAnsi="Calibri" w:cs="Arial"/>
          <w:szCs w:val="24"/>
        </w:rPr>
        <w:t xml:space="preserve">crição de Vereador para </w:t>
      </w:r>
      <w:r w:rsidRPr="001E6F01">
        <w:rPr>
          <w:rFonts w:ascii="Calibri" w:hAnsi="Calibri" w:cs="Arial"/>
          <w:szCs w:val="24"/>
        </w:rPr>
        <w:t xml:space="preserve">o Grande Expediente é automática, por ordem alfabética, </w:t>
      </w:r>
      <w:r>
        <w:rPr>
          <w:rFonts w:ascii="Calibri" w:hAnsi="Calibri" w:cs="Arial"/>
          <w:szCs w:val="24"/>
        </w:rPr>
        <w:t>sendo que o último a falar em uma Sessão Plenária será o primeiro a falar na Sessão Plenária subsequente</w:t>
      </w:r>
      <w:r w:rsidRPr="001E6F01">
        <w:rPr>
          <w:rFonts w:ascii="Calibri" w:hAnsi="Calibri" w:cs="Arial"/>
          <w:szCs w:val="24"/>
        </w:rPr>
        <w:t>.</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4º O Presidente da Câmara será incluído na lista de Oradores do Grande Expediente, devendo, durante o uso da palavra, passar a Presidência da Sessão Plenária para o Vice-Presidente.</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5º Na Ordem do Dia, durante a Discussão das matérias pautadas para deliberação, o Presidente observará a seguinte ordem e tempo de uso da tribuna:</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xml:space="preserve">I – </w:t>
      </w:r>
      <w:r>
        <w:rPr>
          <w:rFonts w:ascii="Calibri" w:hAnsi="Calibri" w:cs="Arial"/>
          <w:szCs w:val="24"/>
        </w:rPr>
        <w:t>três</w:t>
      </w:r>
      <w:r w:rsidRPr="001E6F01">
        <w:rPr>
          <w:rFonts w:ascii="Calibri" w:hAnsi="Calibri" w:cs="Arial"/>
          <w:szCs w:val="24"/>
        </w:rPr>
        <w:t xml:space="preserve"> minutos para o Vereador autor ou para o Líder de Governo, quando a matéria for de iniciativa do Prefeito, para explanação inicial da proposição, com descrição de seu objetivo e de sua justificativa;</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xml:space="preserve">II – </w:t>
      </w:r>
      <w:r>
        <w:rPr>
          <w:rFonts w:ascii="Calibri" w:hAnsi="Calibri" w:cs="Arial"/>
          <w:szCs w:val="24"/>
        </w:rPr>
        <w:t>dois</w:t>
      </w:r>
      <w:r w:rsidRPr="001E6F01">
        <w:rPr>
          <w:rFonts w:ascii="Calibri" w:hAnsi="Calibri" w:cs="Arial"/>
          <w:szCs w:val="24"/>
        </w:rPr>
        <w:t xml:space="preserve"> minutos para cada Vereador que relatou a proposição explanar sobre o Parecer da Comissão que integra;</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III – três minutos para o Vereador autor de emenda à proposição explanar o seu objetivo e a sua justificativa;</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IV – cinco minutos para o Vereador que desejar manifestar-se sobre a proposição e sobre o seu voto;</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V – três minutos para cada Líder encaminhar a votação.</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xml:space="preserve">§ 6º </w:t>
      </w:r>
      <w:r>
        <w:rPr>
          <w:rFonts w:ascii="Calibri" w:hAnsi="Calibri" w:cs="Arial"/>
          <w:szCs w:val="24"/>
        </w:rPr>
        <w:t>N</w:t>
      </w:r>
      <w:r w:rsidRPr="001E6F01">
        <w:rPr>
          <w:rFonts w:ascii="Calibri" w:hAnsi="Calibri" w:cs="Arial"/>
          <w:szCs w:val="24"/>
        </w:rPr>
        <w:t xml:space="preserve">o caso do inciso </w:t>
      </w:r>
      <w:r>
        <w:rPr>
          <w:rFonts w:ascii="Calibri" w:hAnsi="Calibri" w:cs="Arial"/>
          <w:szCs w:val="24"/>
        </w:rPr>
        <w:t>I</w:t>
      </w:r>
      <w:r w:rsidRPr="001E6F01">
        <w:rPr>
          <w:rFonts w:ascii="Calibri" w:hAnsi="Calibri" w:cs="Arial"/>
          <w:szCs w:val="24"/>
        </w:rPr>
        <w:t xml:space="preserve">V do § 5º, o pronunciamento na Ordem do Dia poderá receber aparte, desde que permitido pelo orador, sem acréscimo no tempo de </w:t>
      </w:r>
      <w:r w:rsidRPr="001E6F01">
        <w:rPr>
          <w:rFonts w:ascii="Calibri" w:hAnsi="Calibri" w:cs="Arial"/>
          <w:szCs w:val="24"/>
        </w:rPr>
        <w:lastRenderedPageBreak/>
        <w:t>cada manifestação.</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xml:space="preserve">§ 7º Para Explicação Pessoal, </w:t>
      </w:r>
      <w:r>
        <w:rPr>
          <w:rFonts w:ascii="Calibri" w:hAnsi="Calibri" w:cs="Arial"/>
          <w:szCs w:val="24"/>
        </w:rPr>
        <w:t>cada Vereador, querendo, disporá de sete minutos para uso da palavra, podendo conceder apartes, para tratar de assuntos relacionados ao exercício da vereança</w:t>
      </w:r>
      <w:r w:rsidRPr="001E6F01">
        <w:rPr>
          <w:rFonts w:ascii="Calibri" w:hAnsi="Calibri" w:cs="Arial"/>
          <w:szCs w:val="24"/>
        </w:rPr>
        <w:t>.</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8º Cada Líder inscrito usará a palavra por cinco minutos para Comunicação de Bancada, podendo delegar a palavra para outro Vereador de sua Bancada.</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9º Exceto durante a Ordem do Dia, o Líder de Bancada poderá, por uma vez, requerer a palavra ao Presidente da Câmara para Comunicação Urgente de Líder, pelo prazo de cinco minutos.</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xml:space="preserve">§ 10. A Comunicação Urgente de Líder só poderá ser requerida para: </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I - manifestação sobre situações de urgência que se relacionem à Bancada: e</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II - para permitir que algum Vereador da Bancada, se mencionado durante a fala dos demais Vereadores, possa se manifestar.</w:t>
      </w:r>
    </w:p>
    <w:p w:rsidR="00055A9A" w:rsidRPr="001E6F01" w:rsidRDefault="00055A9A" w:rsidP="00055A9A">
      <w:pPr>
        <w:pStyle w:val="ArtZ"/>
        <w:spacing w:after="0" w:line="288" w:lineRule="auto"/>
        <w:ind w:firstLine="1134"/>
        <w:rPr>
          <w:rFonts w:ascii="Calibri" w:hAnsi="Calibri" w:cs="Arial"/>
          <w:szCs w:val="24"/>
        </w:rPr>
      </w:pPr>
      <w:r w:rsidRPr="001E6F01">
        <w:rPr>
          <w:rFonts w:ascii="Calibri" w:hAnsi="Calibri" w:cs="Arial"/>
          <w:szCs w:val="24"/>
        </w:rPr>
        <w:t>§ 11. O Primeiro-Secretário da Mesa fará o controle da ordem das manifestações, proferindo as seguintes palavras “com a palavra o Vereador ..., pelo prazo de .....”.</w:t>
      </w:r>
    </w:p>
    <w:p w:rsidR="00055A9A" w:rsidRPr="00943840" w:rsidRDefault="00055A9A" w:rsidP="00055A9A">
      <w:pPr>
        <w:spacing w:after="0" w:line="288" w:lineRule="auto"/>
        <w:ind w:firstLine="1134"/>
        <w:jc w:val="both"/>
        <w:rPr>
          <w:rFonts w:asciiTheme="majorHAnsi" w:hAnsiTheme="majorHAnsi"/>
          <w:sz w:val="24"/>
          <w:szCs w:val="24"/>
        </w:rPr>
      </w:pPr>
      <w:r w:rsidRPr="00605EF5">
        <w:rPr>
          <w:rFonts w:ascii="Calibri" w:hAnsi="Calibri" w:cs="Arial"/>
          <w:sz w:val="24"/>
          <w:szCs w:val="24"/>
        </w:rPr>
        <w:t>§ 12. As partes da Explicação Pessoal e da Comunicação de Bancada poderão ser suprimidas, por acordo de Líderes.</w:t>
      </w:r>
      <w:r w:rsidRPr="00605EF5">
        <w:rPr>
          <w:rFonts w:cs="Arial"/>
          <w:sz w:val="28"/>
          <w:szCs w:val="24"/>
        </w:rPr>
        <w:t xml:space="preserve"> </w:t>
      </w:r>
    </w:p>
    <w:p w:rsidR="00055A9A" w:rsidRDefault="00055A9A" w:rsidP="00055A9A">
      <w:pPr>
        <w:pStyle w:val="ArtZ"/>
        <w:spacing w:after="0" w:line="288" w:lineRule="auto"/>
        <w:ind w:firstLine="1418"/>
        <w:rPr>
          <w:rFonts w:ascii="Calibri" w:hAnsi="Calibri" w:cs="Arial"/>
          <w:i/>
          <w:color w:val="000000"/>
          <w:szCs w:val="24"/>
        </w:rPr>
      </w:pPr>
    </w:p>
    <w:p w:rsidR="00055A9A" w:rsidRPr="00605EF5" w:rsidRDefault="00055A9A" w:rsidP="00055A9A">
      <w:pPr>
        <w:pStyle w:val="ArtZ"/>
        <w:spacing w:after="0" w:line="288" w:lineRule="auto"/>
        <w:ind w:firstLine="0"/>
        <w:jc w:val="center"/>
        <w:rPr>
          <w:rFonts w:ascii="Calibri" w:hAnsi="Calibri" w:cs="Arial"/>
          <w:b/>
          <w:szCs w:val="24"/>
        </w:rPr>
      </w:pPr>
      <w:r w:rsidRPr="00605EF5">
        <w:rPr>
          <w:rFonts w:ascii="Calibri" w:hAnsi="Calibri" w:cs="Arial"/>
          <w:b/>
          <w:szCs w:val="24"/>
        </w:rPr>
        <w:t>Subseção I</w:t>
      </w:r>
    </w:p>
    <w:p w:rsidR="00055A9A" w:rsidRPr="00605EF5" w:rsidRDefault="00055A9A" w:rsidP="00055A9A">
      <w:pPr>
        <w:pStyle w:val="ArtZ"/>
        <w:spacing w:after="0" w:line="288" w:lineRule="auto"/>
        <w:ind w:firstLine="0"/>
        <w:jc w:val="center"/>
        <w:rPr>
          <w:rFonts w:ascii="Calibri" w:hAnsi="Calibri" w:cs="Arial"/>
          <w:b/>
          <w:szCs w:val="24"/>
        </w:rPr>
      </w:pPr>
      <w:r w:rsidRPr="00605EF5">
        <w:rPr>
          <w:rFonts w:ascii="Calibri" w:hAnsi="Calibri" w:cs="Arial"/>
          <w:b/>
          <w:szCs w:val="24"/>
        </w:rPr>
        <w:t>Da Tribuna do Povo</w:t>
      </w:r>
    </w:p>
    <w:p w:rsidR="00055A9A" w:rsidRPr="00605EF5" w:rsidRDefault="00055A9A" w:rsidP="00055A9A">
      <w:pPr>
        <w:pStyle w:val="ArtZ"/>
        <w:spacing w:after="0" w:line="288" w:lineRule="auto"/>
        <w:ind w:firstLine="1134"/>
        <w:rPr>
          <w:rFonts w:ascii="Calibri" w:hAnsi="Calibri" w:cs="Arial"/>
          <w:szCs w:val="24"/>
        </w:rPr>
      </w:pP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 xml:space="preserve">Art. 90. Qualquer cidadão ou representante de organização da sociedade civil, com sede no Município, poderá fazer uso da tribuna, pelo espaço de </w:t>
      </w:r>
      <w:r>
        <w:rPr>
          <w:rFonts w:ascii="Calibri" w:hAnsi="Calibri" w:cs="Arial"/>
          <w:szCs w:val="24"/>
        </w:rPr>
        <w:t>sete</w:t>
      </w:r>
      <w:r w:rsidRPr="00605EF5">
        <w:rPr>
          <w:rFonts w:ascii="Calibri" w:hAnsi="Calibri" w:cs="Arial"/>
          <w:szCs w:val="24"/>
        </w:rPr>
        <w:t xml:space="preserve"> minutos, para falar sobre demandas locais ou com repercussão no Município, desde que respeite as normas deste Regimento e se inscreva até setenta e duas horas antes da Sessão Plenária Ordinária, junto </w:t>
      </w:r>
      <w:r>
        <w:rPr>
          <w:rFonts w:ascii="Calibri" w:hAnsi="Calibri" w:cs="Arial"/>
          <w:szCs w:val="24"/>
        </w:rPr>
        <w:t>à Secretaria</w:t>
      </w:r>
      <w:r w:rsidRPr="00605EF5">
        <w:rPr>
          <w:rFonts w:ascii="Calibri" w:hAnsi="Calibri" w:cs="Arial"/>
          <w:szCs w:val="24"/>
        </w:rPr>
        <w:t xml:space="preserve"> da Câmara.</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 xml:space="preserve">§ 1º O requerimento para uso da Tribuna </w:t>
      </w:r>
      <w:r>
        <w:rPr>
          <w:rFonts w:ascii="Calibri" w:hAnsi="Calibri" w:cs="Arial"/>
          <w:szCs w:val="24"/>
        </w:rPr>
        <w:t>do Povo</w:t>
      </w:r>
      <w:r w:rsidRPr="00605EF5">
        <w:rPr>
          <w:rFonts w:ascii="Calibri" w:hAnsi="Calibri" w:cs="Arial"/>
          <w:szCs w:val="24"/>
        </w:rPr>
        <w:t xml:space="preserve"> deverá indicar expressamente o tema a ser abordado, sendo proibida a explanação de assuntos que se relacionem:</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I – à proposição em tramitação na Câmara;</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II – à matéria político-partidária;</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III – a assunto relacionado à eleição de cargos públicos, de sindicatos ou de associações;</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IV – a temas que agridam ou desrespeitem:</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lastRenderedPageBreak/>
        <w:t>a) a integridade de membros e de instituições públicas;</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b) os direitos humanos;</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c) promovendo qualquer forma de discriminação.</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 2º Finda a leitura do Expediente na Sessão Plenária Ordinária, será dada a palavra ao orador inscrito, de acordo com o disposto no neste artigo.</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 xml:space="preserve">§ 3º O tempo que será ocupado pelo orador denomina-se “Tribuna </w:t>
      </w:r>
      <w:r>
        <w:rPr>
          <w:rFonts w:ascii="Calibri" w:hAnsi="Calibri" w:cs="Arial"/>
          <w:szCs w:val="24"/>
        </w:rPr>
        <w:t>do Povo</w:t>
      </w:r>
      <w:r w:rsidRPr="00605EF5">
        <w:rPr>
          <w:rFonts w:ascii="Calibri" w:hAnsi="Calibri" w:cs="Arial"/>
          <w:szCs w:val="24"/>
        </w:rPr>
        <w:t>” e somente poderá ser usado uma vez por Sessão Plenária Ordinária.</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 xml:space="preserve">§ 4º Durante a manifestação do orador na Tribuna </w:t>
      </w:r>
      <w:r>
        <w:rPr>
          <w:rFonts w:ascii="Calibri" w:hAnsi="Calibri" w:cs="Arial"/>
          <w:szCs w:val="24"/>
        </w:rPr>
        <w:t>do Povo</w:t>
      </w:r>
      <w:r w:rsidRPr="00605EF5">
        <w:rPr>
          <w:rFonts w:ascii="Calibri" w:hAnsi="Calibri" w:cs="Arial"/>
          <w:szCs w:val="24"/>
        </w:rPr>
        <w:t>, não haverá aparte.</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 xml:space="preserve">§ 5º Os Vereadores que </w:t>
      </w:r>
      <w:r>
        <w:rPr>
          <w:rFonts w:ascii="Calibri" w:hAnsi="Calibri" w:cs="Arial"/>
          <w:szCs w:val="24"/>
        </w:rPr>
        <w:t>manifestarem interesse</w:t>
      </w:r>
      <w:r w:rsidRPr="00605EF5">
        <w:rPr>
          <w:rFonts w:ascii="Calibri" w:hAnsi="Calibri" w:cs="Arial"/>
          <w:szCs w:val="24"/>
        </w:rPr>
        <w:t xml:space="preserve"> poderão usar a palavra, por dois minutos, para se manifestar sobre o tema abordado pelo orador da Tribuna </w:t>
      </w:r>
      <w:r>
        <w:rPr>
          <w:rFonts w:ascii="Calibri" w:hAnsi="Calibri" w:cs="Arial"/>
          <w:szCs w:val="24"/>
        </w:rPr>
        <w:t>do Povo</w:t>
      </w:r>
      <w:r w:rsidRPr="00605EF5">
        <w:rPr>
          <w:rFonts w:ascii="Calibri" w:hAnsi="Calibri" w:cs="Arial"/>
          <w:szCs w:val="24"/>
        </w:rPr>
        <w:t>.</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 6º O Presidente da Câmara:</w:t>
      </w:r>
    </w:p>
    <w:p w:rsidR="00055A9A" w:rsidRPr="00605EF5" w:rsidRDefault="00055A9A" w:rsidP="00055A9A">
      <w:pPr>
        <w:pStyle w:val="ArtZ"/>
        <w:spacing w:after="0" w:line="288" w:lineRule="auto"/>
        <w:ind w:firstLine="1134"/>
        <w:rPr>
          <w:rFonts w:ascii="Calibri" w:hAnsi="Calibri" w:cs="Arial"/>
          <w:szCs w:val="24"/>
        </w:rPr>
      </w:pPr>
      <w:r w:rsidRPr="00605EF5">
        <w:rPr>
          <w:rFonts w:ascii="Calibri" w:hAnsi="Calibri" w:cs="Arial"/>
          <w:szCs w:val="24"/>
        </w:rPr>
        <w:t>I – indeferirá o requerimento de uso da Tribuna Popular que não atender às condições descritas neste artigo;</w:t>
      </w:r>
    </w:p>
    <w:p w:rsidR="00055A9A" w:rsidRPr="00943840" w:rsidRDefault="00055A9A" w:rsidP="00055A9A">
      <w:pPr>
        <w:spacing w:after="0" w:line="288" w:lineRule="auto"/>
        <w:ind w:firstLine="1134"/>
        <w:jc w:val="both"/>
        <w:rPr>
          <w:rFonts w:asciiTheme="majorHAnsi" w:hAnsiTheme="majorHAnsi"/>
          <w:sz w:val="24"/>
          <w:szCs w:val="24"/>
        </w:rPr>
      </w:pPr>
      <w:r w:rsidRPr="00605EF5">
        <w:rPr>
          <w:rFonts w:ascii="Calibri" w:hAnsi="Calibri" w:cs="Arial"/>
          <w:sz w:val="24"/>
          <w:szCs w:val="24"/>
        </w:rPr>
        <w:t>II - cortará a palavra e encerrará o pronunciamento do orador na Tribuna Popular, diante de manifestação que contrarie o disposto no § 1º deste artigo.</w:t>
      </w:r>
      <w:r w:rsidRPr="008439A5">
        <w:rPr>
          <w:rFonts w:cs="Arial"/>
          <w:sz w:val="28"/>
          <w:szCs w:val="24"/>
        </w:rPr>
        <w:t xml:space="preserve"> </w:t>
      </w:r>
    </w:p>
    <w:p w:rsidR="00055A9A" w:rsidRPr="000B2530" w:rsidRDefault="00055A9A" w:rsidP="00055A9A">
      <w:pPr>
        <w:pStyle w:val="ArtZ"/>
        <w:spacing w:after="0" w:line="288" w:lineRule="auto"/>
        <w:ind w:firstLine="0"/>
        <w:rPr>
          <w:rFonts w:ascii="Calibri" w:hAnsi="Calibri" w:cs="Arial"/>
          <w:b/>
          <w:color w:val="0070C0"/>
          <w:szCs w:val="24"/>
        </w:rPr>
      </w:pPr>
    </w:p>
    <w:p w:rsidR="00055A9A" w:rsidRDefault="00055A9A" w:rsidP="00055A9A">
      <w:pPr>
        <w:pStyle w:val="ArtZ"/>
        <w:spacing w:after="0" w:line="288" w:lineRule="auto"/>
        <w:ind w:firstLine="0"/>
        <w:jc w:val="center"/>
        <w:rPr>
          <w:rFonts w:ascii="Calibri" w:hAnsi="Calibri" w:cs="Arial"/>
          <w:b/>
          <w:szCs w:val="24"/>
        </w:rPr>
      </w:pPr>
      <w:r w:rsidRPr="000B2530">
        <w:rPr>
          <w:rFonts w:ascii="Calibri" w:hAnsi="Calibri" w:cs="Arial"/>
          <w:b/>
          <w:szCs w:val="24"/>
        </w:rPr>
        <w:t>Subseção 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Ordem do Dia</w:t>
      </w:r>
    </w:p>
    <w:p w:rsidR="00055A9A" w:rsidRDefault="00055A9A" w:rsidP="00055A9A">
      <w:pPr>
        <w:pStyle w:val="ArtZ"/>
        <w:spacing w:after="0" w:line="288" w:lineRule="auto"/>
        <w:ind w:firstLine="0"/>
        <w:jc w:val="center"/>
        <w:rPr>
          <w:rFonts w:ascii="Calibri" w:hAnsi="Calibri" w:cs="Arial"/>
          <w:b/>
          <w:szCs w:val="24"/>
        </w:rPr>
      </w:pPr>
    </w:p>
    <w:p w:rsidR="00055A9A" w:rsidRPr="00B83503" w:rsidRDefault="00055A9A" w:rsidP="00055A9A">
      <w:pPr>
        <w:pStyle w:val="ArtZ"/>
        <w:spacing w:after="0" w:line="288" w:lineRule="auto"/>
        <w:ind w:firstLine="1134"/>
        <w:rPr>
          <w:rFonts w:ascii="Calibri" w:hAnsi="Calibri" w:cs="Arial"/>
          <w:szCs w:val="24"/>
        </w:rPr>
      </w:pPr>
      <w:r w:rsidRPr="00B83503">
        <w:rPr>
          <w:rFonts w:ascii="Calibri" w:hAnsi="Calibri" w:cs="Arial"/>
          <w:szCs w:val="24"/>
        </w:rPr>
        <w:t xml:space="preserve">Art. </w:t>
      </w:r>
      <w:r>
        <w:rPr>
          <w:rFonts w:ascii="Calibri" w:hAnsi="Calibri" w:cs="Arial"/>
          <w:szCs w:val="24"/>
        </w:rPr>
        <w:t xml:space="preserve">91. </w:t>
      </w:r>
      <w:r w:rsidRPr="00B83503">
        <w:rPr>
          <w:rFonts w:ascii="Calibri" w:hAnsi="Calibri" w:cs="Arial"/>
          <w:szCs w:val="24"/>
        </w:rPr>
        <w:t>A Ordem do Dia destina-se à discussão e votação de:</w:t>
      </w:r>
    </w:p>
    <w:p w:rsidR="00055A9A" w:rsidRPr="00B83503" w:rsidRDefault="00055A9A" w:rsidP="00055A9A">
      <w:pPr>
        <w:pStyle w:val="ArtZ"/>
        <w:spacing w:after="0" w:line="288" w:lineRule="auto"/>
        <w:ind w:firstLine="1134"/>
        <w:rPr>
          <w:rFonts w:ascii="Calibri" w:hAnsi="Calibri" w:cs="Arial"/>
          <w:szCs w:val="24"/>
        </w:rPr>
      </w:pPr>
      <w:r w:rsidRPr="00B83503">
        <w:rPr>
          <w:rFonts w:ascii="Calibri" w:hAnsi="Calibri" w:cs="Arial"/>
          <w:szCs w:val="24"/>
        </w:rPr>
        <w:t>I - requerimentos, moções, recursos, cuja deliberação seja de alçada do Plenário;</w:t>
      </w:r>
    </w:p>
    <w:p w:rsidR="00055A9A" w:rsidRDefault="00055A9A" w:rsidP="00055A9A">
      <w:pPr>
        <w:pStyle w:val="ArtZ"/>
        <w:spacing w:after="0" w:line="288" w:lineRule="auto"/>
        <w:ind w:firstLine="1134"/>
        <w:rPr>
          <w:rFonts w:ascii="Calibri" w:hAnsi="Calibri" w:cs="Arial"/>
          <w:szCs w:val="24"/>
        </w:rPr>
      </w:pPr>
      <w:r w:rsidRPr="00B83503">
        <w:rPr>
          <w:rFonts w:ascii="Calibri" w:hAnsi="Calibri" w:cs="Arial"/>
          <w:szCs w:val="24"/>
        </w:rPr>
        <w:t xml:space="preserve">II </w:t>
      </w:r>
      <w:r>
        <w:rPr>
          <w:rFonts w:ascii="Calibri" w:hAnsi="Calibri" w:cs="Arial"/>
          <w:szCs w:val="24"/>
        </w:rPr>
        <w:t>–</w:t>
      </w:r>
      <w:r w:rsidRPr="00B83503">
        <w:rPr>
          <w:rFonts w:ascii="Calibri" w:hAnsi="Calibri" w:cs="Arial"/>
          <w:szCs w:val="24"/>
        </w:rPr>
        <w:t xml:space="preserve"> proposições</w:t>
      </w:r>
      <w:r>
        <w:rPr>
          <w:rFonts w:ascii="Calibri" w:hAnsi="Calibri" w:cs="Arial"/>
          <w:szCs w:val="24"/>
        </w:rPr>
        <w:t>, desde que</w:t>
      </w:r>
      <w:r w:rsidRPr="00B83503">
        <w:rPr>
          <w:rFonts w:ascii="Calibri" w:hAnsi="Calibri" w:cs="Arial"/>
          <w:szCs w:val="24"/>
        </w:rPr>
        <w:t xml:space="preserve"> </w:t>
      </w:r>
      <w:r>
        <w:rPr>
          <w:rFonts w:ascii="Calibri" w:hAnsi="Calibri" w:cs="Arial"/>
          <w:szCs w:val="24"/>
        </w:rPr>
        <w:t>devidamente instruídas</w:t>
      </w:r>
      <w:r w:rsidRPr="00B83503">
        <w:rPr>
          <w:rFonts w:ascii="Calibri" w:hAnsi="Calibri" w:cs="Arial"/>
          <w:szCs w:val="24"/>
        </w:rPr>
        <w:t xml:space="preserve"> pelas </w:t>
      </w:r>
      <w:r>
        <w:rPr>
          <w:rFonts w:ascii="Calibri" w:hAnsi="Calibri" w:cs="Arial"/>
          <w:szCs w:val="24"/>
        </w:rPr>
        <w:t>C</w:t>
      </w:r>
      <w:r w:rsidRPr="00B83503">
        <w:rPr>
          <w:rFonts w:ascii="Calibri" w:hAnsi="Calibri" w:cs="Arial"/>
          <w:szCs w:val="24"/>
        </w:rPr>
        <w:t>omissões</w:t>
      </w:r>
      <w:r>
        <w:rPr>
          <w:rFonts w:ascii="Calibri" w:hAnsi="Calibri" w:cs="Arial"/>
          <w:szCs w:val="24"/>
        </w:rPr>
        <w:t>, com os respectivos Pareceres.</w:t>
      </w:r>
    </w:p>
    <w:p w:rsidR="00055A9A" w:rsidRPr="00B83503" w:rsidRDefault="00055A9A" w:rsidP="00055A9A">
      <w:pPr>
        <w:pStyle w:val="ArtZ"/>
        <w:spacing w:after="0" w:line="288" w:lineRule="auto"/>
        <w:ind w:firstLine="1134"/>
        <w:rPr>
          <w:rFonts w:ascii="Calibri" w:hAnsi="Calibri" w:cs="Arial"/>
          <w:szCs w:val="24"/>
        </w:rPr>
      </w:pPr>
      <w:r w:rsidRPr="00B83503">
        <w:rPr>
          <w:rFonts w:ascii="Calibri" w:hAnsi="Calibri" w:cs="Arial"/>
          <w:szCs w:val="24"/>
        </w:rPr>
        <w:t>§ 1</w:t>
      </w:r>
      <w:r>
        <w:rPr>
          <w:rFonts w:ascii="Calibri" w:hAnsi="Calibri" w:cs="Arial"/>
          <w:szCs w:val="24"/>
        </w:rPr>
        <w:t>º</w:t>
      </w:r>
      <w:r w:rsidRPr="00B83503">
        <w:rPr>
          <w:rFonts w:ascii="Calibri" w:hAnsi="Calibri" w:cs="Arial"/>
          <w:szCs w:val="24"/>
        </w:rPr>
        <w:t xml:space="preserve"> Quando, no curso de uma votação de </w:t>
      </w:r>
      <w:r>
        <w:rPr>
          <w:rFonts w:ascii="Calibri" w:hAnsi="Calibri" w:cs="Arial"/>
          <w:szCs w:val="24"/>
        </w:rPr>
        <w:t>uma proposição</w:t>
      </w:r>
      <w:r w:rsidRPr="00B83503">
        <w:rPr>
          <w:rFonts w:ascii="Calibri" w:hAnsi="Calibri" w:cs="Arial"/>
          <w:szCs w:val="24"/>
        </w:rPr>
        <w:t>, esgotar-se o tempo</w:t>
      </w:r>
      <w:r>
        <w:rPr>
          <w:rFonts w:ascii="Calibri" w:hAnsi="Calibri" w:cs="Arial"/>
          <w:szCs w:val="24"/>
        </w:rPr>
        <w:t xml:space="preserve"> </w:t>
      </w:r>
      <w:r w:rsidRPr="00B83503">
        <w:rPr>
          <w:rFonts w:ascii="Calibri" w:hAnsi="Calibri" w:cs="Arial"/>
          <w:szCs w:val="24"/>
        </w:rPr>
        <w:t>destinado à Ordem do Dia, esta será prorrogada até que seja concluída a apreciação da matéria.</w:t>
      </w:r>
    </w:p>
    <w:p w:rsidR="00055A9A" w:rsidRDefault="00055A9A" w:rsidP="00055A9A">
      <w:pPr>
        <w:pStyle w:val="ArtZ"/>
        <w:spacing w:after="0" w:line="288" w:lineRule="auto"/>
        <w:ind w:firstLine="1134"/>
        <w:rPr>
          <w:rFonts w:ascii="Calibri" w:hAnsi="Calibri" w:cs="Arial"/>
          <w:szCs w:val="24"/>
        </w:rPr>
      </w:pPr>
      <w:r w:rsidRPr="008F32EB">
        <w:rPr>
          <w:rFonts w:ascii="Calibri" w:hAnsi="Calibri" w:cs="Arial"/>
          <w:szCs w:val="24"/>
        </w:rPr>
        <w:t>§ 2º A pauta da Ordem do Dia, com as proposições e respectivas justificativas, juntamente com os Pareceres, deverá estar à disposição dos Vereadores e da comunidade, por meios eletrônicos, com antecedência mínima de vinte e quatro horas antes do início da Sessão Plenária.</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92. </w:t>
      </w:r>
      <w:r w:rsidRPr="008A7C25">
        <w:rPr>
          <w:rFonts w:ascii="Calibri" w:hAnsi="Calibri" w:cs="Arial"/>
          <w:szCs w:val="24"/>
        </w:rPr>
        <w:t>A realização da Ordem do Dia será condicionada à presença da maioria</w:t>
      </w:r>
      <w:r>
        <w:rPr>
          <w:rFonts w:ascii="Calibri" w:hAnsi="Calibri" w:cs="Arial"/>
          <w:szCs w:val="24"/>
        </w:rPr>
        <w:t xml:space="preserve"> </w:t>
      </w:r>
      <w:r w:rsidRPr="008A7C25">
        <w:rPr>
          <w:rFonts w:ascii="Calibri" w:hAnsi="Calibri" w:cs="Arial"/>
          <w:szCs w:val="24"/>
        </w:rPr>
        <w:t>absoluta dos Vereadores.</w:t>
      </w:r>
      <w:r w:rsidRPr="008A7C25">
        <w:rPr>
          <w:rFonts w:ascii="Calibri" w:hAnsi="Calibri" w:cs="Arial"/>
          <w:szCs w:val="24"/>
        </w:rPr>
        <w:cr/>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lastRenderedPageBreak/>
        <w:t xml:space="preserve">Art. 93. </w:t>
      </w:r>
      <w:r w:rsidRPr="008A7C25">
        <w:rPr>
          <w:rFonts w:ascii="Calibri" w:hAnsi="Calibri" w:cs="Arial"/>
          <w:szCs w:val="24"/>
        </w:rPr>
        <w:t xml:space="preserve">As matérias incluídas na pauta </w:t>
      </w:r>
      <w:r>
        <w:rPr>
          <w:rFonts w:ascii="Calibri" w:hAnsi="Calibri" w:cs="Arial"/>
          <w:szCs w:val="24"/>
        </w:rPr>
        <w:t xml:space="preserve">da Ordem do Dia </w:t>
      </w:r>
      <w:r w:rsidRPr="008A7C25">
        <w:rPr>
          <w:rFonts w:ascii="Calibri" w:hAnsi="Calibri" w:cs="Arial"/>
          <w:szCs w:val="24"/>
        </w:rPr>
        <w:t>deverão ser agrupadas segundo o seguinte</w:t>
      </w:r>
      <w:r>
        <w:rPr>
          <w:rFonts w:ascii="Calibri" w:hAnsi="Calibri" w:cs="Arial"/>
          <w:szCs w:val="24"/>
        </w:rPr>
        <w:t xml:space="preserve"> </w:t>
      </w:r>
      <w:r w:rsidRPr="008A7C25">
        <w:rPr>
          <w:rFonts w:ascii="Calibri" w:hAnsi="Calibri" w:cs="Arial"/>
          <w:szCs w:val="24"/>
        </w:rPr>
        <w:t>critério de prioridade:</w:t>
      </w:r>
    </w:p>
    <w:p w:rsidR="00055A9A" w:rsidRPr="008A7C25" w:rsidRDefault="00055A9A" w:rsidP="00055A9A">
      <w:pPr>
        <w:pStyle w:val="ArtZ"/>
        <w:spacing w:after="0" w:line="288" w:lineRule="auto"/>
        <w:ind w:firstLine="1134"/>
        <w:rPr>
          <w:rFonts w:ascii="Calibri" w:hAnsi="Calibri" w:cs="Arial"/>
          <w:szCs w:val="24"/>
        </w:rPr>
      </w:pPr>
      <w:r w:rsidRPr="008A7C25">
        <w:rPr>
          <w:rFonts w:ascii="Calibri" w:hAnsi="Calibri" w:cs="Arial"/>
          <w:szCs w:val="24"/>
        </w:rPr>
        <w:t>I - proposições com prazo legal:</w:t>
      </w:r>
    </w:p>
    <w:p w:rsidR="00055A9A" w:rsidRPr="008A7C25" w:rsidRDefault="00055A9A" w:rsidP="00055A9A">
      <w:pPr>
        <w:pStyle w:val="ArtZ"/>
        <w:spacing w:after="0" w:line="288" w:lineRule="auto"/>
        <w:ind w:firstLine="1134"/>
        <w:rPr>
          <w:rFonts w:ascii="Calibri" w:hAnsi="Calibri" w:cs="Arial"/>
          <w:szCs w:val="24"/>
        </w:rPr>
      </w:pPr>
      <w:r w:rsidRPr="008A7C25">
        <w:rPr>
          <w:rFonts w:ascii="Calibri" w:hAnsi="Calibri" w:cs="Arial"/>
          <w:szCs w:val="24"/>
        </w:rPr>
        <w:t>a) vetos e emendas;</w:t>
      </w:r>
    </w:p>
    <w:p w:rsidR="00055A9A" w:rsidRPr="008A7C25" w:rsidRDefault="00055A9A" w:rsidP="00055A9A">
      <w:pPr>
        <w:pStyle w:val="ArtZ"/>
        <w:spacing w:after="0" w:line="288" w:lineRule="auto"/>
        <w:ind w:firstLine="1134"/>
        <w:rPr>
          <w:rFonts w:ascii="Calibri" w:hAnsi="Calibri" w:cs="Arial"/>
          <w:szCs w:val="24"/>
        </w:rPr>
      </w:pPr>
      <w:r>
        <w:rPr>
          <w:rFonts w:ascii="Calibri" w:hAnsi="Calibri" w:cs="Arial"/>
          <w:szCs w:val="24"/>
        </w:rPr>
        <w:t>b) projetos do E</w:t>
      </w:r>
      <w:r w:rsidRPr="008A7C25">
        <w:rPr>
          <w:rFonts w:ascii="Calibri" w:hAnsi="Calibri" w:cs="Arial"/>
          <w:szCs w:val="24"/>
        </w:rPr>
        <w:t>xecutivo com pedido de urgência;</w:t>
      </w:r>
    </w:p>
    <w:p w:rsidR="00055A9A" w:rsidRPr="008A7C25" w:rsidRDefault="00055A9A" w:rsidP="00055A9A">
      <w:pPr>
        <w:pStyle w:val="ArtZ"/>
        <w:spacing w:after="0" w:line="288" w:lineRule="auto"/>
        <w:ind w:firstLine="1134"/>
        <w:rPr>
          <w:rFonts w:ascii="Calibri" w:hAnsi="Calibri" w:cs="Arial"/>
          <w:szCs w:val="24"/>
        </w:rPr>
      </w:pPr>
      <w:r>
        <w:rPr>
          <w:rFonts w:ascii="Calibri" w:hAnsi="Calibri" w:cs="Arial"/>
          <w:szCs w:val="24"/>
        </w:rPr>
        <w:t>c) projetos do</w:t>
      </w:r>
      <w:r w:rsidRPr="008A7C25">
        <w:rPr>
          <w:rFonts w:ascii="Calibri" w:hAnsi="Calibri" w:cs="Arial"/>
          <w:szCs w:val="24"/>
        </w:rPr>
        <w:t xml:space="preserve"> </w:t>
      </w:r>
      <w:r>
        <w:rPr>
          <w:rFonts w:ascii="Calibri" w:hAnsi="Calibri" w:cs="Arial"/>
          <w:szCs w:val="24"/>
        </w:rPr>
        <w:t>p</w:t>
      </w:r>
      <w:r w:rsidRPr="008A7C25">
        <w:rPr>
          <w:rFonts w:ascii="Calibri" w:hAnsi="Calibri" w:cs="Arial"/>
          <w:szCs w:val="24"/>
        </w:rPr>
        <w:t xml:space="preserve">lano </w:t>
      </w:r>
      <w:r>
        <w:rPr>
          <w:rFonts w:ascii="Calibri" w:hAnsi="Calibri" w:cs="Arial"/>
          <w:szCs w:val="24"/>
        </w:rPr>
        <w:t>p</w:t>
      </w:r>
      <w:r w:rsidRPr="008A7C25">
        <w:rPr>
          <w:rFonts w:ascii="Calibri" w:hAnsi="Calibri" w:cs="Arial"/>
          <w:szCs w:val="24"/>
        </w:rPr>
        <w:t xml:space="preserve">lurianual, </w:t>
      </w:r>
      <w:r>
        <w:rPr>
          <w:rFonts w:ascii="Calibri" w:hAnsi="Calibri" w:cs="Arial"/>
          <w:szCs w:val="24"/>
        </w:rPr>
        <w:t>das</w:t>
      </w:r>
      <w:r w:rsidRPr="008A7C25">
        <w:rPr>
          <w:rFonts w:ascii="Calibri" w:hAnsi="Calibri" w:cs="Arial"/>
          <w:szCs w:val="24"/>
        </w:rPr>
        <w:t xml:space="preserve"> </w:t>
      </w:r>
      <w:r>
        <w:rPr>
          <w:rFonts w:ascii="Calibri" w:hAnsi="Calibri" w:cs="Arial"/>
          <w:szCs w:val="24"/>
        </w:rPr>
        <w:t>d</w:t>
      </w:r>
      <w:r w:rsidRPr="008A7C25">
        <w:rPr>
          <w:rFonts w:ascii="Calibri" w:hAnsi="Calibri" w:cs="Arial"/>
          <w:szCs w:val="24"/>
        </w:rPr>
        <w:t xml:space="preserve">iretrizes </w:t>
      </w:r>
      <w:r>
        <w:rPr>
          <w:rFonts w:ascii="Calibri" w:hAnsi="Calibri" w:cs="Arial"/>
          <w:szCs w:val="24"/>
        </w:rPr>
        <w:t>o</w:t>
      </w:r>
      <w:r w:rsidRPr="008A7C25">
        <w:rPr>
          <w:rFonts w:ascii="Calibri" w:hAnsi="Calibri" w:cs="Arial"/>
          <w:szCs w:val="24"/>
        </w:rPr>
        <w:t xml:space="preserve">rçamentária e </w:t>
      </w:r>
      <w:r>
        <w:rPr>
          <w:rFonts w:ascii="Calibri" w:hAnsi="Calibri" w:cs="Arial"/>
          <w:szCs w:val="24"/>
        </w:rPr>
        <w:t>do</w:t>
      </w:r>
      <w:r w:rsidRPr="008A7C25">
        <w:rPr>
          <w:rFonts w:ascii="Calibri" w:hAnsi="Calibri" w:cs="Arial"/>
          <w:szCs w:val="24"/>
        </w:rPr>
        <w:t xml:space="preserve"> </w:t>
      </w:r>
      <w:r>
        <w:rPr>
          <w:rFonts w:ascii="Calibri" w:hAnsi="Calibri" w:cs="Arial"/>
          <w:szCs w:val="24"/>
        </w:rPr>
        <w:t>orçamento a</w:t>
      </w:r>
      <w:r w:rsidRPr="008A7C25">
        <w:rPr>
          <w:rFonts w:ascii="Calibri" w:hAnsi="Calibri" w:cs="Arial"/>
          <w:szCs w:val="24"/>
        </w:rPr>
        <w:t>nual;</w:t>
      </w:r>
    </w:p>
    <w:p w:rsidR="00055A9A" w:rsidRPr="008A7C25" w:rsidRDefault="00055A9A" w:rsidP="00055A9A">
      <w:pPr>
        <w:pStyle w:val="ArtZ"/>
        <w:spacing w:after="0" w:line="288" w:lineRule="auto"/>
        <w:ind w:firstLine="1134"/>
        <w:rPr>
          <w:rFonts w:ascii="Calibri" w:hAnsi="Calibri" w:cs="Arial"/>
          <w:szCs w:val="24"/>
        </w:rPr>
      </w:pPr>
      <w:r w:rsidRPr="008A7C25">
        <w:rPr>
          <w:rFonts w:ascii="Calibri" w:hAnsi="Calibri" w:cs="Arial"/>
          <w:szCs w:val="24"/>
        </w:rPr>
        <w:t xml:space="preserve">d) projetos do </w:t>
      </w:r>
      <w:r>
        <w:rPr>
          <w:rFonts w:ascii="Calibri" w:hAnsi="Calibri" w:cs="Arial"/>
          <w:szCs w:val="24"/>
        </w:rPr>
        <w:t>L</w:t>
      </w:r>
      <w:r w:rsidRPr="008A7C25">
        <w:rPr>
          <w:rFonts w:ascii="Calibri" w:hAnsi="Calibri" w:cs="Arial"/>
          <w:szCs w:val="24"/>
        </w:rPr>
        <w:t>egislativo.</w:t>
      </w:r>
    </w:p>
    <w:p w:rsidR="00055A9A" w:rsidRPr="008A7C25" w:rsidRDefault="00055A9A" w:rsidP="00055A9A">
      <w:pPr>
        <w:pStyle w:val="ArtZ"/>
        <w:spacing w:after="0" w:line="288" w:lineRule="auto"/>
        <w:ind w:firstLine="1134"/>
        <w:rPr>
          <w:rFonts w:ascii="Calibri" w:hAnsi="Calibri" w:cs="Arial"/>
          <w:szCs w:val="24"/>
        </w:rPr>
      </w:pPr>
      <w:r w:rsidRPr="008A7C25">
        <w:rPr>
          <w:rFonts w:ascii="Calibri" w:hAnsi="Calibri" w:cs="Arial"/>
          <w:szCs w:val="24"/>
        </w:rPr>
        <w:t>II - matérias com urgência parlamentar;</w:t>
      </w:r>
    </w:p>
    <w:p w:rsidR="00055A9A" w:rsidRPr="008A7C25" w:rsidRDefault="00055A9A" w:rsidP="00055A9A">
      <w:pPr>
        <w:pStyle w:val="ArtZ"/>
        <w:spacing w:after="0" w:line="288" w:lineRule="auto"/>
        <w:ind w:firstLine="1134"/>
        <w:rPr>
          <w:rFonts w:ascii="Calibri" w:hAnsi="Calibri" w:cs="Arial"/>
          <w:szCs w:val="24"/>
        </w:rPr>
      </w:pPr>
      <w:r>
        <w:rPr>
          <w:rFonts w:ascii="Calibri" w:hAnsi="Calibri" w:cs="Arial"/>
          <w:szCs w:val="24"/>
        </w:rPr>
        <w:t>III</w:t>
      </w:r>
      <w:r w:rsidRPr="008A7C25">
        <w:rPr>
          <w:rFonts w:ascii="Calibri" w:hAnsi="Calibri" w:cs="Arial"/>
          <w:szCs w:val="24"/>
        </w:rPr>
        <w:t xml:space="preserve"> - demais matérias, ordenadas segundo a cronologia de suas proposições.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w:t>
      </w:r>
      <w:r w:rsidRPr="008A7C25">
        <w:rPr>
          <w:rFonts w:ascii="Calibri" w:hAnsi="Calibri" w:cs="Arial"/>
          <w:szCs w:val="24"/>
        </w:rPr>
        <w:t xml:space="preserve"> Se necessário, a Ordem do Dia poderá ter item único no caso de</w:t>
      </w:r>
      <w:r>
        <w:rPr>
          <w:rFonts w:ascii="Calibri" w:hAnsi="Calibri" w:cs="Arial"/>
          <w:szCs w:val="24"/>
        </w:rPr>
        <w:t xml:space="preserve"> </w:t>
      </w:r>
      <w:r w:rsidRPr="008A7C25">
        <w:rPr>
          <w:rFonts w:ascii="Calibri" w:hAnsi="Calibri" w:cs="Arial"/>
          <w:szCs w:val="24"/>
        </w:rPr>
        <w:t>discussão e votação d</w:t>
      </w:r>
      <w:r>
        <w:rPr>
          <w:rFonts w:ascii="Calibri" w:hAnsi="Calibri" w:cs="Arial"/>
          <w:szCs w:val="24"/>
        </w:rPr>
        <w:t>e proposição que se sujeite a rito especial.</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 2º Quando a Comissão de Legislação e Redação Final se manifestar pela inconstitucionalidade de projeto de lei, o Parecer será discutido e votado com preferência às matérias indicadas nos incisos do </w:t>
      </w:r>
      <w:r w:rsidRPr="00B50260">
        <w:rPr>
          <w:rFonts w:ascii="Calibri" w:hAnsi="Calibri" w:cs="Arial"/>
          <w:i/>
          <w:szCs w:val="24"/>
        </w:rPr>
        <w:t>caput</w:t>
      </w:r>
      <w:r>
        <w:rPr>
          <w:rFonts w:ascii="Calibri" w:hAnsi="Calibri" w:cs="Arial"/>
          <w:szCs w:val="24"/>
        </w:rPr>
        <w:t xml:space="preserve"> deste artigo.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3º O projeto de lei em Rito de Urgência e o veto, quando vencidos seus prazos de tramitação, sobrepor-se-ão às demais matérias da Ordem do Dia e impedirão a respectiva deliberação, até que suas votações sejam finalizadas.</w:t>
      </w:r>
    </w:p>
    <w:p w:rsidR="00055A9A" w:rsidRDefault="00055A9A" w:rsidP="00055A9A">
      <w:pPr>
        <w:pStyle w:val="ArtZ"/>
        <w:spacing w:after="0" w:line="288" w:lineRule="auto"/>
        <w:ind w:firstLine="1134"/>
        <w:rPr>
          <w:rFonts w:ascii="Calibri" w:hAnsi="Calibri" w:cs="Arial"/>
          <w:szCs w:val="24"/>
        </w:rPr>
      </w:pPr>
    </w:p>
    <w:p w:rsidR="00055A9A" w:rsidRPr="00461039"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94. </w:t>
      </w:r>
      <w:r w:rsidRPr="00461039">
        <w:rPr>
          <w:rFonts w:ascii="Calibri" w:hAnsi="Calibri" w:cs="Arial"/>
          <w:szCs w:val="24"/>
        </w:rPr>
        <w:t>A Ordem do Dia só será modificada no caso de:</w:t>
      </w:r>
    </w:p>
    <w:p w:rsidR="00055A9A" w:rsidRPr="00461039" w:rsidRDefault="00055A9A" w:rsidP="00055A9A">
      <w:pPr>
        <w:pStyle w:val="ArtZ"/>
        <w:spacing w:after="0" w:line="288" w:lineRule="auto"/>
        <w:ind w:firstLine="1134"/>
        <w:rPr>
          <w:rFonts w:ascii="Calibri" w:hAnsi="Calibri" w:cs="Arial"/>
          <w:szCs w:val="24"/>
        </w:rPr>
      </w:pPr>
      <w:r w:rsidRPr="00461039">
        <w:rPr>
          <w:rFonts w:ascii="Calibri" w:hAnsi="Calibri" w:cs="Arial"/>
          <w:szCs w:val="24"/>
        </w:rPr>
        <w:t xml:space="preserve">I - adiamento de votação de </w:t>
      </w:r>
      <w:r>
        <w:rPr>
          <w:rFonts w:ascii="Calibri" w:hAnsi="Calibri" w:cs="Arial"/>
          <w:szCs w:val="24"/>
        </w:rPr>
        <w:t>proposição</w:t>
      </w:r>
      <w:r w:rsidRPr="00461039">
        <w:rPr>
          <w:rFonts w:ascii="Calibri" w:hAnsi="Calibri" w:cs="Arial"/>
          <w:szCs w:val="24"/>
        </w:rPr>
        <w:t>, desde que solicitada pelo autor da matéria ou</w:t>
      </w:r>
      <w:r>
        <w:rPr>
          <w:rFonts w:ascii="Calibri" w:hAnsi="Calibri" w:cs="Arial"/>
          <w:szCs w:val="24"/>
        </w:rPr>
        <w:t xml:space="preserve"> </w:t>
      </w:r>
      <w:r w:rsidRPr="00461039">
        <w:rPr>
          <w:rFonts w:ascii="Calibri" w:hAnsi="Calibri" w:cs="Arial"/>
          <w:szCs w:val="24"/>
        </w:rPr>
        <w:t xml:space="preserve">pelo Líder do </w:t>
      </w:r>
      <w:r>
        <w:rPr>
          <w:rFonts w:ascii="Calibri" w:hAnsi="Calibri" w:cs="Arial"/>
          <w:szCs w:val="24"/>
        </w:rPr>
        <w:t>G</w:t>
      </w:r>
      <w:r w:rsidRPr="00461039">
        <w:rPr>
          <w:rFonts w:ascii="Calibri" w:hAnsi="Calibri" w:cs="Arial"/>
          <w:szCs w:val="24"/>
        </w:rPr>
        <w:t>overno, no caso dos projetos de autoria do Poder</w:t>
      </w:r>
      <w:r>
        <w:rPr>
          <w:rFonts w:ascii="Calibri" w:hAnsi="Calibri" w:cs="Arial"/>
          <w:szCs w:val="24"/>
        </w:rPr>
        <w:t xml:space="preserve"> </w:t>
      </w:r>
      <w:r w:rsidRPr="00461039">
        <w:rPr>
          <w:rFonts w:ascii="Calibri" w:hAnsi="Calibri" w:cs="Arial"/>
          <w:szCs w:val="24"/>
        </w:rPr>
        <w:t>Executivo;</w:t>
      </w:r>
    </w:p>
    <w:p w:rsidR="00055A9A" w:rsidRPr="00461039" w:rsidRDefault="00055A9A" w:rsidP="00055A9A">
      <w:pPr>
        <w:pStyle w:val="ArtZ"/>
        <w:spacing w:after="0" w:line="288" w:lineRule="auto"/>
        <w:ind w:firstLine="1134"/>
        <w:rPr>
          <w:rFonts w:ascii="Calibri" w:hAnsi="Calibri" w:cs="Arial"/>
          <w:szCs w:val="24"/>
        </w:rPr>
      </w:pPr>
      <w:r w:rsidRPr="00461039">
        <w:rPr>
          <w:rFonts w:ascii="Calibri" w:hAnsi="Calibri" w:cs="Arial"/>
          <w:szCs w:val="24"/>
        </w:rPr>
        <w:t xml:space="preserve">II - inserção de projetos que estejam </w:t>
      </w:r>
      <w:r>
        <w:rPr>
          <w:rFonts w:ascii="Calibri" w:hAnsi="Calibri" w:cs="Arial"/>
          <w:szCs w:val="24"/>
        </w:rPr>
        <w:t>tramitando pelo Rito de U</w:t>
      </w:r>
      <w:r w:rsidRPr="00461039">
        <w:rPr>
          <w:rFonts w:ascii="Calibri" w:hAnsi="Calibri" w:cs="Arial"/>
          <w:szCs w:val="24"/>
        </w:rPr>
        <w:t>rgência;</w:t>
      </w:r>
    </w:p>
    <w:p w:rsidR="00055A9A" w:rsidRPr="00461039" w:rsidRDefault="00055A9A" w:rsidP="00055A9A">
      <w:pPr>
        <w:pStyle w:val="ArtZ"/>
        <w:spacing w:after="0" w:line="288" w:lineRule="auto"/>
        <w:ind w:firstLine="1134"/>
        <w:rPr>
          <w:rFonts w:ascii="Calibri" w:hAnsi="Calibri" w:cs="Arial"/>
          <w:szCs w:val="24"/>
        </w:rPr>
      </w:pPr>
      <w:r w:rsidRPr="00461039">
        <w:rPr>
          <w:rFonts w:ascii="Calibri" w:hAnsi="Calibri" w:cs="Arial"/>
          <w:szCs w:val="24"/>
        </w:rPr>
        <w:t>III - inversão de pauta</w:t>
      </w:r>
      <w:r>
        <w:rPr>
          <w:rFonts w:ascii="Calibri" w:hAnsi="Calibri" w:cs="Arial"/>
          <w:szCs w:val="24"/>
        </w:rPr>
        <w:t>, por acordo de Líderes</w:t>
      </w:r>
      <w:r w:rsidRPr="00461039">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461039">
        <w:rPr>
          <w:rFonts w:ascii="Calibri" w:hAnsi="Calibri" w:cs="Arial"/>
          <w:szCs w:val="24"/>
        </w:rPr>
        <w:t>IV - determinação judicial.</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III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Aparte</w:t>
      </w:r>
    </w:p>
    <w:p w:rsidR="00055A9A" w:rsidRDefault="00055A9A" w:rsidP="00055A9A">
      <w:pPr>
        <w:pStyle w:val="ArtZ"/>
        <w:spacing w:after="0" w:line="288" w:lineRule="auto"/>
        <w:ind w:firstLine="0"/>
        <w:rPr>
          <w:rFonts w:ascii="Calibri" w:hAnsi="Calibri" w:cs="Arial"/>
          <w:b/>
          <w:szCs w:val="24"/>
        </w:rPr>
      </w:pPr>
    </w:p>
    <w:p w:rsidR="00055A9A" w:rsidRPr="00A314C0"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95. </w:t>
      </w:r>
      <w:r w:rsidRPr="00A314C0">
        <w:rPr>
          <w:rFonts w:ascii="Calibri" w:hAnsi="Calibri" w:cs="Arial"/>
          <w:szCs w:val="24"/>
        </w:rPr>
        <w:t xml:space="preserve">Aparte é a interrupção consentida, breve e oportuna do orador </w:t>
      </w:r>
      <w:r>
        <w:rPr>
          <w:rFonts w:ascii="Calibri" w:hAnsi="Calibri" w:cs="Arial"/>
          <w:szCs w:val="24"/>
        </w:rPr>
        <w:t xml:space="preserve">de tribuna </w:t>
      </w:r>
      <w:r w:rsidRPr="00A314C0">
        <w:rPr>
          <w:rFonts w:ascii="Calibri" w:hAnsi="Calibri" w:cs="Arial"/>
          <w:szCs w:val="24"/>
        </w:rPr>
        <w:t>para</w:t>
      </w:r>
      <w:r>
        <w:rPr>
          <w:rFonts w:ascii="Calibri" w:hAnsi="Calibri" w:cs="Arial"/>
          <w:szCs w:val="24"/>
        </w:rPr>
        <w:t xml:space="preserve"> </w:t>
      </w:r>
      <w:r w:rsidRPr="00A314C0">
        <w:rPr>
          <w:rFonts w:ascii="Calibri" w:hAnsi="Calibri" w:cs="Arial"/>
          <w:szCs w:val="24"/>
        </w:rPr>
        <w:t>indagação, esclarecimento ou contestação.</w:t>
      </w:r>
    </w:p>
    <w:p w:rsidR="00055A9A" w:rsidRPr="00A314C0"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 1</w:t>
      </w:r>
      <w:r>
        <w:rPr>
          <w:rFonts w:ascii="Calibri" w:hAnsi="Calibri" w:cs="Arial"/>
          <w:szCs w:val="24"/>
        </w:rPr>
        <w:t xml:space="preserve">º </w:t>
      </w:r>
      <w:r w:rsidRPr="00A314C0">
        <w:rPr>
          <w:rFonts w:ascii="Calibri" w:hAnsi="Calibri" w:cs="Arial"/>
          <w:szCs w:val="24"/>
        </w:rPr>
        <w:t>É vedado ao Presidente ou a qualquer Vereador no exercício da Presidência</w:t>
      </w:r>
      <w:r>
        <w:rPr>
          <w:rFonts w:ascii="Calibri" w:hAnsi="Calibri" w:cs="Arial"/>
          <w:szCs w:val="24"/>
        </w:rPr>
        <w:t xml:space="preserve"> </w:t>
      </w:r>
      <w:r w:rsidRPr="00A314C0">
        <w:rPr>
          <w:rFonts w:ascii="Calibri" w:hAnsi="Calibri" w:cs="Arial"/>
          <w:szCs w:val="24"/>
        </w:rPr>
        <w:t xml:space="preserve">apartear o orador </w:t>
      </w:r>
      <w:r>
        <w:rPr>
          <w:rFonts w:ascii="Calibri" w:hAnsi="Calibri" w:cs="Arial"/>
          <w:szCs w:val="24"/>
        </w:rPr>
        <w:t>de t</w:t>
      </w:r>
      <w:r w:rsidRPr="00A314C0">
        <w:rPr>
          <w:rFonts w:ascii="Calibri" w:hAnsi="Calibri" w:cs="Arial"/>
          <w:szCs w:val="24"/>
        </w:rPr>
        <w:t>ribuna.</w:t>
      </w:r>
    </w:p>
    <w:p w:rsidR="00055A9A" w:rsidRPr="00A314C0"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 2</w:t>
      </w:r>
      <w:r>
        <w:rPr>
          <w:rFonts w:ascii="Calibri" w:hAnsi="Calibri" w:cs="Arial"/>
          <w:szCs w:val="24"/>
        </w:rPr>
        <w:t>º</w:t>
      </w:r>
      <w:r w:rsidRPr="00A314C0">
        <w:rPr>
          <w:rFonts w:ascii="Calibri" w:hAnsi="Calibri" w:cs="Arial"/>
          <w:szCs w:val="24"/>
        </w:rPr>
        <w:t xml:space="preserve"> Durante o </w:t>
      </w:r>
      <w:r>
        <w:rPr>
          <w:rFonts w:ascii="Calibri" w:hAnsi="Calibri" w:cs="Arial"/>
          <w:szCs w:val="24"/>
        </w:rPr>
        <w:t>A</w:t>
      </w:r>
      <w:r w:rsidRPr="00A314C0">
        <w:rPr>
          <w:rFonts w:ascii="Calibri" w:hAnsi="Calibri" w:cs="Arial"/>
          <w:szCs w:val="24"/>
        </w:rPr>
        <w:t>parte, não ocorrerá suspensão da contagem do prazo de manifestação</w:t>
      </w:r>
      <w:r>
        <w:rPr>
          <w:rFonts w:ascii="Calibri" w:hAnsi="Calibri" w:cs="Arial"/>
          <w:szCs w:val="24"/>
        </w:rPr>
        <w:t xml:space="preserve"> </w:t>
      </w:r>
      <w:r w:rsidRPr="00A314C0">
        <w:rPr>
          <w:rFonts w:ascii="Calibri" w:hAnsi="Calibri" w:cs="Arial"/>
          <w:szCs w:val="24"/>
        </w:rPr>
        <w:t>do orador.</w:t>
      </w:r>
    </w:p>
    <w:p w:rsidR="00055A9A"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 3</w:t>
      </w:r>
      <w:r>
        <w:rPr>
          <w:rFonts w:ascii="Calibri" w:hAnsi="Calibri" w:cs="Arial"/>
          <w:szCs w:val="24"/>
        </w:rPr>
        <w:t>º</w:t>
      </w:r>
      <w:r w:rsidRPr="00A314C0">
        <w:rPr>
          <w:rFonts w:ascii="Calibri" w:hAnsi="Calibri" w:cs="Arial"/>
          <w:szCs w:val="24"/>
        </w:rPr>
        <w:t xml:space="preserve"> O prazo de duração do </w:t>
      </w:r>
      <w:r>
        <w:rPr>
          <w:rFonts w:ascii="Calibri" w:hAnsi="Calibri" w:cs="Arial"/>
          <w:szCs w:val="24"/>
        </w:rPr>
        <w:t>Apa</w:t>
      </w:r>
      <w:r w:rsidRPr="00A314C0">
        <w:rPr>
          <w:rFonts w:ascii="Calibri" w:hAnsi="Calibri" w:cs="Arial"/>
          <w:szCs w:val="24"/>
        </w:rPr>
        <w:t>rte não poderá ser superior a um minuto</w:t>
      </w:r>
      <w:r>
        <w:rPr>
          <w:rFonts w:ascii="Calibri" w:hAnsi="Calibri" w:cs="Arial"/>
          <w:szCs w:val="24"/>
        </w:rPr>
        <w:t>.</w:t>
      </w:r>
      <w:r w:rsidRPr="00A314C0">
        <w:rPr>
          <w:rFonts w:ascii="Calibri" w:hAnsi="Calibri" w:cs="Arial"/>
          <w:szCs w:val="24"/>
        </w:rPr>
        <w:cr/>
      </w:r>
    </w:p>
    <w:p w:rsidR="00055A9A" w:rsidRPr="00A314C0" w:rsidRDefault="00055A9A" w:rsidP="00055A9A">
      <w:pPr>
        <w:pStyle w:val="ArtZ"/>
        <w:spacing w:after="0" w:line="288" w:lineRule="auto"/>
        <w:ind w:firstLine="1134"/>
        <w:rPr>
          <w:rFonts w:ascii="Calibri" w:hAnsi="Calibri" w:cs="Arial"/>
          <w:szCs w:val="24"/>
        </w:rPr>
      </w:pPr>
      <w:r>
        <w:rPr>
          <w:rFonts w:ascii="Calibri" w:hAnsi="Calibri" w:cs="Arial"/>
          <w:szCs w:val="24"/>
        </w:rPr>
        <w:lastRenderedPageBreak/>
        <w:t>Art. 96. N</w:t>
      </w:r>
      <w:r w:rsidRPr="00A314C0">
        <w:rPr>
          <w:rFonts w:ascii="Calibri" w:hAnsi="Calibri" w:cs="Arial"/>
          <w:szCs w:val="24"/>
        </w:rPr>
        <w:t xml:space="preserve">ão serão permitidos </w:t>
      </w:r>
      <w:r>
        <w:rPr>
          <w:rFonts w:ascii="Calibri" w:hAnsi="Calibri" w:cs="Arial"/>
          <w:szCs w:val="24"/>
        </w:rPr>
        <w:t>A</w:t>
      </w:r>
      <w:r w:rsidRPr="00A314C0">
        <w:rPr>
          <w:rFonts w:ascii="Calibri" w:hAnsi="Calibri" w:cs="Arial"/>
          <w:szCs w:val="24"/>
        </w:rPr>
        <w:t>parte</w:t>
      </w:r>
      <w:r>
        <w:rPr>
          <w:rFonts w:ascii="Calibri" w:hAnsi="Calibri" w:cs="Arial"/>
          <w:szCs w:val="24"/>
        </w:rPr>
        <w:t>s</w:t>
      </w:r>
      <w:r w:rsidRPr="00A314C0">
        <w:rPr>
          <w:rFonts w:ascii="Calibri" w:hAnsi="Calibri" w:cs="Arial"/>
          <w:szCs w:val="24"/>
        </w:rPr>
        <w:t>:</w:t>
      </w:r>
    </w:p>
    <w:p w:rsidR="00055A9A" w:rsidRPr="00A314C0"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I - à palavra do Presidente, quando na direção dos trabalhos;</w:t>
      </w:r>
    </w:p>
    <w:p w:rsidR="00055A9A" w:rsidRPr="00A314C0"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II - paralelos e cruzados;</w:t>
      </w:r>
    </w:p>
    <w:p w:rsidR="00055A9A"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 xml:space="preserve">III - quando o </w:t>
      </w:r>
      <w:r>
        <w:rPr>
          <w:rFonts w:ascii="Calibri" w:hAnsi="Calibri" w:cs="Arial"/>
          <w:szCs w:val="24"/>
        </w:rPr>
        <w:t>Líder</w:t>
      </w:r>
      <w:r w:rsidRPr="00A314C0">
        <w:rPr>
          <w:rFonts w:ascii="Calibri" w:hAnsi="Calibri" w:cs="Arial"/>
          <w:szCs w:val="24"/>
        </w:rPr>
        <w:t xml:space="preserve"> esteja encaminhando a votação</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IV – na declaração de voto;</w:t>
      </w:r>
    </w:p>
    <w:p w:rsidR="00055A9A" w:rsidRPr="00A314C0" w:rsidRDefault="00055A9A" w:rsidP="00055A9A">
      <w:pPr>
        <w:pStyle w:val="ArtZ"/>
        <w:spacing w:after="0" w:line="288" w:lineRule="auto"/>
        <w:ind w:firstLine="1134"/>
        <w:rPr>
          <w:rFonts w:ascii="Calibri" w:hAnsi="Calibri" w:cs="Arial"/>
          <w:szCs w:val="24"/>
        </w:rPr>
      </w:pPr>
      <w:r>
        <w:rPr>
          <w:rFonts w:ascii="Calibri" w:hAnsi="Calibri" w:cs="Arial"/>
          <w:szCs w:val="24"/>
        </w:rPr>
        <w:t>V –</w:t>
      </w:r>
      <w:r w:rsidRPr="00A314C0">
        <w:rPr>
          <w:rFonts w:ascii="Calibri" w:hAnsi="Calibri" w:cs="Arial"/>
          <w:szCs w:val="24"/>
        </w:rPr>
        <w:t xml:space="preserve"> </w:t>
      </w:r>
      <w:r>
        <w:rPr>
          <w:rFonts w:ascii="Calibri" w:hAnsi="Calibri" w:cs="Arial"/>
          <w:szCs w:val="24"/>
        </w:rPr>
        <w:t xml:space="preserve">quando a palavra estiver sendo usada para tratar de </w:t>
      </w:r>
      <w:r w:rsidRPr="00A314C0">
        <w:rPr>
          <w:rFonts w:ascii="Calibri" w:hAnsi="Calibri" w:cs="Arial"/>
          <w:szCs w:val="24"/>
        </w:rPr>
        <w:t xml:space="preserve">ata ou </w:t>
      </w:r>
      <w:r>
        <w:rPr>
          <w:rFonts w:ascii="Calibri" w:hAnsi="Calibri" w:cs="Arial"/>
          <w:szCs w:val="24"/>
        </w:rPr>
        <w:t>de</w:t>
      </w:r>
      <w:r w:rsidRPr="00A314C0">
        <w:rPr>
          <w:rFonts w:ascii="Calibri" w:hAnsi="Calibri" w:cs="Arial"/>
          <w:szCs w:val="24"/>
        </w:rPr>
        <w:t xml:space="preserve"> questão de ordem;</w:t>
      </w:r>
    </w:p>
    <w:p w:rsidR="00055A9A"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V</w:t>
      </w:r>
      <w:r>
        <w:rPr>
          <w:rFonts w:ascii="Calibri" w:hAnsi="Calibri" w:cs="Arial"/>
          <w:szCs w:val="24"/>
        </w:rPr>
        <w:t>I</w:t>
      </w:r>
      <w:r w:rsidRPr="00A314C0">
        <w:rPr>
          <w:rFonts w:ascii="Calibri" w:hAnsi="Calibri" w:cs="Arial"/>
          <w:szCs w:val="24"/>
        </w:rPr>
        <w:t xml:space="preserve"> - quando o Vereador já tiver aparteado o orador.</w:t>
      </w:r>
    </w:p>
    <w:p w:rsidR="00055A9A" w:rsidRPr="00A314C0"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 1</w:t>
      </w:r>
      <w:r>
        <w:rPr>
          <w:rFonts w:ascii="Calibri" w:hAnsi="Calibri" w:cs="Arial"/>
          <w:szCs w:val="24"/>
        </w:rPr>
        <w:t>º</w:t>
      </w:r>
      <w:r w:rsidRPr="00A314C0">
        <w:rPr>
          <w:rFonts w:ascii="Calibri" w:hAnsi="Calibri" w:cs="Arial"/>
          <w:szCs w:val="24"/>
        </w:rPr>
        <w:t xml:space="preserve"> O </w:t>
      </w:r>
      <w:r>
        <w:rPr>
          <w:rFonts w:ascii="Calibri" w:hAnsi="Calibri" w:cs="Arial"/>
          <w:szCs w:val="24"/>
        </w:rPr>
        <w:t>A</w:t>
      </w:r>
      <w:r w:rsidRPr="00A314C0">
        <w:rPr>
          <w:rFonts w:ascii="Calibri" w:hAnsi="Calibri" w:cs="Arial"/>
          <w:szCs w:val="24"/>
        </w:rPr>
        <w:t>parte se subordinar</w:t>
      </w:r>
      <w:r>
        <w:rPr>
          <w:rFonts w:ascii="Calibri" w:hAnsi="Calibri" w:cs="Arial"/>
          <w:szCs w:val="24"/>
        </w:rPr>
        <w:t>á</w:t>
      </w:r>
      <w:r w:rsidRPr="00A314C0">
        <w:rPr>
          <w:rFonts w:ascii="Calibri" w:hAnsi="Calibri" w:cs="Arial"/>
          <w:szCs w:val="24"/>
        </w:rPr>
        <w:t xml:space="preserve"> às disposições relativas aos debates, em tudo o que</w:t>
      </w:r>
      <w:r>
        <w:rPr>
          <w:rFonts w:ascii="Calibri" w:hAnsi="Calibri" w:cs="Arial"/>
          <w:szCs w:val="24"/>
        </w:rPr>
        <w:t xml:space="preserve"> </w:t>
      </w:r>
      <w:r w:rsidRPr="00A314C0">
        <w:rPr>
          <w:rFonts w:ascii="Calibri" w:hAnsi="Calibri" w:cs="Arial"/>
          <w:szCs w:val="24"/>
        </w:rPr>
        <w:t>lhes for aplicável.</w:t>
      </w:r>
    </w:p>
    <w:p w:rsidR="00055A9A" w:rsidRDefault="00055A9A" w:rsidP="00055A9A">
      <w:pPr>
        <w:pStyle w:val="ArtZ"/>
        <w:spacing w:after="0" w:line="288" w:lineRule="auto"/>
        <w:ind w:firstLine="1134"/>
        <w:rPr>
          <w:rFonts w:ascii="Calibri" w:hAnsi="Calibri" w:cs="Arial"/>
          <w:szCs w:val="24"/>
        </w:rPr>
      </w:pPr>
      <w:r w:rsidRPr="00A314C0">
        <w:rPr>
          <w:rFonts w:ascii="Calibri" w:hAnsi="Calibri" w:cs="Arial"/>
          <w:szCs w:val="24"/>
        </w:rPr>
        <w:t>§ 2</w:t>
      </w:r>
      <w:r>
        <w:rPr>
          <w:rFonts w:ascii="Calibri" w:hAnsi="Calibri" w:cs="Arial"/>
          <w:szCs w:val="24"/>
        </w:rPr>
        <w:t>º</w:t>
      </w:r>
      <w:r w:rsidRPr="00A314C0">
        <w:rPr>
          <w:rFonts w:ascii="Calibri" w:hAnsi="Calibri" w:cs="Arial"/>
          <w:szCs w:val="24"/>
        </w:rPr>
        <w:t xml:space="preserve"> </w:t>
      </w:r>
      <w:r>
        <w:rPr>
          <w:rFonts w:ascii="Calibri" w:hAnsi="Calibri" w:cs="Arial"/>
          <w:szCs w:val="24"/>
        </w:rPr>
        <w:t>É facultado ao Orador de Tribuna não conceder o aparte.</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IV</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Suspensão da Sessão</w:t>
      </w:r>
    </w:p>
    <w:p w:rsidR="00055A9A" w:rsidRDefault="00055A9A" w:rsidP="00055A9A">
      <w:pPr>
        <w:pStyle w:val="ArtZ"/>
        <w:spacing w:after="0" w:line="288" w:lineRule="auto"/>
        <w:ind w:firstLine="0"/>
        <w:rPr>
          <w:rFonts w:ascii="Calibri" w:hAnsi="Calibri" w:cs="Arial"/>
          <w:b/>
          <w:szCs w:val="24"/>
        </w:rPr>
      </w:pPr>
    </w:p>
    <w:p w:rsidR="00055A9A" w:rsidRPr="00EE3228"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97. </w:t>
      </w:r>
      <w:r w:rsidRPr="00EE3228">
        <w:rPr>
          <w:rFonts w:ascii="Calibri" w:hAnsi="Calibri" w:cs="Arial"/>
          <w:szCs w:val="24"/>
        </w:rPr>
        <w:t xml:space="preserve">A Sessão </w:t>
      </w:r>
      <w:r>
        <w:rPr>
          <w:rFonts w:ascii="Calibri" w:hAnsi="Calibri" w:cs="Arial"/>
          <w:szCs w:val="24"/>
        </w:rPr>
        <w:t xml:space="preserve">Plenária </w:t>
      </w:r>
      <w:r w:rsidRPr="00EE3228">
        <w:rPr>
          <w:rFonts w:ascii="Calibri" w:hAnsi="Calibri" w:cs="Arial"/>
          <w:szCs w:val="24"/>
        </w:rPr>
        <w:t>poderá ser suspensa</w:t>
      </w:r>
      <w:r>
        <w:rPr>
          <w:rFonts w:ascii="Calibri" w:hAnsi="Calibri" w:cs="Arial"/>
          <w:szCs w:val="24"/>
        </w:rPr>
        <w:t xml:space="preserve"> pa</w:t>
      </w:r>
      <w:r w:rsidRPr="00EE3228">
        <w:rPr>
          <w:rFonts w:ascii="Calibri" w:hAnsi="Calibri" w:cs="Arial"/>
          <w:szCs w:val="24"/>
        </w:rPr>
        <w:t>ra:</w:t>
      </w:r>
    </w:p>
    <w:p w:rsidR="00055A9A" w:rsidRPr="00EE3228" w:rsidRDefault="00055A9A" w:rsidP="00055A9A">
      <w:pPr>
        <w:pStyle w:val="ArtZ"/>
        <w:spacing w:after="0" w:line="288" w:lineRule="auto"/>
        <w:ind w:firstLine="1134"/>
        <w:rPr>
          <w:rFonts w:ascii="Calibri" w:hAnsi="Calibri" w:cs="Arial"/>
          <w:szCs w:val="24"/>
        </w:rPr>
      </w:pPr>
      <w:r w:rsidRPr="00EE3228">
        <w:rPr>
          <w:rFonts w:ascii="Calibri" w:hAnsi="Calibri" w:cs="Arial"/>
          <w:szCs w:val="24"/>
        </w:rPr>
        <w:t>I – manter a ordem;</w:t>
      </w:r>
    </w:p>
    <w:p w:rsidR="00055A9A" w:rsidRPr="00EE3228" w:rsidRDefault="00055A9A" w:rsidP="00055A9A">
      <w:pPr>
        <w:pStyle w:val="ArtZ"/>
        <w:spacing w:after="0" w:line="288" w:lineRule="auto"/>
        <w:ind w:firstLine="1134"/>
        <w:rPr>
          <w:rFonts w:ascii="Calibri" w:hAnsi="Calibri" w:cs="Arial"/>
          <w:szCs w:val="24"/>
        </w:rPr>
      </w:pPr>
      <w:r w:rsidRPr="00EE3228">
        <w:rPr>
          <w:rFonts w:ascii="Calibri" w:hAnsi="Calibri" w:cs="Arial"/>
          <w:szCs w:val="24"/>
        </w:rPr>
        <w:t>II – recepcionar visitante ilustre;</w:t>
      </w:r>
    </w:p>
    <w:p w:rsidR="00055A9A" w:rsidRDefault="00055A9A" w:rsidP="00055A9A">
      <w:pPr>
        <w:pStyle w:val="ArtZ"/>
        <w:spacing w:after="0" w:line="288" w:lineRule="auto"/>
        <w:ind w:firstLine="1134"/>
        <w:rPr>
          <w:rFonts w:ascii="Calibri" w:hAnsi="Calibri" w:cs="Arial"/>
          <w:szCs w:val="24"/>
        </w:rPr>
      </w:pPr>
      <w:r w:rsidRPr="00EE3228">
        <w:rPr>
          <w:rFonts w:ascii="Calibri" w:hAnsi="Calibri" w:cs="Arial"/>
          <w:szCs w:val="24"/>
        </w:rPr>
        <w:t>III –</w:t>
      </w:r>
      <w:r>
        <w:rPr>
          <w:rFonts w:ascii="Calibri" w:hAnsi="Calibri" w:cs="Arial"/>
          <w:szCs w:val="24"/>
        </w:rPr>
        <w:t xml:space="preserve"> </w:t>
      </w:r>
      <w:r w:rsidRPr="00EE3228">
        <w:rPr>
          <w:rFonts w:ascii="Calibri" w:hAnsi="Calibri" w:cs="Arial"/>
          <w:szCs w:val="24"/>
        </w:rPr>
        <w:t xml:space="preserve">prestar excepcional homenagem de </w:t>
      </w:r>
      <w:r>
        <w:rPr>
          <w:rFonts w:ascii="Calibri" w:hAnsi="Calibri" w:cs="Arial"/>
          <w:szCs w:val="24"/>
        </w:rPr>
        <w:t>p</w:t>
      </w:r>
      <w:r w:rsidRPr="00EE3228">
        <w:rPr>
          <w:rFonts w:ascii="Calibri" w:hAnsi="Calibri" w:cs="Arial"/>
          <w:szCs w:val="24"/>
        </w:rPr>
        <w:t>esar</w:t>
      </w:r>
      <w:r>
        <w:rPr>
          <w:rFonts w:ascii="Calibri" w:hAnsi="Calibri" w:cs="Arial"/>
          <w:szCs w:val="24"/>
        </w:rPr>
        <w:t>;</w:t>
      </w:r>
    </w:p>
    <w:p w:rsidR="00055A9A" w:rsidRPr="00EE3228" w:rsidRDefault="00055A9A" w:rsidP="00055A9A">
      <w:pPr>
        <w:pStyle w:val="ArtZ"/>
        <w:spacing w:after="0" w:line="288" w:lineRule="auto"/>
        <w:ind w:firstLine="1134"/>
        <w:rPr>
          <w:rFonts w:ascii="Calibri" w:hAnsi="Calibri" w:cs="Arial"/>
          <w:szCs w:val="24"/>
        </w:rPr>
      </w:pPr>
      <w:r>
        <w:rPr>
          <w:rFonts w:ascii="Calibri" w:hAnsi="Calibri" w:cs="Arial"/>
          <w:szCs w:val="24"/>
        </w:rPr>
        <w:t>IV – compor acordo de Líderes</w:t>
      </w:r>
      <w:r w:rsidRPr="00EE3228">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EE3228">
        <w:rPr>
          <w:rFonts w:ascii="Calibri" w:hAnsi="Calibri" w:cs="Arial"/>
          <w:szCs w:val="24"/>
        </w:rPr>
        <w:t>§ 1</w:t>
      </w:r>
      <w:r>
        <w:rPr>
          <w:rFonts w:ascii="Calibri" w:hAnsi="Calibri" w:cs="Arial"/>
          <w:szCs w:val="24"/>
        </w:rPr>
        <w:t>º</w:t>
      </w:r>
      <w:r w:rsidRPr="00EE3228">
        <w:rPr>
          <w:rFonts w:ascii="Calibri" w:hAnsi="Calibri" w:cs="Arial"/>
          <w:szCs w:val="24"/>
        </w:rPr>
        <w:t xml:space="preserve"> O requerimento de suspensão da Sessão</w:t>
      </w:r>
      <w:r>
        <w:rPr>
          <w:rFonts w:ascii="Calibri" w:hAnsi="Calibri" w:cs="Arial"/>
          <w:szCs w:val="24"/>
        </w:rPr>
        <w:t xml:space="preserve"> Plenária</w:t>
      </w:r>
      <w:r w:rsidRPr="00EE3228">
        <w:rPr>
          <w:rFonts w:ascii="Calibri" w:hAnsi="Calibri" w:cs="Arial"/>
          <w:szCs w:val="24"/>
        </w:rPr>
        <w:t xml:space="preserve"> </w:t>
      </w:r>
      <w:r>
        <w:rPr>
          <w:rFonts w:ascii="Calibri" w:hAnsi="Calibri" w:cs="Arial"/>
          <w:szCs w:val="24"/>
        </w:rPr>
        <w:t>será decidido pelo Presidente, cabendo recurso, dessa decisão, ao Plenário</w:t>
      </w:r>
      <w:r w:rsidRPr="00EE3228">
        <w:rPr>
          <w:rFonts w:ascii="Calibri" w:hAnsi="Calibri" w:cs="Arial"/>
          <w:szCs w:val="24"/>
        </w:rPr>
        <w:t>.</w:t>
      </w:r>
    </w:p>
    <w:p w:rsidR="00055A9A" w:rsidRPr="00EE3228" w:rsidRDefault="00055A9A" w:rsidP="00055A9A">
      <w:pPr>
        <w:pStyle w:val="ArtZ"/>
        <w:spacing w:after="0" w:line="288" w:lineRule="auto"/>
        <w:ind w:firstLine="1134"/>
        <w:rPr>
          <w:rFonts w:ascii="Calibri" w:hAnsi="Calibri" w:cs="Arial"/>
          <w:szCs w:val="24"/>
        </w:rPr>
      </w:pPr>
      <w:r>
        <w:rPr>
          <w:rFonts w:ascii="Calibri" w:hAnsi="Calibri" w:cs="Arial"/>
          <w:szCs w:val="24"/>
        </w:rPr>
        <w:t>§ 2º O recurso de que trata o § 1º deverá ser interposto por Líder, que exporá as suas razões pelo prazo de dois minutos, com deliberação imediata do Plenário.</w:t>
      </w:r>
    </w:p>
    <w:p w:rsidR="00055A9A" w:rsidRDefault="00055A9A" w:rsidP="00055A9A">
      <w:pPr>
        <w:pStyle w:val="ArtZ"/>
        <w:spacing w:after="0" w:line="288" w:lineRule="auto"/>
        <w:ind w:firstLine="1134"/>
        <w:rPr>
          <w:rFonts w:ascii="Calibri" w:hAnsi="Calibri" w:cs="Arial"/>
          <w:szCs w:val="24"/>
        </w:rPr>
      </w:pPr>
      <w:r w:rsidRPr="00EE3228">
        <w:rPr>
          <w:rFonts w:ascii="Calibri" w:hAnsi="Calibri" w:cs="Arial"/>
          <w:szCs w:val="24"/>
        </w:rPr>
        <w:t xml:space="preserve">§ </w:t>
      </w:r>
      <w:r>
        <w:rPr>
          <w:rFonts w:ascii="Calibri" w:hAnsi="Calibri" w:cs="Arial"/>
          <w:szCs w:val="24"/>
        </w:rPr>
        <w:t>3º</w:t>
      </w:r>
      <w:r w:rsidRPr="00EE3228">
        <w:rPr>
          <w:rFonts w:ascii="Calibri" w:hAnsi="Calibri" w:cs="Arial"/>
          <w:szCs w:val="24"/>
        </w:rPr>
        <w:t xml:space="preserve"> Não será admitida suspensão de Sessão</w:t>
      </w:r>
      <w:r>
        <w:rPr>
          <w:rFonts w:ascii="Calibri" w:hAnsi="Calibri" w:cs="Arial"/>
          <w:szCs w:val="24"/>
        </w:rPr>
        <w:t xml:space="preserve"> Plenária</w:t>
      </w:r>
      <w:r w:rsidRPr="00EE3228">
        <w:rPr>
          <w:rFonts w:ascii="Calibri" w:hAnsi="Calibri" w:cs="Arial"/>
          <w:szCs w:val="24"/>
        </w:rPr>
        <w:t xml:space="preserve"> </w:t>
      </w:r>
      <w:r>
        <w:rPr>
          <w:rFonts w:ascii="Calibri" w:hAnsi="Calibri" w:cs="Arial"/>
          <w:szCs w:val="24"/>
        </w:rPr>
        <w:t>durante a fase de votação, na Ordem do Dia</w:t>
      </w:r>
      <w:r w:rsidRPr="00EE3228">
        <w:rPr>
          <w:rFonts w:ascii="Calibri" w:hAnsi="Calibri" w:cs="Arial"/>
          <w:szCs w:val="24"/>
        </w:rPr>
        <w:t>, a não ser para manter a ordem.</w:t>
      </w:r>
      <w:r w:rsidRPr="00EE3228">
        <w:rPr>
          <w:rFonts w:ascii="Calibri" w:hAnsi="Calibri" w:cs="Arial"/>
          <w:szCs w:val="24"/>
        </w:rPr>
        <w:cr/>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V</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Prorrogação da Sessão Plenária</w:t>
      </w:r>
    </w:p>
    <w:p w:rsidR="00055A9A" w:rsidRDefault="00055A9A" w:rsidP="00055A9A">
      <w:pPr>
        <w:pStyle w:val="ArtZ"/>
        <w:spacing w:after="0" w:line="288" w:lineRule="auto"/>
        <w:ind w:firstLine="0"/>
        <w:rPr>
          <w:rFonts w:ascii="Calibri" w:hAnsi="Calibri" w:cs="Arial"/>
          <w:b/>
          <w:szCs w:val="24"/>
        </w:rPr>
      </w:pPr>
    </w:p>
    <w:p w:rsidR="00055A9A" w:rsidRPr="00275CFF"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98. </w:t>
      </w:r>
      <w:r w:rsidRPr="00275CFF">
        <w:rPr>
          <w:rFonts w:ascii="Calibri" w:hAnsi="Calibri" w:cs="Arial"/>
          <w:szCs w:val="24"/>
        </w:rPr>
        <w:t xml:space="preserve">A Sessão </w:t>
      </w:r>
      <w:r>
        <w:rPr>
          <w:rFonts w:ascii="Calibri" w:hAnsi="Calibri" w:cs="Arial"/>
          <w:szCs w:val="24"/>
        </w:rPr>
        <w:t xml:space="preserve">Plenária </w:t>
      </w:r>
      <w:r w:rsidRPr="00275CFF">
        <w:rPr>
          <w:rFonts w:ascii="Calibri" w:hAnsi="Calibri" w:cs="Arial"/>
          <w:szCs w:val="24"/>
        </w:rPr>
        <w:t>poderá ser prorrogada</w:t>
      </w:r>
      <w:r>
        <w:rPr>
          <w:rFonts w:ascii="Calibri" w:hAnsi="Calibri" w:cs="Arial"/>
          <w:szCs w:val="24"/>
        </w:rPr>
        <w:t xml:space="preserve"> para finalizar a </w:t>
      </w:r>
      <w:r w:rsidRPr="00275CFF">
        <w:rPr>
          <w:rFonts w:ascii="Calibri" w:hAnsi="Calibri" w:cs="Arial"/>
          <w:szCs w:val="24"/>
        </w:rPr>
        <w:t>discussão e votação de matéria constante da Ordem do Dia, desde que requerida verbalmente</w:t>
      </w:r>
      <w:r>
        <w:rPr>
          <w:rFonts w:ascii="Calibri" w:hAnsi="Calibri" w:cs="Arial"/>
          <w:szCs w:val="24"/>
        </w:rPr>
        <w:t xml:space="preserve"> </w:t>
      </w:r>
      <w:r w:rsidRPr="00275CFF">
        <w:rPr>
          <w:rFonts w:ascii="Calibri" w:hAnsi="Calibri" w:cs="Arial"/>
          <w:szCs w:val="24"/>
        </w:rPr>
        <w:t xml:space="preserve">por </w:t>
      </w:r>
      <w:r>
        <w:rPr>
          <w:rFonts w:ascii="Calibri" w:hAnsi="Calibri" w:cs="Arial"/>
          <w:szCs w:val="24"/>
        </w:rPr>
        <w:t>Líder</w:t>
      </w:r>
      <w:r w:rsidRPr="00275CFF">
        <w:rPr>
          <w:rFonts w:ascii="Calibri" w:hAnsi="Calibri" w:cs="Arial"/>
          <w:szCs w:val="24"/>
        </w:rPr>
        <w:t xml:space="preserve"> ou proposta pelo Presidente</w:t>
      </w:r>
      <w:r>
        <w:rPr>
          <w:rFonts w:ascii="Calibri" w:hAnsi="Calibri" w:cs="Arial"/>
          <w:szCs w:val="24"/>
        </w:rPr>
        <w:t xml:space="preserve">, </w:t>
      </w:r>
      <w:r w:rsidRPr="00275CFF">
        <w:rPr>
          <w:rFonts w:ascii="Calibri" w:hAnsi="Calibri" w:cs="Arial"/>
          <w:szCs w:val="24"/>
        </w:rPr>
        <w:t>aprovada pela maioria dos presentes,</w:t>
      </w:r>
      <w:r>
        <w:rPr>
          <w:rFonts w:ascii="Calibri" w:hAnsi="Calibri" w:cs="Arial"/>
          <w:szCs w:val="24"/>
        </w:rPr>
        <w:t xml:space="preserve"> </w:t>
      </w:r>
      <w:r w:rsidRPr="00275CFF">
        <w:rPr>
          <w:rFonts w:ascii="Calibri" w:hAnsi="Calibri" w:cs="Arial"/>
          <w:szCs w:val="24"/>
        </w:rPr>
        <w:t>independentemente de discussão e encaminhamento.</w:t>
      </w:r>
    </w:p>
    <w:p w:rsidR="00055A9A" w:rsidRDefault="00055A9A" w:rsidP="00055A9A">
      <w:pPr>
        <w:pStyle w:val="ArtZ"/>
        <w:spacing w:after="0" w:line="288" w:lineRule="auto"/>
        <w:ind w:firstLine="1134"/>
        <w:jc w:val="center"/>
        <w:rPr>
          <w:rFonts w:ascii="Calibri" w:hAnsi="Calibri" w:cs="Arial"/>
          <w:szCs w:val="24"/>
        </w:rPr>
      </w:pPr>
      <w:r w:rsidRPr="00275CFF">
        <w:rPr>
          <w:rFonts w:ascii="Calibri" w:hAnsi="Calibri" w:cs="Arial"/>
          <w:szCs w:val="24"/>
        </w:rPr>
        <w:cr/>
      </w:r>
      <w:r>
        <w:rPr>
          <w:rFonts w:ascii="Calibri" w:hAnsi="Calibri" w:cs="Arial"/>
          <w:szCs w:val="24"/>
        </w:rPr>
        <w:t>CAPÍTULO III</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lastRenderedPageBreak/>
        <w:t>DA SESSÃO PLENÁRIA EXTRAORDINÁRIA</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99. </w:t>
      </w:r>
      <w:r w:rsidRPr="00E54BCA">
        <w:rPr>
          <w:rFonts w:ascii="Calibri" w:hAnsi="Calibri" w:cs="Arial"/>
          <w:szCs w:val="24"/>
        </w:rPr>
        <w:t xml:space="preserve">A Sessão </w:t>
      </w:r>
      <w:r>
        <w:rPr>
          <w:rFonts w:ascii="Calibri" w:hAnsi="Calibri" w:cs="Arial"/>
          <w:szCs w:val="24"/>
        </w:rPr>
        <w:t xml:space="preserve">Plenária </w:t>
      </w:r>
      <w:r w:rsidRPr="00E54BCA">
        <w:rPr>
          <w:rFonts w:ascii="Calibri" w:hAnsi="Calibri" w:cs="Arial"/>
          <w:szCs w:val="24"/>
        </w:rPr>
        <w:t>Extraordinária será convocada de ofício pelo Presidente ou a</w:t>
      </w:r>
      <w:r>
        <w:rPr>
          <w:rFonts w:ascii="Calibri" w:hAnsi="Calibri" w:cs="Arial"/>
          <w:szCs w:val="24"/>
        </w:rPr>
        <w:t xml:space="preserve"> </w:t>
      </w:r>
      <w:r w:rsidRPr="00E54BCA">
        <w:rPr>
          <w:rFonts w:ascii="Calibri" w:hAnsi="Calibri" w:cs="Arial"/>
          <w:szCs w:val="24"/>
        </w:rPr>
        <w:t xml:space="preserve">requerimento de </w:t>
      </w:r>
      <w:r>
        <w:rPr>
          <w:rFonts w:ascii="Calibri" w:hAnsi="Calibri" w:cs="Arial"/>
          <w:szCs w:val="24"/>
        </w:rPr>
        <w:t>Líder</w:t>
      </w:r>
      <w:r w:rsidRPr="00E54BCA">
        <w:rPr>
          <w:rFonts w:ascii="Calibri" w:hAnsi="Calibri" w:cs="Arial"/>
          <w:szCs w:val="24"/>
        </w:rPr>
        <w:t>, aprovado pelo Plenário, e se destina</w:t>
      </w:r>
      <w:r>
        <w:rPr>
          <w:rFonts w:ascii="Calibri" w:hAnsi="Calibri" w:cs="Arial"/>
          <w:szCs w:val="24"/>
        </w:rPr>
        <w:t>rá</w:t>
      </w:r>
      <w:r w:rsidRPr="00E54BCA">
        <w:rPr>
          <w:rFonts w:ascii="Calibri" w:hAnsi="Calibri" w:cs="Arial"/>
          <w:szCs w:val="24"/>
        </w:rPr>
        <w:t xml:space="preserve"> à apreciação de matéria</w:t>
      </w:r>
      <w:r>
        <w:rPr>
          <w:rFonts w:ascii="Calibri" w:hAnsi="Calibri" w:cs="Arial"/>
          <w:szCs w:val="24"/>
        </w:rPr>
        <w:t xml:space="preserve"> </w:t>
      </w:r>
      <w:r w:rsidRPr="00E54BCA">
        <w:rPr>
          <w:rFonts w:ascii="Calibri" w:hAnsi="Calibri" w:cs="Arial"/>
          <w:szCs w:val="24"/>
        </w:rPr>
        <w:t>relevante ou acumulada, devidamente especificada no ato de convocação.</w:t>
      </w:r>
    </w:p>
    <w:p w:rsidR="00055A9A" w:rsidRDefault="00055A9A" w:rsidP="00055A9A">
      <w:pPr>
        <w:spacing w:after="0" w:line="288" w:lineRule="auto"/>
        <w:ind w:firstLine="1134"/>
        <w:jc w:val="both"/>
        <w:rPr>
          <w:rFonts w:ascii="Calibri" w:hAnsi="Calibri" w:cs="Arial"/>
          <w:szCs w:val="24"/>
        </w:rPr>
      </w:pPr>
      <w:r w:rsidRPr="006D366F">
        <w:rPr>
          <w:rFonts w:ascii="Calibri" w:hAnsi="Calibri" w:cs="Arial"/>
          <w:sz w:val="24"/>
          <w:szCs w:val="24"/>
        </w:rPr>
        <w:t>Parágrafo único. A Sessão Plenária Extraordinária será convocada com antecedência mínima de quarenta e oito horas.</w:t>
      </w:r>
      <w:r w:rsidRPr="00166315">
        <w:rPr>
          <w:rFonts w:cs="Arial"/>
          <w:sz w:val="24"/>
          <w:szCs w:val="24"/>
        </w:rPr>
        <w:t xml:space="preserve"> </w:t>
      </w:r>
    </w:p>
    <w:p w:rsidR="00055A9A" w:rsidRDefault="00055A9A" w:rsidP="00055A9A">
      <w:pPr>
        <w:pStyle w:val="ArtZ"/>
        <w:spacing w:after="0" w:line="288" w:lineRule="auto"/>
        <w:ind w:firstLine="1134"/>
        <w:rPr>
          <w:rFonts w:ascii="Calibri" w:hAnsi="Calibri" w:cs="Arial"/>
          <w:szCs w:val="24"/>
        </w:rPr>
      </w:pPr>
    </w:p>
    <w:p w:rsidR="00055A9A" w:rsidRPr="00E54BC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100. </w:t>
      </w:r>
      <w:r w:rsidRPr="00081CDB">
        <w:rPr>
          <w:rFonts w:ascii="Calibri" w:hAnsi="Calibri" w:cs="Arial"/>
          <w:szCs w:val="24"/>
        </w:rPr>
        <w:t>A Sessão Plenária Extraordinária, observado o quórum referido nos arts. 8</w:t>
      </w:r>
      <w:r>
        <w:rPr>
          <w:rFonts w:ascii="Calibri" w:hAnsi="Calibri" w:cs="Arial"/>
          <w:szCs w:val="24"/>
        </w:rPr>
        <w:t>5</w:t>
      </w:r>
      <w:r w:rsidRPr="00081CDB">
        <w:rPr>
          <w:rFonts w:ascii="Calibri" w:hAnsi="Calibri" w:cs="Arial"/>
          <w:szCs w:val="24"/>
        </w:rPr>
        <w:t xml:space="preserve"> e </w:t>
      </w:r>
      <w:r>
        <w:rPr>
          <w:rFonts w:ascii="Calibri" w:hAnsi="Calibri" w:cs="Arial"/>
          <w:szCs w:val="24"/>
        </w:rPr>
        <w:t>92</w:t>
      </w:r>
      <w:r w:rsidRPr="00081CDB">
        <w:rPr>
          <w:rFonts w:ascii="Calibri" w:hAnsi="Calibri" w:cs="Arial"/>
          <w:szCs w:val="24"/>
        </w:rPr>
        <w:t xml:space="preserve"> deste Regimento Interno, terá a duração máxima da Sessão Plenária Ordinária e a leitura da Ata e do Expediente será dedicada exclusivamente à discussão e votação da matéria que motivou a convocação.</w:t>
      </w:r>
    </w:p>
    <w:p w:rsidR="00055A9A" w:rsidRPr="00E54BCA" w:rsidRDefault="00055A9A" w:rsidP="00055A9A">
      <w:pPr>
        <w:pStyle w:val="ArtZ"/>
        <w:spacing w:after="0" w:line="288" w:lineRule="auto"/>
        <w:ind w:firstLine="1134"/>
        <w:rPr>
          <w:rFonts w:ascii="Calibri" w:hAnsi="Calibri" w:cs="Arial"/>
          <w:szCs w:val="24"/>
        </w:rPr>
      </w:pPr>
      <w:r w:rsidRPr="00E54BCA">
        <w:rPr>
          <w:rFonts w:ascii="Calibri" w:hAnsi="Calibri" w:cs="Arial"/>
          <w:szCs w:val="24"/>
        </w:rPr>
        <w:t>§ 1</w:t>
      </w:r>
      <w:r>
        <w:rPr>
          <w:rFonts w:ascii="Calibri" w:hAnsi="Calibri" w:cs="Arial"/>
          <w:szCs w:val="24"/>
        </w:rPr>
        <w:t xml:space="preserve">º </w:t>
      </w:r>
      <w:r w:rsidRPr="00E54BCA">
        <w:rPr>
          <w:rFonts w:ascii="Calibri" w:hAnsi="Calibri" w:cs="Arial"/>
          <w:szCs w:val="24"/>
        </w:rPr>
        <w:t xml:space="preserve">Somente serão aceitas pela Mesa </w:t>
      </w:r>
      <w:r>
        <w:rPr>
          <w:rFonts w:ascii="Calibri" w:hAnsi="Calibri" w:cs="Arial"/>
          <w:szCs w:val="24"/>
        </w:rPr>
        <w:t xml:space="preserve">Diretora </w:t>
      </w:r>
      <w:r w:rsidRPr="00E54BCA">
        <w:rPr>
          <w:rFonts w:ascii="Calibri" w:hAnsi="Calibri" w:cs="Arial"/>
          <w:szCs w:val="24"/>
        </w:rPr>
        <w:t>proposições diretamente relacionadas com a</w:t>
      </w:r>
      <w:r>
        <w:rPr>
          <w:rFonts w:ascii="Calibri" w:hAnsi="Calibri" w:cs="Arial"/>
          <w:szCs w:val="24"/>
        </w:rPr>
        <w:t xml:space="preserve"> </w:t>
      </w:r>
      <w:r w:rsidRPr="00E54BCA">
        <w:rPr>
          <w:rFonts w:ascii="Calibri" w:hAnsi="Calibri" w:cs="Arial"/>
          <w:szCs w:val="24"/>
        </w:rPr>
        <w:t>matéria constante da convocação.</w:t>
      </w:r>
    </w:p>
    <w:p w:rsidR="00055A9A" w:rsidRDefault="00055A9A" w:rsidP="00055A9A">
      <w:pPr>
        <w:pStyle w:val="ArtZ"/>
        <w:spacing w:after="0" w:line="288" w:lineRule="auto"/>
        <w:ind w:firstLine="1134"/>
        <w:rPr>
          <w:rFonts w:ascii="Calibri" w:hAnsi="Calibri" w:cs="Arial"/>
          <w:szCs w:val="24"/>
        </w:rPr>
      </w:pPr>
      <w:r w:rsidRPr="00E54BCA">
        <w:rPr>
          <w:rFonts w:ascii="Calibri" w:hAnsi="Calibri" w:cs="Arial"/>
          <w:szCs w:val="24"/>
        </w:rPr>
        <w:t>§ 2</w:t>
      </w:r>
      <w:r>
        <w:rPr>
          <w:rFonts w:ascii="Calibri" w:hAnsi="Calibri" w:cs="Arial"/>
          <w:szCs w:val="24"/>
        </w:rPr>
        <w:t>º O Presidente da Câmara, no prazo referido no parágrafo único do art. 99 deste Regimento Interno, divulgará, inclusive por meios eletrônicos, a pauta da Sessão Plenária Extraordinária, com os projetos e as respectivas justificativas</w:t>
      </w:r>
      <w:r w:rsidRPr="00E54BCA">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p>
    <w:p w:rsidR="00055A9A" w:rsidRPr="00E86069"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101. </w:t>
      </w:r>
      <w:r w:rsidRPr="00E86069">
        <w:rPr>
          <w:rFonts w:ascii="Calibri" w:hAnsi="Calibri" w:cs="Arial"/>
          <w:szCs w:val="24"/>
        </w:rPr>
        <w:t xml:space="preserve">O Presidente convocará Sessão </w:t>
      </w:r>
      <w:r>
        <w:rPr>
          <w:rFonts w:ascii="Calibri" w:hAnsi="Calibri" w:cs="Arial"/>
          <w:szCs w:val="24"/>
        </w:rPr>
        <w:t xml:space="preserve">Plenária </w:t>
      </w:r>
      <w:r w:rsidRPr="00E86069">
        <w:rPr>
          <w:rFonts w:ascii="Calibri" w:hAnsi="Calibri" w:cs="Arial"/>
          <w:szCs w:val="24"/>
        </w:rPr>
        <w:t xml:space="preserve">Extraordinária toda vez que </w:t>
      </w:r>
      <w:r>
        <w:rPr>
          <w:rFonts w:ascii="Calibri" w:hAnsi="Calibri" w:cs="Arial"/>
          <w:szCs w:val="24"/>
        </w:rPr>
        <w:t>a</w:t>
      </w:r>
      <w:r w:rsidRPr="00E86069">
        <w:rPr>
          <w:rFonts w:ascii="Calibri" w:hAnsi="Calibri" w:cs="Arial"/>
          <w:szCs w:val="24"/>
        </w:rPr>
        <w:t xml:space="preserve"> prorrogação da Sessão</w:t>
      </w:r>
      <w:r>
        <w:rPr>
          <w:rFonts w:ascii="Calibri" w:hAnsi="Calibri" w:cs="Arial"/>
          <w:szCs w:val="24"/>
        </w:rPr>
        <w:t xml:space="preserve"> Plenária Ordinária</w:t>
      </w:r>
      <w:r w:rsidRPr="00E86069">
        <w:rPr>
          <w:rFonts w:ascii="Calibri" w:hAnsi="Calibri" w:cs="Arial"/>
          <w:szCs w:val="24"/>
        </w:rPr>
        <w:t xml:space="preserve"> não </w:t>
      </w:r>
      <w:r>
        <w:rPr>
          <w:rFonts w:ascii="Calibri" w:hAnsi="Calibri" w:cs="Arial"/>
          <w:szCs w:val="24"/>
        </w:rPr>
        <w:t>for suficiente para deliberação de matéria considerada urgente, dando ciência aos Vereadores, com registro em ata.</w:t>
      </w:r>
    </w:p>
    <w:p w:rsidR="00055A9A" w:rsidRPr="00E86069" w:rsidRDefault="00055A9A" w:rsidP="00055A9A">
      <w:pPr>
        <w:pStyle w:val="ArtZ"/>
        <w:spacing w:after="0" w:line="288" w:lineRule="auto"/>
        <w:ind w:firstLine="1134"/>
        <w:rPr>
          <w:rFonts w:ascii="Calibri" w:hAnsi="Calibri" w:cs="Arial"/>
          <w:szCs w:val="24"/>
        </w:rPr>
      </w:pPr>
      <w:r w:rsidRPr="00E86069">
        <w:rPr>
          <w:rFonts w:ascii="Calibri" w:hAnsi="Calibri" w:cs="Arial"/>
          <w:szCs w:val="24"/>
        </w:rPr>
        <w:t>§ 1</w:t>
      </w:r>
      <w:r>
        <w:rPr>
          <w:rFonts w:ascii="Calibri" w:hAnsi="Calibri" w:cs="Arial"/>
          <w:szCs w:val="24"/>
        </w:rPr>
        <w:t>º</w:t>
      </w:r>
      <w:r w:rsidRPr="00E86069">
        <w:rPr>
          <w:rFonts w:ascii="Calibri" w:hAnsi="Calibri" w:cs="Arial"/>
          <w:szCs w:val="24"/>
        </w:rPr>
        <w:t xml:space="preserve"> No caso de Sessão</w:t>
      </w:r>
      <w:r>
        <w:rPr>
          <w:rFonts w:ascii="Calibri" w:hAnsi="Calibri" w:cs="Arial"/>
          <w:szCs w:val="24"/>
        </w:rPr>
        <w:t xml:space="preserve"> Plenária</w:t>
      </w:r>
      <w:r w:rsidRPr="00E86069">
        <w:rPr>
          <w:rFonts w:ascii="Calibri" w:hAnsi="Calibri" w:cs="Arial"/>
          <w:szCs w:val="24"/>
        </w:rPr>
        <w:t xml:space="preserve"> Extraordinária determinada de ofício pelo Presidente e não</w:t>
      </w:r>
      <w:r>
        <w:rPr>
          <w:rFonts w:ascii="Calibri" w:hAnsi="Calibri" w:cs="Arial"/>
          <w:szCs w:val="24"/>
        </w:rPr>
        <w:t xml:space="preserve"> </w:t>
      </w:r>
      <w:r w:rsidRPr="00E86069">
        <w:rPr>
          <w:rFonts w:ascii="Calibri" w:hAnsi="Calibri" w:cs="Arial"/>
          <w:szCs w:val="24"/>
        </w:rPr>
        <w:t>anunciada em Sessão Plenária</w:t>
      </w:r>
      <w:r>
        <w:rPr>
          <w:rFonts w:ascii="Calibri" w:hAnsi="Calibri" w:cs="Arial"/>
          <w:szCs w:val="24"/>
        </w:rPr>
        <w:t xml:space="preserve"> Ordinária</w:t>
      </w:r>
      <w:r w:rsidRPr="00E86069">
        <w:rPr>
          <w:rFonts w:ascii="Calibri" w:hAnsi="Calibri" w:cs="Arial"/>
          <w:szCs w:val="24"/>
        </w:rPr>
        <w:t xml:space="preserve">, os Vereadores serão convocados por escrito, mediante </w:t>
      </w:r>
      <w:r>
        <w:rPr>
          <w:rFonts w:ascii="Calibri" w:hAnsi="Calibri" w:cs="Arial"/>
          <w:szCs w:val="24"/>
        </w:rPr>
        <w:t>protocolo</w:t>
      </w:r>
      <w:r w:rsidRPr="00E86069">
        <w:rPr>
          <w:rFonts w:ascii="Calibri" w:hAnsi="Calibri" w:cs="Arial"/>
          <w:szCs w:val="24"/>
        </w:rPr>
        <w:t>,</w:t>
      </w:r>
      <w:r>
        <w:rPr>
          <w:rFonts w:ascii="Calibri" w:hAnsi="Calibri" w:cs="Arial"/>
          <w:szCs w:val="24"/>
        </w:rPr>
        <w:t xml:space="preserve"> </w:t>
      </w:r>
      <w:r w:rsidRPr="00E86069">
        <w:rPr>
          <w:rFonts w:ascii="Calibri" w:hAnsi="Calibri" w:cs="Arial"/>
          <w:szCs w:val="24"/>
        </w:rPr>
        <w:t>com antecedência mínima de</w:t>
      </w:r>
      <w:r>
        <w:rPr>
          <w:rFonts w:ascii="Calibri" w:hAnsi="Calibri" w:cs="Arial"/>
          <w:szCs w:val="24"/>
        </w:rPr>
        <w:t xml:space="preserve"> </w:t>
      </w:r>
      <w:r w:rsidRPr="00E86069">
        <w:rPr>
          <w:rFonts w:ascii="Calibri" w:hAnsi="Calibri" w:cs="Arial"/>
          <w:szCs w:val="24"/>
        </w:rPr>
        <w:t>vinte e quatro horas.</w:t>
      </w:r>
    </w:p>
    <w:p w:rsidR="00055A9A" w:rsidRDefault="00055A9A" w:rsidP="00055A9A">
      <w:pPr>
        <w:pStyle w:val="ArtZ"/>
        <w:spacing w:after="0" w:line="288" w:lineRule="auto"/>
        <w:ind w:firstLine="1134"/>
        <w:rPr>
          <w:rFonts w:ascii="Calibri" w:hAnsi="Calibri" w:cs="Arial"/>
          <w:szCs w:val="24"/>
        </w:rPr>
      </w:pPr>
      <w:r w:rsidRPr="00E86069">
        <w:rPr>
          <w:rFonts w:ascii="Calibri" w:hAnsi="Calibri" w:cs="Arial"/>
          <w:szCs w:val="24"/>
        </w:rPr>
        <w:t>§ 2</w:t>
      </w:r>
      <w:r>
        <w:rPr>
          <w:rFonts w:ascii="Calibri" w:hAnsi="Calibri" w:cs="Arial"/>
          <w:szCs w:val="24"/>
        </w:rPr>
        <w:t>º</w:t>
      </w:r>
      <w:r w:rsidRPr="00E86069">
        <w:rPr>
          <w:rFonts w:ascii="Calibri" w:hAnsi="Calibri" w:cs="Arial"/>
          <w:szCs w:val="24"/>
        </w:rPr>
        <w:t xml:space="preserve"> A Sessão</w:t>
      </w:r>
      <w:r>
        <w:rPr>
          <w:rFonts w:ascii="Calibri" w:hAnsi="Calibri" w:cs="Arial"/>
          <w:szCs w:val="24"/>
        </w:rPr>
        <w:t xml:space="preserve"> Plenária</w:t>
      </w:r>
      <w:r w:rsidRPr="00E86069">
        <w:rPr>
          <w:rFonts w:ascii="Calibri" w:hAnsi="Calibri" w:cs="Arial"/>
          <w:szCs w:val="24"/>
        </w:rPr>
        <w:t xml:space="preserve"> Extraordinária não será remunerada</w:t>
      </w:r>
      <w:r>
        <w:rPr>
          <w:rFonts w:ascii="Calibri" w:hAnsi="Calibri" w:cs="Arial"/>
          <w:szCs w:val="24"/>
        </w:rPr>
        <w:t xml:space="preserve"> ou indenizada</w:t>
      </w:r>
      <w:r w:rsidRPr="00E86069">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102. </w:t>
      </w:r>
      <w:r w:rsidRPr="00E86069">
        <w:rPr>
          <w:rFonts w:ascii="Calibri" w:hAnsi="Calibri" w:cs="Arial"/>
          <w:szCs w:val="24"/>
        </w:rPr>
        <w:t xml:space="preserve">O Presidente poderá convocar Sessão </w:t>
      </w:r>
      <w:r>
        <w:rPr>
          <w:rFonts w:ascii="Calibri" w:hAnsi="Calibri" w:cs="Arial"/>
          <w:szCs w:val="24"/>
        </w:rPr>
        <w:t xml:space="preserve">Plenária </w:t>
      </w:r>
      <w:r w:rsidRPr="00E86069">
        <w:rPr>
          <w:rFonts w:ascii="Calibri" w:hAnsi="Calibri" w:cs="Arial"/>
          <w:szCs w:val="24"/>
        </w:rPr>
        <w:t>Extraordinária, atendendo</w:t>
      </w:r>
      <w:r>
        <w:rPr>
          <w:rFonts w:ascii="Calibri" w:hAnsi="Calibri" w:cs="Arial"/>
          <w:szCs w:val="24"/>
        </w:rPr>
        <w:t xml:space="preserve"> </w:t>
      </w:r>
      <w:r w:rsidRPr="00E86069">
        <w:rPr>
          <w:rFonts w:ascii="Calibri" w:hAnsi="Calibri" w:cs="Arial"/>
          <w:szCs w:val="24"/>
        </w:rPr>
        <w:t xml:space="preserve">solicitação expressa do Prefeito, </w:t>
      </w:r>
      <w:r>
        <w:rPr>
          <w:rFonts w:ascii="Calibri" w:hAnsi="Calibri" w:cs="Arial"/>
          <w:szCs w:val="24"/>
        </w:rPr>
        <w:t>com indicação</w:t>
      </w:r>
      <w:r w:rsidRPr="00E86069">
        <w:rPr>
          <w:rFonts w:ascii="Calibri" w:hAnsi="Calibri" w:cs="Arial"/>
          <w:szCs w:val="24"/>
        </w:rPr>
        <w:t xml:space="preserve"> </w:t>
      </w:r>
      <w:r>
        <w:rPr>
          <w:rFonts w:ascii="Calibri" w:hAnsi="Calibri" w:cs="Arial"/>
          <w:szCs w:val="24"/>
        </w:rPr>
        <w:t>d</w:t>
      </w:r>
      <w:r w:rsidRPr="00E86069">
        <w:rPr>
          <w:rFonts w:ascii="Calibri" w:hAnsi="Calibri" w:cs="Arial"/>
          <w:szCs w:val="24"/>
        </w:rPr>
        <w:t xml:space="preserve">a matéria a ser examinada e </w:t>
      </w:r>
      <w:r>
        <w:rPr>
          <w:rFonts w:ascii="Calibri" w:hAnsi="Calibri" w:cs="Arial"/>
          <w:szCs w:val="24"/>
        </w:rPr>
        <w:t>d</w:t>
      </w:r>
      <w:r w:rsidRPr="00E86069">
        <w:rPr>
          <w:rFonts w:ascii="Calibri" w:hAnsi="Calibri" w:cs="Arial"/>
          <w:szCs w:val="24"/>
        </w:rPr>
        <w:t>os motivos</w:t>
      </w:r>
      <w:r>
        <w:rPr>
          <w:rFonts w:ascii="Calibri" w:hAnsi="Calibri" w:cs="Arial"/>
          <w:szCs w:val="24"/>
        </w:rPr>
        <w:t xml:space="preserve"> </w:t>
      </w:r>
      <w:r w:rsidRPr="00E86069">
        <w:rPr>
          <w:rFonts w:ascii="Calibri" w:hAnsi="Calibri" w:cs="Arial"/>
          <w:szCs w:val="24"/>
        </w:rPr>
        <w:t>que justifiquem a medida.</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 IV</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SESSÃO PLENÁRIA SOLENE</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103. </w:t>
      </w:r>
      <w:r w:rsidRPr="00E86069">
        <w:rPr>
          <w:rFonts w:ascii="Calibri" w:hAnsi="Calibri" w:cs="Arial"/>
          <w:szCs w:val="24"/>
        </w:rPr>
        <w:t xml:space="preserve">A Sessão </w:t>
      </w:r>
      <w:r>
        <w:rPr>
          <w:rFonts w:ascii="Calibri" w:hAnsi="Calibri" w:cs="Arial"/>
          <w:szCs w:val="24"/>
        </w:rPr>
        <w:t xml:space="preserve">Plenária </w:t>
      </w:r>
      <w:r w:rsidRPr="00E86069">
        <w:rPr>
          <w:rFonts w:ascii="Calibri" w:hAnsi="Calibri" w:cs="Arial"/>
          <w:szCs w:val="24"/>
        </w:rPr>
        <w:t xml:space="preserve">Solene destina-se </w:t>
      </w:r>
      <w:r>
        <w:rPr>
          <w:rFonts w:ascii="Calibri" w:hAnsi="Calibri" w:cs="Arial"/>
          <w:szCs w:val="24"/>
        </w:rPr>
        <w:t>à</w:t>
      </w:r>
      <w:r w:rsidRPr="00E86069">
        <w:rPr>
          <w:rFonts w:ascii="Calibri" w:hAnsi="Calibri" w:cs="Arial"/>
          <w:szCs w:val="24"/>
        </w:rPr>
        <w:t xml:space="preserve"> comemoração ou</w:t>
      </w:r>
      <w:r>
        <w:rPr>
          <w:rFonts w:ascii="Calibri" w:hAnsi="Calibri" w:cs="Arial"/>
          <w:szCs w:val="24"/>
        </w:rPr>
        <w:t xml:space="preserve"> à</w:t>
      </w:r>
      <w:r w:rsidRPr="00E86069">
        <w:rPr>
          <w:rFonts w:ascii="Calibri" w:hAnsi="Calibri" w:cs="Arial"/>
          <w:szCs w:val="24"/>
        </w:rPr>
        <w:t xml:space="preserve"> homenagem</w:t>
      </w:r>
      <w:r>
        <w:rPr>
          <w:rFonts w:ascii="Calibri" w:hAnsi="Calibri" w:cs="Arial"/>
          <w:szCs w:val="24"/>
        </w:rPr>
        <w:t xml:space="preserve"> relacionadas ao Município, suas instituições ou pessoas que se </w:t>
      </w:r>
      <w:r>
        <w:rPr>
          <w:rFonts w:ascii="Calibri" w:hAnsi="Calibri" w:cs="Arial"/>
          <w:szCs w:val="24"/>
        </w:rPr>
        <w:lastRenderedPageBreak/>
        <w:t>destaquem por ações que sejam de interesse público.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 Fará uso da palavra:</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 - o Vereador que requereu a Sessão Solene, pelo prazo de cinco minutos;</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II – o Vereador inscrito com vinte e quatro horas de antecedência da Sessão Solene, pelo prazo de cinco min</w:t>
      </w:r>
      <w:r>
        <w:rPr>
          <w:rFonts w:ascii="Calibri" w:hAnsi="Calibri" w:cs="Arial"/>
          <w:szCs w:val="24"/>
        </w:rPr>
        <w:t>utos</w:t>
      </w:r>
      <w:r w:rsidRPr="008857F5">
        <w:rPr>
          <w:rFonts w:ascii="Calibri" w:hAnsi="Calibri" w:cs="Arial"/>
          <w:szCs w:val="24"/>
        </w:rPr>
        <w:t>;</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III - o Prefeito, pelo prazo de cinco minutos;</w:t>
      </w:r>
    </w:p>
    <w:p w:rsidR="00055A9A" w:rsidRPr="00E86069"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IV - o homenageado ou quem represente a causa da comemoração, pelo prazo de dez minutos.</w:t>
      </w:r>
    </w:p>
    <w:p w:rsidR="00055A9A" w:rsidRPr="00E86069" w:rsidRDefault="00055A9A" w:rsidP="00055A9A">
      <w:pPr>
        <w:pStyle w:val="ArtZ"/>
        <w:spacing w:after="0" w:line="288" w:lineRule="auto"/>
        <w:ind w:firstLine="1134"/>
        <w:rPr>
          <w:rFonts w:ascii="Calibri" w:hAnsi="Calibri" w:cs="Arial"/>
          <w:szCs w:val="24"/>
        </w:rPr>
      </w:pPr>
      <w:r w:rsidRPr="00E86069">
        <w:rPr>
          <w:rFonts w:ascii="Calibri" w:hAnsi="Calibri" w:cs="Arial"/>
          <w:szCs w:val="24"/>
        </w:rPr>
        <w:t xml:space="preserve">§ </w:t>
      </w:r>
      <w:r>
        <w:rPr>
          <w:rFonts w:ascii="Calibri" w:hAnsi="Calibri" w:cs="Arial"/>
          <w:szCs w:val="24"/>
        </w:rPr>
        <w:t xml:space="preserve">2º </w:t>
      </w:r>
      <w:r w:rsidRPr="00E86069">
        <w:rPr>
          <w:rFonts w:ascii="Calibri" w:hAnsi="Calibri" w:cs="Arial"/>
          <w:szCs w:val="24"/>
        </w:rPr>
        <w:t xml:space="preserve">A Sessão </w:t>
      </w:r>
      <w:r>
        <w:rPr>
          <w:rFonts w:ascii="Calibri" w:hAnsi="Calibri" w:cs="Arial"/>
          <w:szCs w:val="24"/>
        </w:rPr>
        <w:t xml:space="preserve">Plenária </w:t>
      </w:r>
      <w:r w:rsidRPr="00E86069">
        <w:rPr>
          <w:rFonts w:ascii="Calibri" w:hAnsi="Calibri" w:cs="Arial"/>
          <w:szCs w:val="24"/>
        </w:rPr>
        <w:t xml:space="preserve">Solene não será remunerada </w:t>
      </w:r>
      <w:r>
        <w:rPr>
          <w:rFonts w:ascii="Calibri" w:hAnsi="Calibri" w:cs="Arial"/>
          <w:szCs w:val="24"/>
        </w:rPr>
        <w:t>ou indenizada</w:t>
      </w:r>
      <w:r w:rsidRPr="00E86069">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E86069">
        <w:rPr>
          <w:rFonts w:ascii="Calibri" w:hAnsi="Calibri" w:cs="Arial"/>
          <w:szCs w:val="24"/>
        </w:rPr>
        <w:t xml:space="preserve">§ </w:t>
      </w:r>
      <w:r>
        <w:rPr>
          <w:rFonts w:ascii="Calibri" w:hAnsi="Calibri" w:cs="Arial"/>
          <w:szCs w:val="24"/>
        </w:rPr>
        <w:t>3º</w:t>
      </w:r>
      <w:r w:rsidRPr="00E86069">
        <w:rPr>
          <w:rFonts w:ascii="Calibri" w:hAnsi="Calibri" w:cs="Arial"/>
          <w:szCs w:val="24"/>
        </w:rPr>
        <w:t xml:space="preserve"> Na Sessão </w:t>
      </w:r>
      <w:r>
        <w:rPr>
          <w:rFonts w:ascii="Calibri" w:hAnsi="Calibri" w:cs="Arial"/>
          <w:szCs w:val="24"/>
        </w:rPr>
        <w:t xml:space="preserve">Plenária </w:t>
      </w:r>
      <w:r w:rsidRPr="00E86069">
        <w:rPr>
          <w:rFonts w:ascii="Calibri" w:hAnsi="Calibri" w:cs="Arial"/>
          <w:szCs w:val="24"/>
        </w:rPr>
        <w:t xml:space="preserve">Solene será dispensada a leitura da </w:t>
      </w:r>
      <w:r>
        <w:rPr>
          <w:rFonts w:ascii="Calibri" w:hAnsi="Calibri" w:cs="Arial"/>
          <w:szCs w:val="24"/>
        </w:rPr>
        <w:t>A</w:t>
      </w:r>
      <w:r w:rsidRPr="00E86069">
        <w:rPr>
          <w:rFonts w:ascii="Calibri" w:hAnsi="Calibri" w:cs="Arial"/>
          <w:szCs w:val="24"/>
        </w:rPr>
        <w:t>ta</w:t>
      </w:r>
      <w:r>
        <w:rPr>
          <w:rFonts w:ascii="Calibri" w:hAnsi="Calibri" w:cs="Arial"/>
          <w:szCs w:val="24"/>
        </w:rPr>
        <w:t>,</w:t>
      </w:r>
      <w:r w:rsidRPr="00E86069">
        <w:rPr>
          <w:rFonts w:ascii="Calibri" w:hAnsi="Calibri" w:cs="Arial"/>
          <w:szCs w:val="24"/>
        </w:rPr>
        <w:t xml:space="preserve"> a verificação da presença, não</w:t>
      </w:r>
      <w:r>
        <w:rPr>
          <w:rFonts w:ascii="Calibri" w:hAnsi="Calibri" w:cs="Arial"/>
          <w:szCs w:val="24"/>
        </w:rPr>
        <w:t xml:space="preserve"> </w:t>
      </w:r>
      <w:r w:rsidRPr="00E86069">
        <w:rPr>
          <w:rFonts w:ascii="Calibri" w:hAnsi="Calibri" w:cs="Arial"/>
          <w:szCs w:val="24"/>
        </w:rPr>
        <w:t xml:space="preserve">haverá </w:t>
      </w:r>
      <w:r>
        <w:rPr>
          <w:rFonts w:ascii="Calibri" w:hAnsi="Calibri" w:cs="Arial"/>
          <w:szCs w:val="24"/>
        </w:rPr>
        <w:t>E</w:t>
      </w:r>
      <w:r w:rsidRPr="00E86069">
        <w:rPr>
          <w:rFonts w:ascii="Calibri" w:hAnsi="Calibri" w:cs="Arial"/>
          <w:szCs w:val="24"/>
        </w:rPr>
        <w:t xml:space="preserve">xpediente e nem tempo pré-fixado de duração. </w:t>
      </w:r>
    </w:p>
    <w:p w:rsidR="00055A9A" w:rsidRDefault="00055A9A" w:rsidP="00055A9A">
      <w:pPr>
        <w:pStyle w:val="ArtZ"/>
        <w:spacing w:after="0" w:line="288" w:lineRule="auto"/>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 V</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SESSÃO PLENÁRIA ESPECIAL</w:t>
      </w:r>
    </w:p>
    <w:p w:rsidR="00055A9A" w:rsidRDefault="00055A9A" w:rsidP="00055A9A">
      <w:pPr>
        <w:pStyle w:val="ArtZ"/>
        <w:spacing w:after="0" w:line="288" w:lineRule="auto"/>
        <w:ind w:firstLine="0"/>
        <w:rPr>
          <w:rFonts w:ascii="Calibri" w:hAnsi="Calibri" w:cs="Arial"/>
          <w:szCs w:val="24"/>
        </w:rPr>
      </w:pPr>
    </w:p>
    <w:p w:rsidR="00055A9A" w:rsidRPr="0044566F"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104. </w:t>
      </w:r>
      <w:r w:rsidRPr="0044566F">
        <w:rPr>
          <w:rFonts w:ascii="Calibri" w:hAnsi="Calibri" w:cs="Arial"/>
          <w:szCs w:val="24"/>
        </w:rPr>
        <w:t>A Sessão</w:t>
      </w:r>
      <w:r>
        <w:rPr>
          <w:rFonts w:ascii="Calibri" w:hAnsi="Calibri" w:cs="Arial"/>
          <w:szCs w:val="24"/>
        </w:rPr>
        <w:t xml:space="preserve"> Plenária</w:t>
      </w:r>
      <w:r w:rsidRPr="0044566F">
        <w:rPr>
          <w:rFonts w:ascii="Calibri" w:hAnsi="Calibri" w:cs="Arial"/>
          <w:szCs w:val="24"/>
        </w:rPr>
        <w:t xml:space="preserve"> Especial destina-se:</w:t>
      </w:r>
    </w:p>
    <w:p w:rsidR="00055A9A" w:rsidRPr="0044566F" w:rsidRDefault="00055A9A" w:rsidP="00055A9A">
      <w:pPr>
        <w:pStyle w:val="ArtZ"/>
        <w:spacing w:after="0" w:line="288" w:lineRule="auto"/>
        <w:ind w:firstLine="1134"/>
        <w:rPr>
          <w:rFonts w:ascii="Calibri" w:hAnsi="Calibri" w:cs="Arial"/>
          <w:szCs w:val="24"/>
        </w:rPr>
      </w:pPr>
      <w:r w:rsidRPr="0044566F">
        <w:rPr>
          <w:rFonts w:ascii="Calibri" w:hAnsi="Calibri" w:cs="Arial"/>
          <w:szCs w:val="24"/>
        </w:rPr>
        <w:t xml:space="preserve">I – </w:t>
      </w:r>
      <w:r>
        <w:rPr>
          <w:rFonts w:ascii="Calibri" w:hAnsi="Calibri" w:cs="Arial"/>
          <w:szCs w:val="24"/>
        </w:rPr>
        <w:t>a abertura da Sessão Legislativa</w:t>
      </w:r>
      <w:r w:rsidRPr="0044566F">
        <w:rPr>
          <w:rFonts w:ascii="Calibri" w:hAnsi="Calibri" w:cs="Arial"/>
          <w:szCs w:val="24"/>
        </w:rPr>
        <w:t>;</w:t>
      </w:r>
    </w:p>
    <w:p w:rsidR="00055A9A" w:rsidRPr="0044566F" w:rsidRDefault="00055A9A" w:rsidP="00055A9A">
      <w:pPr>
        <w:pStyle w:val="ArtZ"/>
        <w:spacing w:after="0" w:line="288" w:lineRule="auto"/>
        <w:ind w:firstLine="1134"/>
        <w:rPr>
          <w:rFonts w:ascii="Calibri" w:hAnsi="Calibri" w:cs="Arial"/>
          <w:szCs w:val="24"/>
        </w:rPr>
      </w:pPr>
      <w:r w:rsidRPr="0044566F">
        <w:rPr>
          <w:rFonts w:ascii="Calibri" w:hAnsi="Calibri" w:cs="Arial"/>
          <w:szCs w:val="24"/>
        </w:rPr>
        <w:t>II – a ouvir Secretário Municipal</w:t>
      </w:r>
      <w:r>
        <w:rPr>
          <w:rFonts w:ascii="Calibri" w:hAnsi="Calibri" w:cs="Arial"/>
          <w:szCs w:val="24"/>
        </w:rPr>
        <w:t xml:space="preserve"> ou</w:t>
      </w:r>
      <w:r w:rsidRPr="0044566F">
        <w:rPr>
          <w:rFonts w:ascii="Calibri" w:hAnsi="Calibri" w:cs="Arial"/>
          <w:szCs w:val="24"/>
        </w:rPr>
        <w:t xml:space="preserve"> </w:t>
      </w:r>
      <w:r>
        <w:rPr>
          <w:rFonts w:ascii="Calibri" w:hAnsi="Calibri" w:cs="Arial"/>
          <w:szCs w:val="24"/>
        </w:rPr>
        <w:t>autoridade vinculada ao Prefeito</w:t>
      </w:r>
      <w:r w:rsidRPr="0044566F">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44566F">
        <w:rPr>
          <w:rFonts w:ascii="Calibri" w:hAnsi="Calibri" w:cs="Arial"/>
          <w:szCs w:val="24"/>
        </w:rPr>
        <w:t xml:space="preserve">III – </w:t>
      </w:r>
      <w:r>
        <w:rPr>
          <w:rFonts w:ascii="Calibri" w:hAnsi="Calibri" w:cs="Arial"/>
          <w:szCs w:val="24"/>
        </w:rPr>
        <w:t xml:space="preserve">a realização de </w:t>
      </w:r>
      <w:r w:rsidRPr="0044566F">
        <w:rPr>
          <w:rFonts w:ascii="Calibri" w:hAnsi="Calibri" w:cs="Arial"/>
          <w:szCs w:val="24"/>
        </w:rPr>
        <w:t xml:space="preserve">palestra relacionada </w:t>
      </w:r>
      <w:r>
        <w:rPr>
          <w:rFonts w:ascii="Calibri" w:hAnsi="Calibri" w:cs="Arial"/>
          <w:szCs w:val="24"/>
        </w:rPr>
        <w:t>ao</w:t>
      </w:r>
      <w:r w:rsidRPr="0044566F">
        <w:rPr>
          <w:rFonts w:ascii="Calibri" w:hAnsi="Calibri" w:cs="Arial"/>
          <w:szCs w:val="24"/>
        </w:rPr>
        <w:t xml:space="preserve"> interesse público</w:t>
      </w:r>
      <w:r>
        <w:rPr>
          <w:rFonts w:ascii="Calibri" w:hAnsi="Calibri" w:cs="Arial"/>
          <w:szCs w:val="24"/>
        </w:rPr>
        <w:t>, que tenha fim educativo, cultural, de orientação técnica sobre matéria em tramitação ou que se relacione ao funcionamento da Câmara Municipal.</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 A Mesa Diretora organizará a metodologia da Sessão Plenária Especial, com ampla divulgação, inclusive por meios eletrônicos, pelo prazo mínimo de quarenta e oito horas de antecedência.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2º A Sessão Plenária Especial não será remunerada ou indenizada.</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 VI</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ATA</w:t>
      </w:r>
    </w:p>
    <w:p w:rsidR="00055A9A" w:rsidRDefault="00055A9A" w:rsidP="00055A9A">
      <w:pPr>
        <w:pStyle w:val="ArtZ"/>
        <w:spacing w:after="0" w:line="288" w:lineRule="auto"/>
        <w:ind w:firstLine="0"/>
        <w:rPr>
          <w:rFonts w:ascii="Calibri" w:hAnsi="Calibri" w:cs="Arial"/>
          <w:szCs w:val="24"/>
        </w:rPr>
      </w:pP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Art. 105. A Ata é o resumo final da Sessão Plenária e será redigida sob a orientação do Primeiro-Secretário, que a assinará juntamente com o Presidente da Câmara e com os Vereadores presentes, depois de aprovada.</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1º As proposições e os documentos apresentados em Sessão Plenária serão indicados em ata sucintamente, salvo requerimento de transcrição integral, realizado por Líder, aprovado pelo Plenário.</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xml:space="preserve">§ 2º A transcrição de discurso ou de manifestação na Tribuna, feita por escrito e em termos concisos e regimentais, deverá ser requerida, pelo autor, ao </w:t>
      </w:r>
      <w:r w:rsidRPr="008857F5">
        <w:rPr>
          <w:rFonts w:ascii="Calibri" w:hAnsi="Calibri" w:cs="Arial"/>
          <w:szCs w:val="24"/>
        </w:rPr>
        <w:lastRenderedPageBreak/>
        <w:t>Presidente, que não a negará.</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3º Cada Vereador poderá impugnar ou pedir retificação, por requerimento escrito, apresentado até setenta e duas horas da publicação da Ata, que será submetido ao Plenário, sem discussão ou encaminhamento de votação, sendo votado na Sessão Plenária Ordinária seguinte.</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4º Sobre a Ata:</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xml:space="preserve">I - aprovada a impugnação, será lavrada nova Ata; </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II - aceita a retificação, a Ata será alterada;</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III – aprovada a ata, será publicada, divulgada e arquivada.</w:t>
      </w:r>
    </w:p>
    <w:p w:rsidR="00055A9A"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5º Ao encerrar-se a Sessão Legislativa, a Ata da última Sessão Plenária Ordinária será aprovada antes do encerramento desta e assinada pelos Vereadores presentes.</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sidRPr="00AB655D">
        <w:rPr>
          <w:rFonts w:ascii="Calibri" w:hAnsi="Calibri" w:cs="Arial"/>
          <w:szCs w:val="24"/>
        </w:rPr>
        <w:t xml:space="preserve">TÍTULO IV </w:t>
      </w:r>
    </w:p>
    <w:p w:rsidR="00055A9A" w:rsidRPr="00AB655D" w:rsidRDefault="00055A9A" w:rsidP="00055A9A">
      <w:pPr>
        <w:pStyle w:val="ArtZ"/>
        <w:spacing w:after="0" w:line="288" w:lineRule="auto"/>
        <w:ind w:firstLine="0"/>
        <w:jc w:val="center"/>
        <w:rPr>
          <w:rFonts w:ascii="Calibri" w:hAnsi="Calibri" w:cs="Arial"/>
          <w:szCs w:val="24"/>
        </w:rPr>
      </w:pPr>
      <w:r w:rsidRPr="00AB655D">
        <w:rPr>
          <w:rFonts w:ascii="Calibri" w:hAnsi="Calibri" w:cs="Arial"/>
          <w:szCs w:val="24"/>
        </w:rPr>
        <w:t>DO PROCESSO LEGISLATIVO</w:t>
      </w:r>
    </w:p>
    <w:p w:rsidR="00055A9A" w:rsidRDefault="00055A9A" w:rsidP="00055A9A">
      <w:pPr>
        <w:pStyle w:val="ArtZ"/>
        <w:spacing w:after="0" w:line="288" w:lineRule="auto"/>
        <w:ind w:firstLine="0"/>
        <w:jc w:val="center"/>
        <w:rPr>
          <w:rFonts w:ascii="Calibri" w:hAnsi="Calibri" w:cs="Arial"/>
          <w:szCs w:val="24"/>
        </w:rPr>
      </w:pPr>
      <w:r w:rsidRPr="00AB655D">
        <w:rPr>
          <w:rFonts w:ascii="Calibri" w:hAnsi="Calibri" w:cs="Arial"/>
          <w:szCs w:val="24"/>
        </w:rPr>
        <w:t xml:space="preserve">CAPÍTULO I </w:t>
      </w:r>
    </w:p>
    <w:p w:rsidR="00055A9A" w:rsidRPr="00AB655D" w:rsidRDefault="00055A9A" w:rsidP="00055A9A">
      <w:pPr>
        <w:pStyle w:val="ArtZ"/>
        <w:spacing w:after="0" w:line="288" w:lineRule="auto"/>
        <w:ind w:firstLine="0"/>
        <w:jc w:val="center"/>
        <w:rPr>
          <w:rFonts w:ascii="Calibri" w:hAnsi="Calibri" w:cs="Arial"/>
          <w:szCs w:val="24"/>
        </w:rPr>
      </w:pPr>
      <w:r w:rsidRPr="00AB655D">
        <w:rPr>
          <w:rFonts w:ascii="Calibri" w:hAnsi="Calibri" w:cs="Arial"/>
          <w:szCs w:val="24"/>
        </w:rPr>
        <w:t>DOS PROJETOS E DAS PROPOSIÇÕES</w:t>
      </w:r>
    </w:p>
    <w:p w:rsidR="00055A9A" w:rsidRDefault="00055A9A" w:rsidP="00055A9A">
      <w:pPr>
        <w:pStyle w:val="ArtZ"/>
        <w:spacing w:after="0" w:line="288" w:lineRule="auto"/>
        <w:ind w:firstLine="0"/>
        <w:jc w:val="center"/>
        <w:rPr>
          <w:rFonts w:ascii="Calibri" w:hAnsi="Calibri" w:cs="Arial"/>
          <w:b/>
          <w:szCs w:val="24"/>
        </w:rPr>
      </w:pPr>
      <w:r w:rsidRPr="00AB655D">
        <w:rPr>
          <w:rFonts w:ascii="Calibri" w:hAnsi="Calibri" w:cs="Arial"/>
          <w:b/>
          <w:szCs w:val="24"/>
        </w:rPr>
        <w:t>Seção I</w:t>
      </w:r>
    </w:p>
    <w:p w:rsidR="00055A9A" w:rsidRDefault="00055A9A" w:rsidP="00055A9A">
      <w:pPr>
        <w:pStyle w:val="ArtZ"/>
        <w:spacing w:after="0" w:line="288" w:lineRule="auto"/>
        <w:ind w:firstLine="0"/>
        <w:jc w:val="center"/>
        <w:rPr>
          <w:rFonts w:ascii="Calibri" w:hAnsi="Calibri" w:cs="Arial"/>
          <w:b/>
          <w:szCs w:val="24"/>
        </w:rPr>
      </w:pPr>
      <w:r w:rsidRPr="00AB655D">
        <w:rPr>
          <w:rFonts w:ascii="Calibri" w:hAnsi="Calibri" w:cs="Arial"/>
          <w:b/>
          <w:szCs w:val="24"/>
        </w:rPr>
        <w:t>Das Disposições Preliminares</w:t>
      </w:r>
    </w:p>
    <w:p w:rsidR="00055A9A" w:rsidRDefault="00055A9A" w:rsidP="00055A9A">
      <w:pPr>
        <w:pStyle w:val="ArtZ"/>
        <w:spacing w:after="0" w:line="288" w:lineRule="auto"/>
        <w:ind w:firstLine="0"/>
        <w:rPr>
          <w:rFonts w:ascii="Calibri" w:hAnsi="Calibri" w:cs="Arial"/>
          <w:b/>
          <w:szCs w:val="24"/>
        </w:rPr>
      </w:pPr>
    </w:p>
    <w:p w:rsidR="00055A9A" w:rsidRPr="00AB655D"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106. </w:t>
      </w:r>
      <w:r w:rsidRPr="00AB655D">
        <w:rPr>
          <w:rFonts w:ascii="Calibri" w:hAnsi="Calibri" w:cs="Arial"/>
          <w:szCs w:val="24"/>
        </w:rPr>
        <w:t>Proposição é toda matéria sujeita à apreciação do Plenário.</w:t>
      </w:r>
    </w:p>
    <w:p w:rsidR="00055A9A" w:rsidRPr="00AB655D" w:rsidRDefault="00055A9A" w:rsidP="00055A9A">
      <w:pPr>
        <w:pStyle w:val="ArtZ"/>
        <w:spacing w:after="0" w:line="288" w:lineRule="auto"/>
        <w:ind w:firstLine="1134"/>
        <w:rPr>
          <w:rFonts w:ascii="Calibri" w:hAnsi="Calibri" w:cs="Arial"/>
          <w:szCs w:val="24"/>
        </w:rPr>
      </w:pPr>
      <w:r>
        <w:rPr>
          <w:rFonts w:ascii="Calibri" w:hAnsi="Calibri" w:cs="Arial"/>
          <w:szCs w:val="24"/>
        </w:rPr>
        <w:t>§ 1º</w:t>
      </w:r>
      <w:r w:rsidRPr="00AB655D">
        <w:rPr>
          <w:rFonts w:ascii="Calibri" w:hAnsi="Calibri" w:cs="Arial"/>
          <w:szCs w:val="24"/>
        </w:rPr>
        <w:t xml:space="preserve"> São espécies de </w:t>
      </w:r>
      <w:r>
        <w:rPr>
          <w:rFonts w:ascii="Calibri" w:hAnsi="Calibri" w:cs="Arial"/>
          <w:szCs w:val="24"/>
        </w:rPr>
        <w:t>proposição</w:t>
      </w:r>
      <w:r w:rsidRPr="00AB655D">
        <w:rPr>
          <w:rFonts w:ascii="Calibri" w:hAnsi="Calibri" w:cs="Arial"/>
          <w:szCs w:val="24"/>
        </w:rPr>
        <w:t>:</w:t>
      </w:r>
    </w:p>
    <w:p w:rsidR="00055A9A" w:rsidRPr="00AB655D" w:rsidRDefault="00055A9A" w:rsidP="00055A9A">
      <w:pPr>
        <w:pStyle w:val="ArtZ"/>
        <w:spacing w:after="0" w:line="288" w:lineRule="auto"/>
        <w:ind w:firstLine="1134"/>
        <w:rPr>
          <w:rFonts w:ascii="Calibri" w:hAnsi="Calibri" w:cs="Arial"/>
          <w:szCs w:val="24"/>
        </w:rPr>
      </w:pPr>
      <w:r w:rsidRPr="00AB655D">
        <w:rPr>
          <w:rFonts w:ascii="Calibri" w:hAnsi="Calibri" w:cs="Arial"/>
          <w:szCs w:val="24"/>
        </w:rPr>
        <w:t xml:space="preserve">I - </w:t>
      </w:r>
      <w:r>
        <w:rPr>
          <w:rFonts w:ascii="Calibri" w:hAnsi="Calibri" w:cs="Arial"/>
          <w:szCs w:val="24"/>
        </w:rPr>
        <w:t>p</w:t>
      </w:r>
      <w:r w:rsidRPr="00AB655D">
        <w:rPr>
          <w:rFonts w:ascii="Calibri" w:hAnsi="Calibri" w:cs="Arial"/>
          <w:szCs w:val="24"/>
        </w:rPr>
        <w:t xml:space="preserve">roposta de </w:t>
      </w:r>
      <w:r>
        <w:rPr>
          <w:rFonts w:ascii="Calibri" w:hAnsi="Calibri" w:cs="Arial"/>
          <w:szCs w:val="24"/>
        </w:rPr>
        <w:t>e</w:t>
      </w:r>
      <w:r w:rsidRPr="00AB655D">
        <w:rPr>
          <w:rFonts w:ascii="Calibri" w:hAnsi="Calibri" w:cs="Arial"/>
          <w:szCs w:val="24"/>
        </w:rPr>
        <w:t xml:space="preserve">menda à </w:t>
      </w:r>
      <w:r>
        <w:rPr>
          <w:rFonts w:ascii="Calibri" w:hAnsi="Calibri" w:cs="Arial"/>
          <w:szCs w:val="24"/>
        </w:rPr>
        <w:t>L</w:t>
      </w:r>
      <w:r w:rsidRPr="00AB655D">
        <w:rPr>
          <w:rFonts w:ascii="Calibri" w:hAnsi="Calibri" w:cs="Arial"/>
          <w:szCs w:val="24"/>
        </w:rPr>
        <w:t xml:space="preserve">ei </w:t>
      </w:r>
      <w:r>
        <w:rPr>
          <w:rFonts w:ascii="Calibri" w:hAnsi="Calibri" w:cs="Arial"/>
          <w:szCs w:val="24"/>
        </w:rPr>
        <w:t>O</w:t>
      </w:r>
      <w:r w:rsidRPr="00AB655D">
        <w:rPr>
          <w:rFonts w:ascii="Calibri" w:hAnsi="Calibri" w:cs="Arial"/>
          <w:szCs w:val="24"/>
        </w:rPr>
        <w:t xml:space="preserve">rgânica do </w:t>
      </w:r>
      <w:r>
        <w:rPr>
          <w:rFonts w:ascii="Calibri" w:hAnsi="Calibri" w:cs="Arial"/>
          <w:szCs w:val="24"/>
        </w:rPr>
        <w:t>M</w:t>
      </w:r>
      <w:r w:rsidRPr="00AB655D">
        <w:rPr>
          <w:rFonts w:ascii="Calibri" w:hAnsi="Calibri" w:cs="Arial"/>
          <w:szCs w:val="24"/>
        </w:rPr>
        <w:t>unicípio;</w:t>
      </w:r>
    </w:p>
    <w:p w:rsidR="00055A9A" w:rsidRPr="00AB655D" w:rsidRDefault="00055A9A" w:rsidP="00055A9A">
      <w:pPr>
        <w:pStyle w:val="ArtZ"/>
        <w:spacing w:after="0" w:line="288" w:lineRule="auto"/>
        <w:ind w:firstLine="1134"/>
        <w:rPr>
          <w:rFonts w:ascii="Calibri" w:hAnsi="Calibri" w:cs="Arial"/>
          <w:szCs w:val="24"/>
        </w:rPr>
      </w:pPr>
      <w:r w:rsidRPr="00AB655D">
        <w:rPr>
          <w:rFonts w:ascii="Calibri" w:hAnsi="Calibri" w:cs="Arial"/>
          <w:szCs w:val="24"/>
        </w:rPr>
        <w:t xml:space="preserve">II - </w:t>
      </w:r>
      <w:r>
        <w:rPr>
          <w:rFonts w:ascii="Calibri" w:hAnsi="Calibri" w:cs="Arial"/>
          <w:szCs w:val="24"/>
        </w:rPr>
        <w:t>p</w:t>
      </w:r>
      <w:r w:rsidRPr="00AB655D">
        <w:rPr>
          <w:rFonts w:ascii="Calibri" w:hAnsi="Calibri" w:cs="Arial"/>
          <w:szCs w:val="24"/>
        </w:rPr>
        <w:t xml:space="preserve">rojeto de </w:t>
      </w:r>
      <w:r>
        <w:rPr>
          <w:rFonts w:ascii="Calibri" w:hAnsi="Calibri" w:cs="Arial"/>
          <w:szCs w:val="24"/>
        </w:rPr>
        <w:t>l</w:t>
      </w:r>
      <w:r w:rsidRPr="00AB655D">
        <w:rPr>
          <w:rFonts w:ascii="Calibri" w:hAnsi="Calibri" w:cs="Arial"/>
          <w:szCs w:val="24"/>
        </w:rPr>
        <w:t xml:space="preserve">ei </w:t>
      </w:r>
      <w:r>
        <w:rPr>
          <w:rFonts w:ascii="Calibri" w:hAnsi="Calibri" w:cs="Arial"/>
          <w:szCs w:val="24"/>
        </w:rPr>
        <w:t>c</w:t>
      </w:r>
      <w:r w:rsidRPr="00AB655D">
        <w:rPr>
          <w:rFonts w:ascii="Calibri" w:hAnsi="Calibri" w:cs="Arial"/>
          <w:szCs w:val="24"/>
        </w:rPr>
        <w:t>omplementar;</w:t>
      </w:r>
    </w:p>
    <w:p w:rsidR="00055A9A" w:rsidRDefault="00055A9A" w:rsidP="00055A9A">
      <w:pPr>
        <w:pStyle w:val="ArtZ"/>
        <w:spacing w:after="0" w:line="288" w:lineRule="auto"/>
        <w:ind w:firstLine="1134"/>
        <w:rPr>
          <w:rFonts w:ascii="Calibri" w:hAnsi="Calibri" w:cs="Arial"/>
          <w:szCs w:val="24"/>
        </w:rPr>
      </w:pPr>
      <w:r w:rsidRPr="00AB655D">
        <w:rPr>
          <w:rFonts w:ascii="Calibri" w:hAnsi="Calibri" w:cs="Arial"/>
          <w:szCs w:val="24"/>
        </w:rPr>
        <w:t xml:space="preserve">III - </w:t>
      </w:r>
      <w:r>
        <w:rPr>
          <w:rFonts w:ascii="Calibri" w:hAnsi="Calibri" w:cs="Arial"/>
          <w:szCs w:val="24"/>
        </w:rPr>
        <w:t>p</w:t>
      </w:r>
      <w:r w:rsidRPr="00AB655D">
        <w:rPr>
          <w:rFonts w:ascii="Calibri" w:hAnsi="Calibri" w:cs="Arial"/>
          <w:szCs w:val="24"/>
        </w:rPr>
        <w:t xml:space="preserve">rojeto de </w:t>
      </w:r>
      <w:r>
        <w:rPr>
          <w:rFonts w:ascii="Calibri" w:hAnsi="Calibri" w:cs="Arial"/>
          <w:szCs w:val="24"/>
        </w:rPr>
        <w:t>l</w:t>
      </w:r>
      <w:r w:rsidRPr="00AB655D">
        <w:rPr>
          <w:rFonts w:ascii="Calibri" w:hAnsi="Calibri" w:cs="Arial"/>
          <w:szCs w:val="24"/>
        </w:rPr>
        <w:t xml:space="preserve">ei </w:t>
      </w:r>
      <w:r>
        <w:rPr>
          <w:rFonts w:ascii="Calibri" w:hAnsi="Calibri" w:cs="Arial"/>
          <w:szCs w:val="24"/>
        </w:rPr>
        <w:t>o</w:t>
      </w:r>
      <w:r w:rsidRPr="00AB655D">
        <w:rPr>
          <w:rFonts w:ascii="Calibri" w:hAnsi="Calibri" w:cs="Arial"/>
          <w:szCs w:val="24"/>
        </w:rPr>
        <w:t>rdinária;</w:t>
      </w:r>
    </w:p>
    <w:p w:rsidR="00055A9A" w:rsidRPr="00AB655D" w:rsidRDefault="00055A9A" w:rsidP="00055A9A">
      <w:pPr>
        <w:pStyle w:val="ArtZ"/>
        <w:spacing w:after="0" w:line="288" w:lineRule="auto"/>
        <w:ind w:firstLine="1134"/>
        <w:rPr>
          <w:rFonts w:ascii="Calibri" w:hAnsi="Calibri" w:cs="Arial"/>
          <w:szCs w:val="24"/>
        </w:rPr>
      </w:pPr>
      <w:r>
        <w:rPr>
          <w:rFonts w:ascii="Calibri" w:hAnsi="Calibri" w:cs="Arial"/>
          <w:szCs w:val="24"/>
        </w:rPr>
        <w:t>I</w:t>
      </w:r>
      <w:r w:rsidRPr="00AB655D">
        <w:rPr>
          <w:rFonts w:ascii="Calibri" w:hAnsi="Calibri" w:cs="Arial"/>
          <w:szCs w:val="24"/>
        </w:rPr>
        <w:t xml:space="preserve">V - </w:t>
      </w:r>
      <w:r>
        <w:rPr>
          <w:rFonts w:ascii="Calibri" w:hAnsi="Calibri" w:cs="Arial"/>
          <w:szCs w:val="24"/>
        </w:rPr>
        <w:t>p</w:t>
      </w:r>
      <w:r w:rsidRPr="00AB655D">
        <w:rPr>
          <w:rFonts w:ascii="Calibri" w:hAnsi="Calibri" w:cs="Arial"/>
          <w:szCs w:val="24"/>
        </w:rPr>
        <w:t xml:space="preserve">rojeto de </w:t>
      </w:r>
      <w:r>
        <w:rPr>
          <w:rFonts w:ascii="Calibri" w:hAnsi="Calibri" w:cs="Arial"/>
          <w:szCs w:val="24"/>
        </w:rPr>
        <w:t>d</w:t>
      </w:r>
      <w:r w:rsidRPr="00AB655D">
        <w:rPr>
          <w:rFonts w:ascii="Calibri" w:hAnsi="Calibri" w:cs="Arial"/>
          <w:szCs w:val="24"/>
        </w:rPr>
        <w:t xml:space="preserve">ecreto </w:t>
      </w:r>
      <w:r>
        <w:rPr>
          <w:rFonts w:ascii="Calibri" w:hAnsi="Calibri" w:cs="Arial"/>
          <w:szCs w:val="24"/>
        </w:rPr>
        <w:t>l</w:t>
      </w:r>
      <w:r w:rsidRPr="00AB655D">
        <w:rPr>
          <w:rFonts w:ascii="Calibri" w:hAnsi="Calibri" w:cs="Arial"/>
          <w:szCs w:val="24"/>
        </w:rPr>
        <w:t>egislativo;</w:t>
      </w:r>
    </w:p>
    <w:p w:rsidR="00055A9A" w:rsidRPr="00AB655D" w:rsidRDefault="00055A9A" w:rsidP="00055A9A">
      <w:pPr>
        <w:pStyle w:val="ArtZ"/>
        <w:spacing w:after="0" w:line="288" w:lineRule="auto"/>
        <w:ind w:firstLine="1134"/>
        <w:rPr>
          <w:rFonts w:ascii="Calibri" w:hAnsi="Calibri" w:cs="Arial"/>
          <w:szCs w:val="24"/>
        </w:rPr>
      </w:pPr>
      <w:r w:rsidRPr="00AB655D">
        <w:rPr>
          <w:rFonts w:ascii="Calibri" w:hAnsi="Calibri" w:cs="Arial"/>
          <w:szCs w:val="24"/>
        </w:rPr>
        <w:t xml:space="preserve">V - </w:t>
      </w:r>
      <w:r>
        <w:rPr>
          <w:rFonts w:ascii="Calibri" w:hAnsi="Calibri" w:cs="Arial"/>
          <w:szCs w:val="24"/>
        </w:rPr>
        <w:t>p</w:t>
      </w:r>
      <w:r w:rsidRPr="00AB655D">
        <w:rPr>
          <w:rFonts w:ascii="Calibri" w:hAnsi="Calibri" w:cs="Arial"/>
          <w:szCs w:val="24"/>
        </w:rPr>
        <w:t xml:space="preserve">rojeto de </w:t>
      </w:r>
      <w:r>
        <w:rPr>
          <w:rFonts w:ascii="Calibri" w:hAnsi="Calibri" w:cs="Arial"/>
          <w:szCs w:val="24"/>
        </w:rPr>
        <w:t>r</w:t>
      </w:r>
      <w:r w:rsidRPr="00AB655D">
        <w:rPr>
          <w:rFonts w:ascii="Calibri" w:hAnsi="Calibri" w:cs="Arial"/>
          <w:szCs w:val="24"/>
        </w:rPr>
        <w:t>esolução;</w:t>
      </w:r>
    </w:p>
    <w:p w:rsidR="00055A9A" w:rsidRPr="00AB655D" w:rsidRDefault="00055A9A" w:rsidP="00055A9A">
      <w:pPr>
        <w:pStyle w:val="ArtZ"/>
        <w:spacing w:after="0" w:line="288" w:lineRule="auto"/>
        <w:ind w:firstLine="1134"/>
        <w:rPr>
          <w:rFonts w:ascii="Calibri" w:hAnsi="Calibri" w:cs="Arial"/>
          <w:szCs w:val="24"/>
        </w:rPr>
      </w:pPr>
      <w:r w:rsidRPr="00AB655D">
        <w:rPr>
          <w:rFonts w:ascii="Calibri" w:hAnsi="Calibri" w:cs="Arial"/>
          <w:szCs w:val="24"/>
        </w:rPr>
        <w:t>V</w:t>
      </w:r>
      <w:r>
        <w:rPr>
          <w:rFonts w:ascii="Calibri" w:hAnsi="Calibri" w:cs="Arial"/>
          <w:szCs w:val="24"/>
        </w:rPr>
        <w:t>I</w:t>
      </w:r>
      <w:r w:rsidRPr="00AB655D">
        <w:rPr>
          <w:rFonts w:ascii="Calibri" w:hAnsi="Calibri" w:cs="Arial"/>
          <w:szCs w:val="24"/>
        </w:rPr>
        <w:t xml:space="preserve"> - </w:t>
      </w:r>
      <w:r>
        <w:rPr>
          <w:rFonts w:ascii="Calibri" w:hAnsi="Calibri" w:cs="Arial"/>
          <w:szCs w:val="24"/>
        </w:rPr>
        <w:t>m</w:t>
      </w:r>
      <w:r w:rsidRPr="00AB655D">
        <w:rPr>
          <w:rFonts w:ascii="Calibri" w:hAnsi="Calibri" w:cs="Arial"/>
          <w:szCs w:val="24"/>
        </w:rPr>
        <w:t>oção;</w:t>
      </w:r>
    </w:p>
    <w:p w:rsidR="00055A9A" w:rsidRPr="00AB655D" w:rsidRDefault="00055A9A" w:rsidP="00055A9A">
      <w:pPr>
        <w:pStyle w:val="ArtZ"/>
        <w:spacing w:after="0" w:line="288" w:lineRule="auto"/>
        <w:ind w:firstLine="1134"/>
        <w:rPr>
          <w:rFonts w:ascii="Calibri" w:hAnsi="Calibri" w:cs="Arial"/>
          <w:szCs w:val="24"/>
        </w:rPr>
      </w:pPr>
      <w:r w:rsidRPr="00AB655D">
        <w:rPr>
          <w:rFonts w:ascii="Calibri" w:hAnsi="Calibri" w:cs="Arial"/>
          <w:szCs w:val="24"/>
        </w:rPr>
        <w:t>VI</w:t>
      </w:r>
      <w:r>
        <w:rPr>
          <w:rFonts w:ascii="Calibri" w:hAnsi="Calibri" w:cs="Arial"/>
          <w:szCs w:val="24"/>
        </w:rPr>
        <w:t>I</w:t>
      </w:r>
      <w:r w:rsidRPr="00AB655D">
        <w:rPr>
          <w:rFonts w:ascii="Calibri" w:hAnsi="Calibri" w:cs="Arial"/>
          <w:szCs w:val="24"/>
        </w:rPr>
        <w:t xml:space="preserve"> - </w:t>
      </w:r>
      <w:r>
        <w:rPr>
          <w:rFonts w:ascii="Calibri" w:hAnsi="Calibri" w:cs="Arial"/>
          <w:szCs w:val="24"/>
        </w:rPr>
        <w:t>r</w:t>
      </w:r>
      <w:r w:rsidRPr="00AB655D">
        <w:rPr>
          <w:rFonts w:ascii="Calibri" w:hAnsi="Calibri" w:cs="Arial"/>
          <w:szCs w:val="24"/>
        </w:rPr>
        <w:t>equerimento;</w:t>
      </w:r>
    </w:p>
    <w:p w:rsidR="00055A9A" w:rsidRPr="00AB655D" w:rsidRDefault="00055A9A" w:rsidP="00055A9A">
      <w:pPr>
        <w:pStyle w:val="ArtZ"/>
        <w:spacing w:after="0" w:line="288" w:lineRule="auto"/>
        <w:ind w:firstLine="1134"/>
        <w:rPr>
          <w:rFonts w:ascii="Calibri" w:hAnsi="Calibri" w:cs="Arial"/>
          <w:szCs w:val="24"/>
        </w:rPr>
      </w:pPr>
      <w:r>
        <w:rPr>
          <w:rFonts w:ascii="Calibri" w:hAnsi="Calibri" w:cs="Arial"/>
          <w:szCs w:val="24"/>
        </w:rPr>
        <w:t>VIII</w:t>
      </w:r>
      <w:r w:rsidRPr="00AB655D">
        <w:rPr>
          <w:rFonts w:ascii="Calibri" w:hAnsi="Calibri" w:cs="Arial"/>
          <w:szCs w:val="24"/>
        </w:rPr>
        <w:t xml:space="preserve"> - </w:t>
      </w:r>
      <w:r>
        <w:rPr>
          <w:rFonts w:ascii="Calibri" w:hAnsi="Calibri" w:cs="Arial"/>
          <w:szCs w:val="24"/>
        </w:rPr>
        <w:t>r</w:t>
      </w:r>
      <w:r w:rsidRPr="00AB655D">
        <w:rPr>
          <w:rFonts w:ascii="Calibri" w:hAnsi="Calibri" w:cs="Arial"/>
          <w:szCs w:val="24"/>
        </w:rPr>
        <w:t>ecurso;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w:t>
      </w:r>
      <w:r w:rsidRPr="00AB655D">
        <w:rPr>
          <w:rFonts w:ascii="Calibri" w:hAnsi="Calibri" w:cs="Arial"/>
          <w:szCs w:val="24"/>
        </w:rPr>
        <w:t xml:space="preserve">X </w:t>
      </w:r>
      <w:r>
        <w:rPr>
          <w:rFonts w:ascii="Calibri" w:hAnsi="Calibri" w:cs="Arial"/>
          <w:szCs w:val="24"/>
        </w:rPr>
        <w:t>–</w:t>
      </w:r>
      <w:r w:rsidRPr="00AB655D">
        <w:rPr>
          <w:rFonts w:ascii="Calibri" w:hAnsi="Calibri" w:cs="Arial"/>
          <w:szCs w:val="24"/>
        </w:rPr>
        <w:t xml:space="preserve"> </w:t>
      </w:r>
      <w:r>
        <w:rPr>
          <w:rFonts w:ascii="Calibri" w:hAnsi="Calibri" w:cs="Arial"/>
          <w:szCs w:val="24"/>
        </w:rPr>
        <w:t>e</w:t>
      </w:r>
      <w:r w:rsidRPr="00AB655D">
        <w:rPr>
          <w:rFonts w:ascii="Calibri" w:hAnsi="Calibri" w:cs="Arial"/>
          <w:szCs w:val="24"/>
        </w:rPr>
        <w:t>menda</w:t>
      </w:r>
      <w:r>
        <w:rPr>
          <w:rFonts w:ascii="Calibri" w:hAnsi="Calibri" w:cs="Arial"/>
          <w:szCs w:val="24"/>
        </w:rPr>
        <w:t>;</w:t>
      </w:r>
      <w:r w:rsidRPr="00AB655D">
        <w:rPr>
          <w:rFonts w:ascii="Calibri" w:hAnsi="Calibri" w:cs="Arial"/>
          <w:szCs w:val="24"/>
        </w:rPr>
        <w:t xml:space="preserve"> </w:t>
      </w:r>
    </w:p>
    <w:p w:rsidR="00055A9A" w:rsidRPr="00AB655D" w:rsidRDefault="00055A9A" w:rsidP="00055A9A">
      <w:pPr>
        <w:pStyle w:val="ArtZ"/>
        <w:spacing w:after="0" w:line="288" w:lineRule="auto"/>
        <w:ind w:firstLine="1134"/>
        <w:rPr>
          <w:rFonts w:ascii="Calibri" w:hAnsi="Calibri" w:cs="Arial"/>
          <w:szCs w:val="24"/>
        </w:rPr>
      </w:pPr>
      <w:r>
        <w:rPr>
          <w:rFonts w:ascii="Calibri" w:hAnsi="Calibri" w:cs="Arial"/>
          <w:szCs w:val="24"/>
        </w:rPr>
        <w:t>X - s</w:t>
      </w:r>
      <w:r w:rsidRPr="00AB655D">
        <w:rPr>
          <w:rFonts w:ascii="Calibri" w:hAnsi="Calibri" w:cs="Arial"/>
          <w:szCs w:val="24"/>
        </w:rPr>
        <w:t>ubstitutivo</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xml:space="preserve">§ 2º A proposição terá sua tramitação iniciada após protocolo e encaminhamento por meio eletrônico, pelo </w:t>
      </w:r>
      <w:r w:rsidRPr="008857F5">
        <w:rPr>
          <w:rFonts w:ascii="Calibri" w:hAnsi="Calibri" w:cs="Arial"/>
          <w:i/>
          <w:szCs w:val="24"/>
        </w:rPr>
        <w:t>e-mail</w:t>
      </w:r>
      <w:r w:rsidRPr="008857F5">
        <w:rPr>
          <w:rFonts w:ascii="Calibri" w:hAnsi="Calibri" w:cs="Arial"/>
          <w:szCs w:val="24"/>
        </w:rPr>
        <w:t xml:space="preserve"> institucional da Secretaria da Câmara Municipal criado para esta finalidade.</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107. A autoria de proposição, nos limites e prerrogativas admitidos na </w:t>
      </w:r>
      <w:r>
        <w:rPr>
          <w:rFonts w:ascii="Calibri" w:hAnsi="Calibri" w:cs="Arial"/>
          <w:szCs w:val="24"/>
        </w:rPr>
        <w:lastRenderedPageBreak/>
        <w:t>Constituição Federal e na Lei Orgânica do Município, poderá ser exercida:</w:t>
      </w:r>
    </w:p>
    <w:p w:rsidR="00055A9A" w:rsidRPr="00A61A52" w:rsidRDefault="00055A9A" w:rsidP="00055A9A">
      <w:pPr>
        <w:pStyle w:val="ArtZ"/>
        <w:spacing w:after="0" w:line="288" w:lineRule="auto"/>
        <w:ind w:firstLine="1134"/>
        <w:rPr>
          <w:rFonts w:ascii="Calibri" w:hAnsi="Calibri" w:cs="Arial"/>
          <w:szCs w:val="24"/>
        </w:rPr>
      </w:pPr>
      <w:r w:rsidRPr="00A61A52">
        <w:rPr>
          <w:rFonts w:ascii="Calibri" w:hAnsi="Calibri" w:cs="Arial"/>
          <w:szCs w:val="24"/>
        </w:rPr>
        <w:t xml:space="preserve">I </w:t>
      </w:r>
      <w:r>
        <w:rPr>
          <w:rFonts w:ascii="Calibri" w:hAnsi="Calibri" w:cs="Arial"/>
          <w:szCs w:val="24"/>
        </w:rPr>
        <w:t>–</w:t>
      </w:r>
      <w:r w:rsidRPr="00A61A52">
        <w:rPr>
          <w:rFonts w:ascii="Calibri" w:hAnsi="Calibri" w:cs="Arial"/>
          <w:szCs w:val="24"/>
        </w:rPr>
        <w:t xml:space="preserve"> </w:t>
      </w:r>
      <w:r>
        <w:rPr>
          <w:rFonts w:ascii="Calibri" w:hAnsi="Calibri" w:cs="Arial"/>
          <w:szCs w:val="24"/>
        </w:rPr>
        <w:t>pelo Prefeito</w:t>
      </w:r>
      <w:r w:rsidRPr="00A61A52">
        <w:rPr>
          <w:rFonts w:ascii="Calibri" w:hAnsi="Calibri" w:cs="Arial"/>
          <w:szCs w:val="24"/>
        </w:rPr>
        <w:t>;</w:t>
      </w:r>
    </w:p>
    <w:p w:rsidR="00055A9A" w:rsidRPr="00A61A52" w:rsidRDefault="00055A9A" w:rsidP="00055A9A">
      <w:pPr>
        <w:pStyle w:val="ArtZ"/>
        <w:spacing w:after="0" w:line="288" w:lineRule="auto"/>
        <w:ind w:firstLine="1134"/>
        <w:rPr>
          <w:rFonts w:ascii="Calibri" w:hAnsi="Calibri" w:cs="Arial"/>
          <w:szCs w:val="24"/>
        </w:rPr>
      </w:pPr>
      <w:r w:rsidRPr="00A61A52">
        <w:rPr>
          <w:rFonts w:ascii="Calibri" w:hAnsi="Calibri" w:cs="Arial"/>
          <w:szCs w:val="24"/>
        </w:rPr>
        <w:t xml:space="preserve">II - </w:t>
      </w:r>
      <w:r>
        <w:rPr>
          <w:rFonts w:ascii="Calibri" w:hAnsi="Calibri" w:cs="Arial"/>
          <w:szCs w:val="24"/>
        </w:rPr>
        <w:t>pela</w:t>
      </w:r>
      <w:r w:rsidRPr="00A61A52">
        <w:rPr>
          <w:rFonts w:ascii="Calibri" w:hAnsi="Calibri" w:cs="Arial"/>
          <w:szCs w:val="24"/>
        </w:rPr>
        <w:t xml:space="preserve"> Mesa Diretora da Câmara Municipal;</w:t>
      </w:r>
    </w:p>
    <w:p w:rsidR="00055A9A" w:rsidRPr="00A61A52" w:rsidRDefault="00055A9A" w:rsidP="00055A9A">
      <w:pPr>
        <w:pStyle w:val="ArtZ"/>
        <w:spacing w:after="0" w:line="288" w:lineRule="auto"/>
        <w:ind w:firstLine="1134"/>
        <w:rPr>
          <w:rFonts w:ascii="Calibri" w:hAnsi="Calibri" w:cs="Arial"/>
          <w:szCs w:val="24"/>
        </w:rPr>
      </w:pPr>
      <w:r w:rsidRPr="00A61A52">
        <w:rPr>
          <w:rFonts w:ascii="Calibri" w:hAnsi="Calibri" w:cs="Arial"/>
          <w:szCs w:val="24"/>
        </w:rPr>
        <w:t xml:space="preserve">III - </w:t>
      </w:r>
      <w:r>
        <w:rPr>
          <w:rFonts w:ascii="Calibri" w:hAnsi="Calibri" w:cs="Arial"/>
          <w:szCs w:val="24"/>
        </w:rPr>
        <w:t>por</w:t>
      </w:r>
      <w:r w:rsidRPr="00A61A52">
        <w:rPr>
          <w:rFonts w:ascii="Calibri" w:hAnsi="Calibri" w:cs="Arial"/>
          <w:szCs w:val="24"/>
        </w:rPr>
        <w:t xml:space="preserve"> Comissão Permanente da Câmara Municipal;</w:t>
      </w:r>
    </w:p>
    <w:p w:rsidR="00055A9A" w:rsidRDefault="00055A9A" w:rsidP="00055A9A">
      <w:pPr>
        <w:pStyle w:val="ArtZ"/>
        <w:spacing w:after="0" w:line="288" w:lineRule="auto"/>
        <w:ind w:firstLine="1134"/>
        <w:rPr>
          <w:rFonts w:ascii="Calibri" w:hAnsi="Calibri" w:cs="Arial"/>
          <w:szCs w:val="24"/>
        </w:rPr>
      </w:pPr>
      <w:r w:rsidRPr="00A61A52">
        <w:rPr>
          <w:rFonts w:ascii="Calibri" w:hAnsi="Calibri" w:cs="Arial"/>
          <w:szCs w:val="24"/>
        </w:rPr>
        <w:t xml:space="preserve">IV - </w:t>
      </w:r>
      <w:r>
        <w:rPr>
          <w:rFonts w:ascii="Calibri" w:hAnsi="Calibri" w:cs="Arial"/>
          <w:szCs w:val="24"/>
        </w:rPr>
        <w:t>por</w:t>
      </w:r>
      <w:r w:rsidRPr="00A61A52">
        <w:rPr>
          <w:rFonts w:ascii="Calibri" w:hAnsi="Calibri" w:cs="Arial"/>
          <w:szCs w:val="24"/>
        </w:rPr>
        <w:t xml:space="preserve"> Vereador, individualmente ou em conjunto;</w:t>
      </w:r>
    </w:p>
    <w:p w:rsidR="00055A9A" w:rsidRPr="00A61A52" w:rsidRDefault="00055A9A" w:rsidP="00055A9A">
      <w:pPr>
        <w:pStyle w:val="ArtZ"/>
        <w:spacing w:after="0" w:line="288" w:lineRule="auto"/>
        <w:ind w:firstLine="1134"/>
        <w:rPr>
          <w:rFonts w:ascii="Calibri" w:hAnsi="Calibri" w:cs="Arial"/>
          <w:szCs w:val="24"/>
        </w:rPr>
      </w:pPr>
      <w:r>
        <w:rPr>
          <w:rFonts w:ascii="Calibri" w:hAnsi="Calibri" w:cs="Arial"/>
          <w:szCs w:val="24"/>
        </w:rPr>
        <w:t>V – por Bancada ou Bloco Partidário;</w:t>
      </w:r>
    </w:p>
    <w:p w:rsidR="00055A9A" w:rsidRPr="00A61A52" w:rsidRDefault="00055A9A" w:rsidP="00055A9A">
      <w:pPr>
        <w:pStyle w:val="ArtZ"/>
        <w:spacing w:after="0" w:line="288" w:lineRule="auto"/>
        <w:ind w:firstLine="1134"/>
        <w:rPr>
          <w:rFonts w:ascii="Calibri" w:hAnsi="Calibri" w:cs="Arial"/>
          <w:szCs w:val="24"/>
        </w:rPr>
      </w:pPr>
      <w:r w:rsidRPr="00A61A52">
        <w:rPr>
          <w:rFonts w:ascii="Calibri" w:hAnsi="Calibri" w:cs="Arial"/>
          <w:szCs w:val="24"/>
        </w:rPr>
        <w:t>V</w:t>
      </w:r>
      <w:r>
        <w:rPr>
          <w:rFonts w:ascii="Calibri" w:hAnsi="Calibri" w:cs="Arial"/>
          <w:szCs w:val="24"/>
        </w:rPr>
        <w:t>I</w:t>
      </w:r>
      <w:r w:rsidRPr="00A61A52">
        <w:rPr>
          <w:rFonts w:ascii="Calibri" w:hAnsi="Calibri" w:cs="Arial"/>
          <w:szCs w:val="24"/>
        </w:rPr>
        <w:t xml:space="preserve"> </w:t>
      </w:r>
      <w:r>
        <w:rPr>
          <w:rFonts w:ascii="Calibri" w:hAnsi="Calibri" w:cs="Arial"/>
          <w:szCs w:val="24"/>
        </w:rPr>
        <w:t>–</w:t>
      </w:r>
      <w:r w:rsidRPr="00A61A52">
        <w:rPr>
          <w:rFonts w:ascii="Calibri" w:hAnsi="Calibri" w:cs="Arial"/>
          <w:szCs w:val="24"/>
        </w:rPr>
        <w:t xml:space="preserve"> </w:t>
      </w:r>
      <w:r>
        <w:rPr>
          <w:rFonts w:ascii="Calibri" w:hAnsi="Calibri" w:cs="Arial"/>
          <w:szCs w:val="24"/>
        </w:rPr>
        <w:t>por eleitores</w:t>
      </w:r>
      <w:r w:rsidRPr="00A61A52">
        <w:rPr>
          <w:rFonts w:ascii="Calibri" w:hAnsi="Calibri" w:cs="Arial"/>
          <w:szCs w:val="24"/>
        </w:rPr>
        <w:t xml:space="preserve"> do Município.</w:t>
      </w:r>
    </w:p>
    <w:p w:rsidR="00055A9A" w:rsidRPr="00A61A52" w:rsidRDefault="00055A9A" w:rsidP="00055A9A">
      <w:pPr>
        <w:pStyle w:val="ArtZ"/>
        <w:spacing w:after="0" w:line="288" w:lineRule="auto"/>
        <w:ind w:firstLine="1134"/>
        <w:rPr>
          <w:rFonts w:ascii="Calibri" w:hAnsi="Calibri" w:cs="Arial"/>
          <w:szCs w:val="24"/>
        </w:rPr>
      </w:pPr>
      <w:r w:rsidRPr="00A61A52">
        <w:rPr>
          <w:rFonts w:ascii="Calibri" w:hAnsi="Calibri" w:cs="Arial"/>
          <w:szCs w:val="24"/>
        </w:rPr>
        <w:t>§ 1</w:t>
      </w:r>
      <w:r>
        <w:rPr>
          <w:rFonts w:ascii="Calibri" w:hAnsi="Calibri" w:cs="Arial"/>
          <w:szCs w:val="24"/>
        </w:rPr>
        <w:t xml:space="preserve">º </w:t>
      </w:r>
      <w:r w:rsidRPr="00A61A52">
        <w:rPr>
          <w:rFonts w:ascii="Calibri" w:hAnsi="Calibri" w:cs="Arial"/>
          <w:szCs w:val="24"/>
        </w:rPr>
        <w:t xml:space="preserve">A iniciativa de </w:t>
      </w:r>
      <w:r>
        <w:rPr>
          <w:rFonts w:ascii="Calibri" w:hAnsi="Calibri" w:cs="Arial"/>
          <w:szCs w:val="24"/>
        </w:rPr>
        <w:t>proposição</w:t>
      </w:r>
      <w:r w:rsidRPr="00A61A52">
        <w:rPr>
          <w:rFonts w:ascii="Calibri" w:hAnsi="Calibri" w:cs="Arial"/>
          <w:szCs w:val="24"/>
        </w:rPr>
        <w:t xml:space="preserve"> </w:t>
      </w:r>
      <w:r>
        <w:rPr>
          <w:rFonts w:ascii="Calibri" w:hAnsi="Calibri" w:cs="Arial"/>
          <w:szCs w:val="24"/>
        </w:rPr>
        <w:t>da Mesa Diretora será assinada pelo Presidente e pelo Primeiro-Secretário, após deliberação em reunião</w:t>
      </w:r>
      <w:r w:rsidRPr="00A61A52">
        <w:rPr>
          <w:rFonts w:ascii="Calibri" w:hAnsi="Calibri" w:cs="Arial"/>
          <w:szCs w:val="24"/>
        </w:rPr>
        <w:t>.</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2º O projeto de lei de iniciativa popular:</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 – será apresentado e defendido nas Comissões e em Sessão Plenária por seu autor popular, assim considerado o primeiro signatário;</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II – o autor popular, em Sessão Plenária, usará a palavra na abertura da discussão, na Ordem do Dia, pelo prazo de dez minutos, sem aparte;</w:t>
      </w:r>
    </w:p>
    <w:p w:rsidR="00055A9A"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III – após manifestação do autor popular, cada Vereador disporá de três minutos para pronunciamento, conforme ordem de inscrição, que deverá ser feita até trinta minutos antes do início da Sessão Plenária.</w:t>
      </w:r>
    </w:p>
    <w:p w:rsidR="00055A9A" w:rsidRDefault="00055A9A" w:rsidP="00055A9A">
      <w:pPr>
        <w:pStyle w:val="ArtZ"/>
        <w:spacing w:after="0" w:line="288" w:lineRule="auto"/>
        <w:ind w:firstLine="1134"/>
        <w:rPr>
          <w:rFonts w:ascii="Calibri" w:hAnsi="Calibri" w:cs="Arial"/>
          <w:szCs w:val="24"/>
        </w:rPr>
      </w:pPr>
      <w:r w:rsidRPr="006959A7">
        <w:rPr>
          <w:rFonts w:ascii="Calibri" w:hAnsi="Calibri" w:cs="Arial"/>
          <w:szCs w:val="24"/>
        </w:rPr>
        <w:t xml:space="preserve">§ 3º </w:t>
      </w:r>
      <w:r w:rsidRPr="00A61A52">
        <w:rPr>
          <w:rFonts w:ascii="Calibri" w:hAnsi="Calibri" w:cs="Arial"/>
          <w:szCs w:val="24"/>
        </w:rPr>
        <w:t xml:space="preserve">A </w:t>
      </w:r>
      <w:r>
        <w:rPr>
          <w:rFonts w:ascii="Calibri" w:hAnsi="Calibri" w:cs="Arial"/>
          <w:szCs w:val="24"/>
        </w:rPr>
        <w:t>proposição</w:t>
      </w:r>
      <w:r w:rsidRPr="00A61A52">
        <w:rPr>
          <w:rFonts w:ascii="Calibri" w:hAnsi="Calibri" w:cs="Arial"/>
          <w:szCs w:val="24"/>
        </w:rPr>
        <w:t xml:space="preserve"> dever</w:t>
      </w:r>
      <w:r>
        <w:rPr>
          <w:rFonts w:ascii="Calibri" w:hAnsi="Calibri" w:cs="Arial"/>
          <w:szCs w:val="24"/>
        </w:rPr>
        <w:t>á</w:t>
      </w:r>
      <w:r w:rsidRPr="00A61A52">
        <w:rPr>
          <w:rFonts w:ascii="Calibri" w:hAnsi="Calibri" w:cs="Arial"/>
          <w:szCs w:val="24"/>
        </w:rPr>
        <w:t xml:space="preserve"> ser protocolada na Secretaria da Câmara Municipal,</w:t>
      </w:r>
      <w:r>
        <w:rPr>
          <w:rFonts w:ascii="Calibri" w:hAnsi="Calibri" w:cs="Arial"/>
          <w:szCs w:val="24"/>
        </w:rPr>
        <w:t xml:space="preserve"> </w:t>
      </w:r>
      <w:r w:rsidRPr="00A61A52">
        <w:rPr>
          <w:rFonts w:ascii="Calibri" w:hAnsi="Calibri" w:cs="Arial"/>
          <w:szCs w:val="24"/>
        </w:rPr>
        <w:t xml:space="preserve">devendo ser incluída na pauta da </w:t>
      </w:r>
      <w:r>
        <w:rPr>
          <w:rFonts w:ascii="Calibri" w:hAnsi="Calibri" w:cs="Arial"/>
          <w:szCs w:val="24"/>
        </w:rPr>
        <w:t>S</w:t>
      </w:r>
      <w:r w:rsidRPr="00A61A52">
        <w:rPr>
          <w:rFonts w:ascii="Calibri" w:hAnsi="Calibri" w:cs="Arial"/>
          <w:szCs w:val="24"/>
        </w:rPr>
        <w:t>essão</w:t>
      </w:r>
      <w:r>
        <w:rPr>
          <w:rFonts w:ascii="Calibri" w:hAnsi="Calibri" w:cs="Arial"/>
          <w:szCs w:val="24"/>
        </w:rPr>
        <w:t xml:space="preserve"> Plenária</w:t>
      </w:r>
      <w:r w:rsidRPr="00A61A52">
        <w:rPr>
          <w:rFonts w:ascii="Calibri" w:hAnsi="Calibri" w:cs="Arial"/>
          <w:szCs w:val="24"/>
        </w:rPr>
        <w:t xml:space="preserve"> </w:t>
      </w:r>
      <w:r>
        <w:rPr>
          <w:rFonts w:ascii="Calibri" w:hAnsi="Calibri" w:cs="Arial"/>
          <w:szCs w:val="24"/>
        </w:rPr>
        <w:t>O</w:t>
      </w:r>
      <w:r w:rsidRPr="00A61A52">
        <w:rPr>
          <w:rFonts w:ascii="Calibri" w:hAnsi="Calibri" w:cs="Arial"/>
          <w:szCs w:val="24"/>
        </w:rPr>
        <w:t>rdinária</w:t>
      </w:r>
      <w:r>
        <w:rPr>
          <w:rFonts w:ascii="Calibri" w:hAnsi="Calibri" w:cs="Arial"/>
          <w:szCs w:val="24"/>
        </w:rPr>
        <w:t>.</w:t>
      </w:r>
    </w:p>
    <w:p w:rsidR="00055A9A" w:rsidRPr="008857F5"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4º A proposição, com sua justificativa, será publicada e divulgada, pelo prazo de vinte e quatro horas, inclusive por meios eletrônicos, com encaminhamento posterior à Sessão Plenária Ordinária subsequente, para comunicação aos Vereadores.</w:t>
      </w:r>
    </w:p>
    <w:p w:rsidR="00055A9A" w:rsidRPr="006959A7"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w:t>
      </w:r>
      <w:r w:rsidRPr="006959A7">
        <w:rPr>
          <w:rFonts w:ascii="Calibri" w:hAnsi="Calibri" w:cs="Arial"/>
          <w:szCs w:val="24"/>
        </w:rPr>
        <w:t xml:space="preserve"> </w:t>
      </w:r>
      <w:r>
        <w:rPr>
          <w:rFonts w:ascii="Calibri" w:hAnsi="Calibri" w:cs="Arial"/>
          <w:szCs w:val="24"/>
        </w:rPr>
        <w:t xml:space="preserve">5º </w:t>
      </w:r>
      <w:r w:rsidRPr="006959A7">
        <w:rPr>
          <w:rFonts w:ascii="Calibri" w:hAnsi="Calibri" w:cs="Arial"/>
          <w:szCs w:val="24"/>
        </w:rPr>
        <w:t xml:space="preserve">A </w:t>
      </w:r>
      <w:r>
        <w:rPr>
          <w:rFonts w:ascii="Calibri" w:hAnsi="Calibri" w:cs="Arial"/>
          <w:szCs w:val="24"/>
        </w:rPr>
        <w:t>proposição</w:t>
      </w:r>
      <w:r w:rsidRPr="006959A7">
        <w:rPr>
          <w:rFonts w:ascii="Calibri" w:hAnsi="Calibri" w:cs="Arial"/>
          <w:szCs w:val="24"/>
        </w:rPr>
        <w:t>, cuja redação estiver em desacordo com a técnica legislativa</w:t>
      </w:r>
      <w:r>
        <w:rPr>
          <w:rFonts w:ascii="Calibri" w:hAnsi="Calibri" w:cs="Arial"/>
          <w:szCs w:val="24"/>
        </w:rPr>
        <w:t xml:space="preserve">, exceto a de iniciativa popular, </w:t>
      </w:r>
      <w:r w:rsidRPr="006959A7">
        <w:rPr>
          <w:rFonts w:ascii="Calibri" w:hAnsi="Calibri" w:cs="Arial"/>
          <w:szCs w:val="24"/>
        </w:rPr>
        <w:t>ser</w:t>
      </w:r>
      <w:r>
        <w:rPr>
          <w:rFonts w:ascii="Calibri" w:hAnsi="Calibri" w:cs="Arial"/>
          <w:szCs w:val="24"/>
        </w:rPr>
        <w:t>á</w:t>
      </w:r>
      <w:r w:rsidRPr="006959A7">
        <w:rPr>
          <w:rFonts w:ascii="Calibri" w:hAnsi="Calibri" w:cs="Arial"/>
          <w:szCs w:val="24"/>
        </w:rPr>
        <w:t xml:space="preserve"> devolvida ao autor </w:t>
      </w:r>
      <w:r>
        <w:rPr>
          <w:rFonts w:ascii="Calibri" w:hAnsi="Calibri" w:cs="Arial"/>
          <w:szCs w:val="24"/>
        </w:rPr>
        <w:t>para as correções cabíveis</w:t>
      </w:r>
      <w:r w:rsidRPr="006959A7">
        <w:rPr>
          <w:rFonts w:ascii="Calibri" w:hAnsi="Calibri" w:cs="Arial"/>
          <w:szCs w:val="24"/>
        </w:rPr>
        <w:t>.</w:t>
      </w:r>
    </w:p>
    <w:p w:rsidR="00055A9A" w:rsidRPr="006959A7"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6º O projeto de lei de iniciativa popular, se for necessário, terá sua redação revisada e ajustada à técnica legislativa pela Comissão de Legislação e Redação Final.</w:t>
      </w:r>
    </w:p>
    <w:p w:rsidR="00055A9A" w:rsidRPr="006959A7" w:rsidRDefault="00055A9A" w:rsidP="00055A9A">
      <w:pPr>
        <w:pStyle w:val="ArtZ"/>
        <w:spacing w:after="0" w:line="288" w:lineRule="auto"/>
        <w:ind w:firstLine="1134"/>
        <w:rPr>
          <w:rFonts w:ascii="Calibri" w:hAnsi="Calibri" w:cs="Arial"/>
          <w:szCs w:val="24"/>
        </w:rPr>
      </w:pPr>
      <w:r w:rsidRPr="006959A7">
        <w:rPr>
          <w:rFonts w:ascii="Calibri" w:hAnsi="Calibri" w:cs="Arial"/>
          <w:szCs w:val="24"/>
        </w:rPr>
        <w:t xml:space="preserve">§ </w:t>
      </w:r>
      <w:r>
        <w:rPr>
          <w:rFonts w:ascii="Calibri" w:hAnsi="Calibri" w:cs="Arial"/>
          <w:szCs w:val="24"/>
        </w:rPr>
        <w:t xml:space="preserve">7º </w:t>
      </w:r>
      <w:r w:rsidRPr="006959A7">
        <w:rPr>
          <w:rFonts w:ascii="Calibri" w:hAnsi="Calibri" w:cs="Arial"/>
          <w:szCs w:val="24"/>
        </w:rPr>
        <w:t xml:space="preserve">A </w:t>
      </w:r>
      <w:r>
        <w:rPr>
          <w:rFonts w:ascii="Calibri" w:hAnsi="Calibri" w:cs="Arial"/>
          <w:szCs w:val="24"/>
        </w:rPr>
        <w:t>proposição</w:t>
      </w:r>
      <w:r w:rsidRPr="006959A7">
        <w:rPr>
          <w:rFonts w:ascii="Calibri" w:hAnsi="Calibri" w:cs="Arial"/>
          <w:szCs w:val="24"/>
        </w:rPr>
        <w:t xml:space="preserve"> de iniciativa de Vereador poderá ser apresentada individual ou</w:t>
      </w:r>
      <w:r>
        <w:rPr>
          <w:rFonts w:ascii="Calibri" w:hAnsi="Calibri" w:cs="Arial"/>
          <w:szCs w:val="24"/>
        </w:rPr>
        <w:t xml:space="preserve"> </w:t>
      </w:r>
      <w:r w:rsidRPr="006959A7">
        <w:rPr>
          <w:rFonts w:ascii="Calibri" w:hAnsi="Calibri" w:cs="Arial"/>
          <w:szCs w:val="24"/>
        </w:rPr>
        <w:t>coletivamente</w:t>
      </w:r>
      <w:r>
        <w:rPr>
          <w:rFonts w:ascii="Calibri" w:hAnsi="Calibri" w:cs="Arial"/>
          <w:szCs w:val="24"/>
        </w:rPr>
        <w:t xml:space="preserve"> e deverá ser acompanhada de justificativa</w:t>
      </w:r>
      <w:r w:rsidRPr="006959A7">
        <w:rPr>
          <w:rFonts w:ascii="Calibri" w:hAnsi="Calibri" w:cs="Arial"/>
          <w:szCs w:val="24"/>
        </w:rPr>
        <w:t>.</w:t>
      </w:r>
    </w:p>
    <w:p w:rsidR="00055A9A" w:rsidRPr="006959A7" w:rsidRDefault="00055A9A" w:rsidP="00055A9A">
      <w:pPr>
        <w:pStyle w:val="ArtZ"/>
        <w:spacing w:after="0" w:line="288" w:lineRule="auto"/>
        <w:ind w:firstLine="1134"/>
        <w:rPr>
          <w:rFonts w:ascii="Calibri" w:hAnsi="Calibri" w:cs="Arial"/>
          <w:szCs w:val="24"/>
        </w:rPr>
      </w:pPr>
      <w:r w:rsidRPr="006959A7">
        <w:rPr>
          <w:rFonts w:ascii="Calibri" w:hAnsi="Calibri" w:cs="Arial"/>
          <w:szCs w:val="24"/>
        </w:rPr>
        <w:t xml:space="preserve">§ </w:t>
      </w:r>
      <w:r>
        <w:rPr>
          <w:rFonts w:ascii="Calibri" w:hAnsi="Calibri" w:cs="Arial"/>
          <w:szCs w:val="24"/>
        </w:rPr>
        <w:t xml:space="preserve">8º </w:t>
      </w:r>
      <w:r w:rsidRPr="006959A7">
        <w:rPr>
          <w:rFonts w:ascii="Calibri" w:hAnsi="Calibri" w:cs="Arial"/>
          <w:szCs w:val="24"/>
        </w:rPr>
        <w:t xml:space="preserve">É considerado autor da </w:t>
      </w:r>
      <w:r>
        <w:rPr>
          <w:rFonts w:ascii="Calibri" w:hAnsi="Calibri" w:cs="Arial"/>
          <w:szCs w:val="24"/>
        </w:rPr>
        <w:t>proposição</w:t>
      </w:r>
      <w:r w:rsidRPr="006959A7">
        <w:rPr>
          <w:rFonts w:ascii="Calibri" w:hAnsi="Calibri" w:cs="Arial"/>
          <w:szCs w:val="24"/>
        </w:rPr>
        <w:t>, para efeitos regimentais, seu primeiro</w:t>
      </w:r>
      <w:r>
        <w:rPr>
          <w:rFonts w:ascii="Calibri" w:hAnsi="Calibri" w:cs="Arial"/>
          <w:szCs w:val="24"/>
        </w:rPr>
        <w:t xml:space="preserve"> </w:t>
      </w:r>
      <w:r w:rsidRPr="006959A7">
        <w:rPr>
          <w:rFonts w:ascii="Calibri" w:hAnsi="Calibri" w:cs="Arial"/>
          <w:szCs w:val="24"/>
        </w:rPr>
        <w:t>signatário.</w:t>
      </w:r>
    </w:p>
    <w:p w:rsidR="00055A9A" w:rsidRPr="006959A7" w:rsidRDefault="00055A9A" w:rsidP="00055A9A">
      <w:pPr>
        <w:pStyle w:val="ArtZ"/>
        <w:spacing w:after="0" w:line="288" w:lineRule="auto"/>
        <w:ind w:firstLine="1134"/>
        <w:rPr>
          <w:rFonts w:ascii="Calibri" w:hAnsi="Calibri" w:cs="Arial"/>
          <w:szCs w:val="24"/>
        </w:rPr>
      </w:pPr>
      <w:r>
        <w:rPr>
          <w:rFonts w:ascii="Calibri" w:hAnsi="Calibri" w:cs="Arial"/>
          <w:szCs w:val="24"/>
        </w:rPr>
        <w:t>§ 9º</w:t>
      </w:r>
      <w:r w:rsidRPr="006959A7">
        <w:rPr>
          <w:rFonts w:ascii="Calibri" w:hAnsi="Calibri" w:cs="Arial"/>
          <w:szCs w:val="24"/>
        </w:rPr>
        <w:t xml:space="preserve"> </w:t>
      </w:r>
      <w:r>
        <w:rPr>
          <w:rFonts w:ascii="Calibri" w:hAnsi="Calibri" w:cs="Arial"/>
          <w:szCs w:val="24"/>
        </w:rPr>
        <w:t>Constituem apoiamento legislativo</w:t>
      </w:r>
      <w:r w:rsidRPr="006959A7">
        <w:rPr>
          <w:rFonts w:ascii="Calibri" w:hAnsi="Calibri" w:cs="Arial"/>
          <w:szCs w:val="24"/>
        </w:rPr>
        <w:t xml:space="preserve"> às assinaturas que se seguirem à primeira, exceto quando se</w:t>
      </w:r>
      <w:r>
        <w:rPr>
          <w:rFonts w:ascii="Calibri" w:hAnsi="Calibri" w:cs="Arial"/>
          <w:szCs w:val="24"/>
        </w:rPr>
        <w:t xml:space="preserve"> </w:t>
      </w:r>
      <w:r w:rsidRPr="006959A7">
        <w:rPr>
          <w:rFonts w:ascii="Calibri" w:hAnsi="Calibri" w:cs="Arial"/>
          <w:szCs w:val="24"/>
        </w:rPr>
        <w:t xml:space="preserve">tratar de </w:t>
      </w:r>
      <w:r>
        <w:rPr>
          <w:rFonts w:ascii="Calibri" w:hAnsi="Calibri" w:cs="Arial"/>
          <w:szCs w:val="24"/>
        </w:rPr>
        <w:t>proposição</w:t>
      </w:r>
      <w:r w:rsidRPr="006959A7">
        <w:rPr>
          <w:rFonts w:ascii="Calibri" w:hAnsi="Calibri" w:cs="Arial"/>
          <w:szCs w:val="24"/>
        </w:rPr>
        <w:t xml:space="preserve"> para a qual a Lei Orgânica Municipal ou este Regimento exigir determinado</w:t>
      </w:r>
      <w:r>
        <w:rPr>
          <w:rFonts w:ascii="Calibri" w:hAnsi="Calibri" w:cs="Arial"/>
          <w:szCs w:val="24"/>
        </w:rPr>
        <w:t xml:space="preserve"> </w:t>
      </w:r>
      <w:r w:rsidRPr="006959A7">
        <w:rPr>
          <w:rFonts w:ascii="Calibri" w:hAnsi="Calibri" w:cs="Arial"/>
          <w:szCs w:val="24"/>
        </w:rPr>
        <w:t>número de subscritores.</w:t>
      </w:r>
    </w:p>
    <w:p w:rsidR="00055A9A" w:rsidRPr="006959A7" w:rsidRDefault="00055A9A" w:rsidP="00055A9A">
      <w:pPr>
        <w:pStyle w:val="ArtZ"/>
        <w:spacing w:after="0" w:line="288" w:lineRule="auto"/>
        <w:ind w:firstLine="1134"/>
        <w:rPr>
          <w:rFonts w:ascii="Calibri" w:hAnsi="Calibri" w:cs="Arial"/>
          <w:szCs w:val="24"/>
        </w:rPr>
      </w:pPr>
      <w:r w:rsidRPr="006959A7">
        <w:rPr>
          <w:rFonts w:ascii="Calibri" w:hAnsi="Calibri" w:cs="Arial"/>
          <w:szCs w:val="24"/>
        </w:rPr>
        <w:t>§ 1</w:t>
      </w:r>
      <w:r>
        <w:rPr>
          <w:rFonts w:ascii="Calibri" w:hAnsi="Calibri" w:cs="Arial"/>
          <w:szCs w:val="24"/>
        </w:rPr>
        <w:t>0.</w:t>
      </w:r>
      <w:r w:rsidRPr="006959A7">
        <w:rPr>
          <w:rFonts w:ascii="Calibri" w:hAnsi="Calibri" w:cs="Arial"/>
          <w:szCs w:val="24"/>
        </w:rPr>
        <w:t xml:space="preserve"> A </w:t>
      </w:r>
      <w:r>
        <w:rPr>
          <w:rFonts w:ascii="Calibri" w:hAnsi="Calibri" w:cs="Arial"/>
          <w:szCs w:val="24"/>
        </w:rPr>
        <w:t>proposição</w:t>
      </w:r>
      <w:r w:rsidRPr="006959A7">
        <w:rPr>
          <w:rFonts w:ascii="Calibri" w:hAnsi="Calibri" w:cs="Arial"/>
          <w:szCs w:val="24"/>
        </w:rPr>
        <w:t xml:space="preserve"> dever</w:t>
      </w:r>
      <w:r>
        <w:rPr>
          <w:rFonts w:ascii="Calibri" w:hAnsi="Calibri" w:cs="Arial"/>
          <w:szCs w:val="24"/>
        </w:rPr>
        <w:t>á</w:t>
      </w:r>
      <w:r w:rsidRPr="006959A7">
        <w:rPr>
          <w:rFonts w:ascii="Calibri" w:hAnsi="Calibri" w:cs="Arial"/>
          <w:szCs w:val="24"/>
        </w:rPr>
        <w:t xml:space="preserve"> apresentar mensagem escrita de encaminhamento</w:t>
      </w:r>
      <w:r>
        <w:rPr>
          <w:rFonts w:ascii="Calibri" w:hAnsi="Calibri" w:cs="Arial"/>
          <w:szCs w:val="24"/>
        </w:rPr>
        <w:t xml:space="preserve"> </w:t>
      </w:r>
      <w:r w:rsidRPr="006959A7">
        <w:rPr>
          <w:rFonts w:ascii="Calibri" w:hAnsi="Calibri" w:cs="Arial"/>
          <w:szCs w:val="24"/>
        </w:rPr>
        <w:t>devidamente fundamentada pelo autor.</w:t>
      </w:r>
    </w:p>
    <w:p w:rsidR="00055A9A" w:rsidRPr="006959A7" w:rsidRDefault="00055A9A" w:rsidP="00055A9A">
      <w:pPr>
        <w:pStyle w:val="ArtZ"/>
        <w:spacing w:after="0" w:line="288" w:lineRule="auto"/>
        <w:ind w:firstLine="1134"/>
        <w:rPr>
          <w:rFonts w:ascii="Calibri" w:hAnsi="Calibri" w:cs="Arial"/>
          <w:szCs w:val="24"/>
        </w:rPr>
      </w:pPr>
      <w:r w:rsidRPr="006959A7">
        <w:rPr>
          <w:rFonts w:ascii="Calibri" w:hAnsi="Calibri" w:cs="Arial"/>
          <w:szCs w:val="24"/>
        </w:rPr>
        <w:lastRenderedPageBreak/>
        <w:t>§ 1</w:t>
      </w:r>
      <w:r>
        <w:rPr>
          <w:rFonts w:ascii="Calibri" w:hAnsi="Calibri" w:cs="Arial"/>
          <w:szCs w:val="24"/>
        </w:rPr>
        <w:t>1.</w:t>
      </w:r>
      <w:r w:rsidRPr="006959A7">
        <w:rPr>
          <w:rFonts w:ascii="Calibri" w:hAnsi="Calibri" w:cs="Arial"/>
          <w:szCs w:val="24"/>
        </w:rPr>
        <w:t xml:space="preserve"> </w:t>
      </w:r>
      <w:r>
        <w:rPr>
          <w:rFonts w:ascii="Calibri" w:hAnsi="Calibri" w:cs="Arial"/>
          <w:szCs w:val="24"/>
        </w:rPr>
        <w:t>A</w:t>
      </w:r>
      <w:r w:rsidRPr="006959A7">
        <w:rPr>
          <w:rFonts w:ascii="Calibri" w:hAnsi="Calibri" w:cs="Arial"/>
          <w:szCs w:val="24"/>
        </w:rPr>
        <w:t>o autor caberá o direito de retirada d</w:t>
      </w:r>
      <w:r>
        <w:rPr>
          <w:rFonts w:ascii="Calibri" w:hAnsi="Calibri" w:cs="Arial"/>
          <w:szCs w:val="24"/>
        </w:rPr>
        <w:t>e</w:t>
      </w:r>
      <w:r w:rsidRPr="006959A7">
        <w:rPr>
          <w:rFonts w:ascii="Calibri" w:hAnsi="Calibri" w:cs="Arial"/>
          <w:szCs w:val="24"/>
        </w:rPr>
        <w:t xml:space="preserve"> </w:t>
      </w:r>
      <w:r>
        <w:rPr>
          <w:rFonts w:ascii="Calibri" w:hAnsi="Calibri" w:cs="Arial"/>
          <w:szCs w:val="24"/>
        </w:rPr>
        <w:t xml:space="preserve">proposição, mediante indicação </w:t>
      </w:r>
      <w:r w:rsidRPr="006959A7">
        <w:rPr>
          <w:rFonts w:ascii="Calibri" w:hAnsi="Calibri" w:cs="Arial"/>
          <w:szCs w:val="24"/>
        </w:rPr>
        <w:t>escrit</w:t>
      </w:r>
      <w:r>
        <w:rPr>
          <w:rFonts w:ascii="Calibri" w:hAnsi="Calibri" w:cs="Arial"/>
          <w:szCs w:val="24"/>
        </w:rPr>
        <w:t>a,</w:t>
      </w:r>
      <w:r w:rsidRPr="006959A7">
        <w:rPr>
          <w:rFonts w:ascii="Calibri" w:hAnsi="Calibri" w:cs="Arial"/>
          <w:szCs w:val="24"/>
        </w:rPr>
        <w:t xml:space="preserve"> dirigid</w:t>
      </w:r>
      <w:r>
        <w:rPr>
          <w:rFonts w:ascii="Calibri" w:hAnsi="Calibri" w:cs="Arial"/>
          <w:szCs w:val="24"/>
        </w:rPr>
        <w:t>a</w:t>
      </w:r>
      <w:r w:rsidRPr="006959A7">
        <w:rPr>
          <w:rFonts w:ascii="Calibri" w:hAnsi="Calibri" w:cs="Arial"/>
          <w:szCs w:val="24"/>
        </w:rPr>
        <w:t xml:space="preserve"> ao Presidente da Câmara Municipal</w:t>
      </w:r>
      <w:r>
        <w:rPr>
          <w:rFonts w:ascii="Calibri" w:hAnsi="Calibri" w:cs="Arial"/>
          <w:szCs w:val="24"/>
        </w:rPr>
        <w:t>, até o encerramento da discussão, na Ordem do Dia de Sessão Plenária</w:t>
      </w:r>
      <w:r w:rsidRPr="006959A7">
        <w:rPr>
          <w:rFonts w:ascii="Calibri" w:hAnsi="Calibri" w:cs="Arial"/>
          <w:szCs w:val="24"/>
        </w:rPr>
        <w:t>.</w:t>
      </w:r>
    </w:p>
    <w:p w:rsidR="00055A9A" w:rsidRPr="006959A7" w:rsidRDefault="00055A9A" w:rsidP="00055A9A">
      <w:pPr>
        <w:pStyle w:val="ArtZ"/>
        <w:spacing w:after="0" w:line="288" w:lineRule="auto"/>
        <w:ind w:firstLine="1134"/>
        <w:rPr>
          <w:rFonts w:ascii="Calibri" w:hAnsi="Calibri" w:cs="Arial"/>
          <w:szCs w:val="24"/>
        </w:rPr>
      </w:pPr>
      <w:r w:rsidRPr="006959A7">
        <w:rPr>
          <w:rFonts w:ascii="Calibri" w:hAnsi="Calibri" w:cs="Arial"/>
          <w:szCs w:val="24"/>
        </w:rPr>
        <w:t>§ 1</w:t>
      </w:r>
      <w:r>
        <w:rPr>
          <w:rFonts w:ascii="Calibri" w:hAnsi="Calibri" w:cs="Arial"/>
          <w:szCs w:val="24"/>
        </w:rPr>
        <w:t>2.</w:t>
      </w:r>
      <w:r w:rsidRPr="006959A7">
        <w:rPr>
          <w:rFonts w:ascii="Calibri" w:hAnsi="Calibri" w:cs="Arial"/>
          <w:szCs w:val="24"/>
        </w:rPr>
        <w:t xml:space="preserve"> Finda a </w:t>
      </w:r>
      <w:r>
        <w:rPr>
          <w:rFonts w:ascii="Calibri" w:hAnsi="Calibri" w:cs="Arial"/>
          <w:szCs w:val="24"/>
        </w:rPr>
        <w:t>Legislatura</w:t>
      </w:r>
      <w:r w:rsidRPr="006959A7">
        <w:rPr>
          <w:rFonts w:ascii="Calibri" w:hAnsi="Calibri" w:cs="Arial"/>
          <w:szCs w:val="24"/>
        </w:rPr>
        <w:t>, serão arquivadas todas as proposições que estiverem em</w:t>
      </w:r>
      <w:r>
        <w:rPr>
          <w:rFonts w:ascii="Calibri" w:hAnsi="Calibri" w:cs="Arial"/>
          <w:szCs w:val="24"/>
        </w:rPr>
        <w:t xml:space="preserve"> </w:t>
      </w:r>
      <w:r w:rsidRPr="006959A7">
        <w:rPr>
          <w:rFonts w:ascii="Calibri" w:hAnsi="Calibri" w:cs="Arial"/>
          <w:szCs w:val="24"/>
        </w:rPr>
        <w:t>tramitação na Câmara Municipal</w:t>
      </w:r>
      <w:r>
        <w:rPr>
          <w:rFonts w:ascii="Calibri" w:hAnsi="Calibri" w:cs="Arial"/>
          <w:szCs w:val="24"/>
        </w:rPr>
        <w:t>, independentemente da fase em que se encontram</w:t>
      </w:r>
      <w:r w:rsidRPr="006959A7">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6959A7">
        <w:rPr>
          <w:rFonts w:ascii="Calibri" w:hAnsi="Calibri" w:cs="Arial"/>
          <w:szCs w:val="24"/>
        </w:rPr>
        <w:t>§ 1</w:t>
      </w:r>
      <w:r>
        <w:rPr>
          <w:rFonts w:ascii="Calibri" w:hAnsi="Calibri" w:cs="Arial"/>
          <w:szCs w:val="24"/>
        </w:rPr>
        <w:t>3.</w:t>
      </w:r>
      <w:r w:rsidRPr="006959A7">
        <w:rPr>
          <w:rFonts w:ascii="Calibri" w:hAnsi="Calibri" w:cs="Arial"/>
          <w:szCs w:val="24"/>
        </w:rPr>
        <w:t xml:space="preserve"> </w:t>
      </w:r>
      <w:r>
        <w:rPr>
          <w:rFonts w:ascii="Calibri" w:hAnsi="Calibri" w:cs="Arial"/>
          <w:szCs w:val="24"/>
        </w:rPr>
        <w:t>Q</w:t>
      </w:r>
      <w:r w:rsidRPr="0066531B">
        <w:rPr>
          <w:rFonts w:ascii="Calibri" w:hAnsi="Calibri" w:cs="Arial"/>
          <w:szCs w:val="24"/>
        </w:rPr>
        <w:t>uando, por extravio ou retenção indevida, não for possível o andamento de</w:t>
      </w:r>
      <w:r>
        <w:rPr>
          <w:rFonts w:ascii="Calibri" w:hAnsi="Calibri" w:cs="Arial"/>
          <w:szCs w:val="24"/>
        </w:rPr>
        <w:t xml:space="preserve"> </w:t>
      </w:r>
      <w:r w:rsidRPr="0066531B">
        <w:rPr>
          <w:rFonts w:ascii="Calibri" w:hAnsi="Calibri" w:cs="Arial"/>
          <w:szCs w:val="24"/>
        </w:rPr>
        <w:t xml:space="preserve">qualquer </w:t>
      </w:r>
      <w:r>
        <w:rPr>
          <w:rFonts w:ascii="Calibri" w:hAnsi="Calibri" w:cs="Arial"/>
          <w:szCs w:val="24"/>
        </w:rPr>
        <w:t>proposição</w:t>
      </w:r>
      <w:r w:rsidRPr="0066531B">
        <w:rPr>
          <w:rFonts w:ascii="Calibri" w:hAnsi="Calibri" w:cs="Arial"/>
          <w:szCs w:val="24"/>
        </w:rPr>
        <w:t>, a Mesa Diretora fará reconstituir o respectivo processo.</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Das Propostas em Espécie</w:t>
      </w:r>
    </w:p>
    <w:p w:rsidR="00055A9A" w:rsidRDefault="00055A9A" w:rsidP="00055A9A">
      <w:pPr>
        <w:pStyle w:val="ArtZ"/>
        <w:spacing w:after="0" w:line="288" w:lineRule="auto"/>
        <w:ind w:firstLine="0"/>
        <w:jc w:val="center"/>
        <w:rPr>
          <w:rFonts w:ascii="Calibri" w:hAnsi="Calibri" w:cs="Arial"/>
          <w:b/>
          <w:szCs w:val="24"/>
        </w:rPr>
      </w:pPr>
      <w:r w:rsidRPr="00960325">
        <w:rPr>
          <w:rFonts w:ascii="Calibri" w:hAnsi="Calibri" w:cs="Arial"/>
          <w:b/>
          <w:szCs w:val="24"/>
        </w:rPr>
        <w:t>Subseção II</w:t>
      </w:r>
      <w:r w:rsidRPr="00960325">
        <w:rPr>
          <w:rFonts w:ascii="Calibri" w:hAnsi="Calibri" w:cs="Arial"/>
          <w:b/>
          <w:szCs w:val="24"/>
        </w:rPr>
        <w:cr/>
      </w:r>
      <w:r>
        <w:rPr>
          <w:rFonts w:ascii="Calibri" w:hAnsi="Calibri" w:cs="Arial"/>
          <w:b/>
          <w:szCs w:val="24"/>
        </w:rPr>
        <w:t>Da Proposta de Emenda à Lei Orgânica do Município</w:t>
      </w:r>
    </w:p>
    <w:p w:rsidR="00055A9A" w:rsidRDefault="00055A9A" w:rsidP="00055A9A">
      <w:pPr>
        <w:pStyle w:val="ArtZ"/>
        <w:spacing w:after="0" w:line="288" w:lineRule="auto"/>
        <w:ind w:firstLine="0"/>
        <w:rPr>
          <w:rFonts w:ascii="Calibri" w:hAnsi="Calibri" w:cs="Arial"/>
          <w:b/>
          <w:szCs w:val="24"/>
        </w:rPr>
      </w:pPr>
    </w:p>
    <w:p w:rsidR="00055A9A" w:rsidRDefault="00055A9A" w:rsidP="00055A9A">
      <w:pPr>
        <w:pStyle w:val="ArtZ"/>
        <w:spacing w:after="0" w:line="288" w:lineRule="auto"/>
        <w:ind w:firstLine="1134"/>
        <w:rPr>
          <w:rFonts w:ascii="Calibri" w:hAnsi="Calibri" w:cs="Arial"/>
          <w:szCs w:val="24"/>
        </w:rPr>
      </w:pPr>
      <w:r w:rsidRPr="00960325">
        <w:rPr>
          <w:rFonts w:ascii="Calibri" w:hAnsi="Calibri" w:cs="Arial"/>
          <w:szCs w:val="24"/>
        </w:rPr>
        <w:t>Art. 1</w:t>
      </w:r>
      <w:r>
        <w:rPr>
          <w:rFonts w:ascii="Calibri" w:hAnsi="Calibri" w:cs="Arial"/>
          <w:szCs w:val="24"/>
        </w:rPr>
        <w:t>08.</w:t>
      </w:r>
      <w:r w:rsidRPr="00960325">
        <w:rPr>
          <w:rFonts w:ascii="Calibri" w:hAnsi="Calibri" w:cs="Arial"/>
          <w:szCs w:val="24"/>
        </w:rPr>
        <w:t xml:space="preserve"> Proposta de </w:t>
      </w:r>
      <w:r>
        <w:rPr>
          <w:rFonts w:ascii="Calibri" w:hAnsi="Calibri" w:cs="Arial"/>
          <w:szCs w:val="24"/>
        </w:rPr>
        <w:t>e</w:t>
      </w:r>
      <w:r w:rsidRPr="00960325">
        <w:rPr>
          <w:rFonts w:ascii="Calibri" w:hAnsi="Calibri" w:cs="Arial"/>
          <w:szCs w:val="24"/>
        </w:rPr>
        <w:t xml:space="preserve">menda à </w:t>
      </w:r>
      <w:r>
        <w:rPr>
          <w:rFonts w:ascii="Calibri" w:hAnsi="Calibri" w:cs="Arial"/>
          <w:szCs w:val="24"/>
        </w:rPr>
        <w:t>L</w:t>
      </w:r>
      <w:r w:rsidRPr="00960325">
        <w:rPr>
          <w:rFonts w:ascii="Calibri" w:hAnsi="Calibri" w:cs="Arial"/>
          <w:szCs w:val="24"/>
        </w:rPr>
        <w:t xml:space="preserve">ei </w:t>
      </w:r>
      <w:r>
        <w:rPr>
          <w:rFonts w:ascii="Calibri" w:hAnsi="Calibri" w:cs="Arial"/>
          <w:szCs w:val="24"/>
        </w:rPr>
        <w:t>O</w:t>
      </w:r>
      <w:r w:rsidRPr="00960325">
        <w:rPr>
          <w:rFonts w:ascii="Calibri" w:hAnsi="Calibri" w:cs="Arial"/>
          <w:szCs w:val="24"/>
        </w:rPr>
        <w:t xml:space="preserve">rgânica </w:t>
      </w:r>
      <w:r>
        <w:rPr>
          <w:rFonts w:ascii="Calibri" w:hAnsi="Calibri" w:cs="Arial"/>
          <w:szCs w:val="24"/>
        </w:rPr>
        <w:t>do Município</w:t>
      </w:r>
      <w:r w:rsidRPr="00960325">
        <w:rPr>
          <w:rFonts w:ascii="Calibri" w:hAnsi="Calibri" w:cs="Arial"/>
          <w:szCs w:val="24"/>
        </w:rPr>
        <w:t xml:space="preserve"> é a </w:t>
      </w:r>
      <w:r>
        <w:rPr>
          <w:rFonts w:ascii="Calibri" w:hAnsi="Calibri" w:cs="Arial"/>
          <w:szCs w:val="24"/>
        </w:rPr>
        <w:t>proposição</w:t>
      </w:r>
      <w:r w:rsidRPr="00960325">
        <w:rPr>
          <w:rFonts w:ascii="Calibri" w:hAnsi="Calibri" w:cs="Arial"/>
          <w:szCs w:val="24"/>
        </w:rPr>
        <w:t xml:space="preserve"> destinada a</w:t>
      </w:r>
      <w:r>
        <w:rPr>
          <w:rFonts w:ascii="Calibri" w:hAnsi="Calibri" w:cs="Arial"/>
          <w:szCs w:val="24"/>
        </w:rPr>
        <w:t xml:space="preserve"> </w:t>
      </w:r>
      <w:r w:rsidRPr="00960325">
        <w:rPr>
          <w:rFonts w:ascii="Calibri" w:hAnsi="Calibri" w:cs="Arial"/>
          <w:szCs w:val="24"/>
        </w:rPr>
        <w:t>incluir, suprimir ou alterar dispositivos da Lei Orgânica Municipal.</w:t>
      </w:r>
    </w:p>
    <w:p w:rsidR="00055A9A" w:rsidRPr="00960325" w:rsidRDefault="00055A9A" w:rsidP="00055A9A">
      <w:pPr>
        <w:pStyle w:val="ArtZ"/>
        <w:spacing w:after="0" w:line="288" w:lineRule="auto"/>
        <w:ind w:firstLine="1134"/>
        <w:rPr>
          <w:rFonts w:ascii="Calibri" w:hAnsi="Calibri" w:cs="Arial"/>
          <w:szCs w:val="24"/>
        </w:rPr>
      </w:pPr>
    </w:p>
    <w:p w:rsidR="00055A9A" w:rsidRPr="00960325" w:rsidRDefault="00055A9A" w:rsidP="00055A9A">
      <w:pPr>
        <w:pStyle w:val="ArtZ"/>
        <w:spacing w:after="0" w:line="288" w:lineRule="auto"/>
        <w:ind w:firstLine="1134"/>
        <w:rPr>
          <w:rFonts w:ascii="Calibri" w:hAnsi="Calibri" w:cs="Arial"/>
          <w:szCs w:val="24"/>
        </w:rPr>
      </w:pPr>
      <w:r w:rsidRPr="00960325">
        <w:rPr>
          <w:rFonts w:ascii="Calibri" w:hAnsi="Calibri" w:cs="Arial"/>
          <w:szCs w:val="24"/>
        </w:rPr>
        <w:t>Art. 1</w:t>
      </w:r>
      <w:r>
        <w:rPr>
          <w:rFonts w:ascii="Calibri" w:hAnsi="Calibri" w:cs="Arial"/>
          <w:szCs w:val="24"/>
        </w:rPr>
        <w:t>09.</w:t>
      </w:r>
      <w:r w:rsidRPr="00960325">
        <w:rPr>
          <w:rFonts w:ascii="Calibri" w:hAnsi="Calibri" w:cs="Arial"/>
          <w:szCs w:val="24"/>
        </w:rPr>
        <w:t xml:space="preserve"> </w:t>
      </w:r>
      <w:r w:rsidRPr="008001D3">
        <w:rPr>
          <w:rFonts w:ascii="Calibri" w:hAnsi="Calibri" w:cs="Arial"/>
          <w:szCs w:val="24"/>
        </w:rPr>
        <w:t>A proposta de emenda</w:t>
      </w:r>
      <w:r>
        <w:rPr>
          <w:rFonts w:ascii="Calibri" w:hAnsi="Calibri" w:cs="Arial"/>
          <w:szCs w:val="24"/>
        </w:rPr>
        <w:t xml:space="preserve"> à L</w:t>
      </w:r>
      <w:r w:rsidRPr="00960325">
        <w:rPr>
          <w:rFonts w:ascii="Calibri" w:hAnsi="Calibri" w:cs="Arial"/>
          <w:szCs w:val="24"/>
        </w:rPr>
        <w:t xml:space="preserve">ei </w:t>
      </w:r>
      <w:r>
        <w:rPr>
          <w:rFonts w:ascii="Calibri" w:hAnsi="Calibri" w:cs="Arial"/>
          <w:szCs w:val="24"/>
        </w:rPr>
        <w:t>O</w:t>
      </w:r>
      <w:r w:rsidRPr="00960325">
        <w:rPr>
          <w:rFonts w:ascii="Calibri" w:hAnsi="Calibri" w:cs="Arial"/>
          <w:szCs w:val="24"/>
        </w:rPr>
        <w:t>rgânica Municipal</w:t>
      </w:r>
      <w:r>
        <w:rPr>
          <w:rFonts w:ascii="Calibri" w:hAnsi="Calibri" w:cs="Arial"/>
          <w:szCs w:val="24"/>
        </w:rPr>
        <w:t xml:space="preserve"> poderá ser apresentada</w:t>
      </w:r>
      <w:r w:rsidRPr="00960325">
        <w:rPr>
          <w:rFonts w:ascii="Calibri" w:hAnsi="Calibri" w:cs="Arial"/>
          <w:szCs w:val="24"/>
        </w:rPr>
        <w:t>:</w:t>
      </w:r>
    </w:p>
    <w:p w:rsidR="00055A9A" w:rsidRPr="00960325" w:rsidRDefault="00055A9A" w:rsidP="00055A9A">
      <w:pPr>
        <w:pStyle w:val="ArtZ"/>
        <w:spacing w:after="0" w:line="288" w:lineRule="auto"/>
        <w:ind w:firstLine="1134"/>
        <w:rPr>
          <w:rFonts w:ascii="Calibri" w:hAnsi="Calibri" w:cs="Arial"/>
          <w:szCs w:val="24"/>
        </w:rPr>
      </w:pPr>
      <w:r w:rsidRPr="00960325">
        <w:rPr>
          <w:rFonts w:ascii="Calibri" w:hAnsi="Calibri" w:cs="Arial"/>
          <w:szCs w:val="24"/>
        </w:rPr>
        <w:t xml:space="preserve">I </w:t>
      </w:r>
      <w:r>
        <w:rPr>
          <w:rFonts w:ascii="Calibri" w:hAnsi="Calibri" w:cs="Arial"/>
          <w:szCs w:val="24"/>
        </w:rPr>
        <w:t>–</w:t>
      </w:r>
      <w:r w:rsidRPr="00960325">
        <w:rPr>
          <w:rFonts w:ascii="Calibri" w:hAnsi="Calibri" w:cs="Arial"/>
          <w:szCs w:val="24"/>
        </w:rPr>
        <w:t xml:space="preserve"> </w:t>
      </w:r>
      <w:r>
        <w:rPr>
          <w:rFonts w:ascii="Calibri" w:hAnsi="Calibri" w:cs="Arial"/>
          <w:szCs w:val="24"/>
        </w:rPr>
        <w:t xml:space="preserve">por </w:t>
      </w:r>
      <w:r w:rsidRPr="00960325">
        <w:rPr>
          <w:rFonts w:ascii="Calibri" w:hAnsi="Calibri" w:cs="Arial"/>
          <w:szCs w:val="24"/>
        </w:rPr>
        <w:t>um terço, no mínimo, dos membros da Câmara Municipal;</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II – pelo </w:t>
      </w:r>
      <w:r w:rsidRPr="00960325">
        <w:rPr>
          <w:rFonts w:ascii="Calibri" w:hAnsi="Calibri" w:cs="Arial"/>
          <w:szCs w:val="24"/>
        </w:rPr>
        <w:t>Prefeito</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III – pela Mesa Diretora;</w:t>
      </w:r>
    </w:p>
    <w:p w:rsidR="00055A9A" w:rsidRPr="00960325" w:rsidRDefault="00055A9A" w:rsidP="00055A9A">
      <w:pPr>
        <w:pStyle w:val="ArtZ"/>
        <w:spacing w:after="0" w:line="288" w:lineRule="auto"/>
        <w:ind w:firstLine="1134"/>
        <w:rPr>
          <w:rFonts w:ascii="Calibri" w:hAnsi="Calibri" w:cs="Arial"/>
          <w:szCs w:val="24"/>
        </w:rPr>
      </w:pPr>
      <w:r>
        <w:rPr>
          <w:rFonts w:ascii="Calibri" w:hAnsi="Calibri" w:cs="Arial"/>
          <w:szCs w:val="24"/>
        </w:rPr>
        <w:t>IV – por Comissão Especial constituída para essa finalidade.</w:t>
      </w:r>
    </w:p>
    <w:p w:rsidR="00055A9A" w:rsidRDefault="00055A9A" w:rsidP="00055A9A">
      <w:pPr>
        <w:pStyle w:val="ArtZ"/>
        <w:spacing w:after="0" w:line="288" w:lineRule="auto"/>
        <w:ind w:firstLine="1134"/>
        <w:rPr>
          <w:rFonts w:ascii="Calibri" w:hAnsi="Calibri" w:cs="Arial"/>
          <w:szCs w:val="24"/>
        </w:rPr>
      </w:pPr>
      <w:r w:rsidRPr="00960325">
        <w:rPr>
          <w:rFonts w:ascii="Calibri" w:hAnsi="Calibri" w:cs="Arial"/>
          <w:szCs w:val="24"/>
        </w:rPr>
        <w:t>§ 1</w:t>
      </w:r>
      <w:r>
        <w:rPr>
          <w:rFonts w:ascii="Calibri" w:hAnsi="Calibri" w:cs="Arial"/>
          <w:szCs w:val="24"/>
        </w:rPr>
        <w:t xml:space="preserve">º A proposta de emenda à Lei Orgânica Municipal será deliberada em dois turnos de votação, com interstício de dez dias, sujeitando-se à tramitação por Rito Especial, </w:t>
      </w:r>
      <w:r w:rsidRPr="00C060D3">
        <w:rPr>
          <w:rFonts w:ascii="Calibri" w:hAnsi="Calibri" w:cs="Arial"/>
          <w:szCs w:val="24"/>
        </w:rPr>
        <w:t xml:space="preserve">nos termos do </w:t>
      </w:r>
      <w:r w:rsidRPr="003F595E">
        <w:rPr>
          <w:rFonts w:ascii="Calibri" w:hAnsi="Calibri" w:cs="Arial"/>
          <w:szCs w:val="24"/>
        </w:rPr>
        <w:t>art. 144</w:t>
      </w:r>
      <w:r w:rsidRPr="00C060D3">
        <w:rPr>
          <w:rFonts w:ascii="Calibri" w:hAnsi="Calibri" w:cs="Arial"/>
          <w:szCs w:val="24"/>
        </w:rPr>
        <w:t xml:space="preserve"> deste Regimento Interno.</w:t>
      </w:r>
    </w:p>
    <w:p w:rsidR="00055A9A"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2º A emenda à Lei Orgânica Municipal será promulgada pela Mesa da Câmara Municipal, com o respectivo número de ordem, no prazo de dez dias, com ampla divulgação, inclusive por meios eletrônicos.</w:t>
      </w:r>
    </w:p>
    <w:p w:rsidR="00055A9A" w:rsidRPr="00266683"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 3º </w:t>
      </w:r>
      <w:r w:rsidRPr="00266683">
        <w:rPr>
          <w:rFonts w:ascii="Calibri" w:hAnsi="Calibri" w:cs="Arial"/>
          <w:szCs w:val="24"/>
        </w:rPr>
        <w:t xml:space="preserve">A matéria constante de </w:t>
      </w:r>
      <w:r>
        <w:rPr>
          <w:rFonts w:ascii="Calibri" w:hAnsi="Calibri" w:cs="Arial"/>
          <w:szCs w:val="24"/>
        </w:rPr>
        <w:t>p</w:t>
      </w:r>
      <w:r w:rsidRPr="00266683">
        <w:rPr>
          <w:rFonts w:ascii="Calibri" w:hAnsi="Calibri" w:cs="Arial"/>
          <w:szCs w:val="24"/>
        </w:rPr>
        <w:t xml:space="preserve">roposta de </w:t>
      </w:r>
      <w:r>
        <w:rPr>
          <w:rFonts w:ascii="Calibri" w:hAnsi="Calibri" w:cs="Arial"/>
          <w:szCs w:val="24"/>
        </w:rPr>
        <w:t>e</w:t>
      </w:r>
      <w:r w:rsidRPr="00266683">
        <w:rPr>
          <w:rFonts w:ascii="Calibri" w:hAnsi="Calibri" w:cs="Arial"/>
          <w:szCs w:val="24"/>
        </w:rPr>
        <w:t>menda</w:t>
      </w:r>
      <w:r>
        <w:rPr>
          <w:rFonts w:ascii="Calibri" w:hAnsi="Calibri" w:cs="Arial"/>
          <w:szCs w:val="24"/>
        </w:rPr>
        <w:t xml:space="preserve"> à Lei Orgânica Municipal</w:t>
      </w:r>
      <w:r w:rsidRPr="00266683">
        <w:rPr>
          <w:rFonts w:ascii="Calibri" w:hAnsi="Calibri" w:cs="Arial"/>
          <w:szCs w:val="24"/>
        </w:rPr>
        <w:t xml:space="preserve"> rejeitada não poderá</w:t>
      </w:r>
      <w:r>
        <w:rPr>
          <w:rFonts w:ascii="Calibri" w:hAnsi="Calibri" w:cs="Arial"/>
          <w:szCs w:val="24"/>
        </w:rPr>
        <w:t xml:space="preserve"> </w:t>
      </w:r>
      <w:r w:rsidRPr="00266683">
        <w:rPr>
          <w:rFonts w:ascii="Calibri" w:hAnsi="Calibri" w:cs="Arial"/>
          <w:szCs w:val="24"/>
        </w:rPr>
        <w:t xml:space="preserve">ser objeto de nova proposta na mesma </w:t>
      </w:r>
      <w:r>
        <w:rPr>
          <w:rFonts w:ascii="Calibri" w:hAnsi="Calibri" w:cs="Arial"/>
          <w:szCs w:val="24"/>
        </w:rPr>
        <w:t>S</w:t>
      </w:r>
      <w:r w:rsidRPr="00266683">
        <w:rPr>
          <w:rFonts w:ascii="Calibri" w:hAnsi="Calibri" w:cs="Arial"/>
          <w:szCs w:val="24"/>
        </w:rPr>
        <w:t xml:space="preserve">essão </w:t>
      </w:r>
      <w:r>
        <w:rPr>
          <w:rFonts w:ascii="Calibri" w:hAnsi="Calibri" w:cs="Arial"/>
          <w:szCs w:val="24"/>
        </w:rPr>
        <w:t>L</w:t>
      </w:r>
      <w:r w:rsidRPr="00266683">
        <w:rPr>
          <w:rFonts w:ascii="Calibri" w:hAnsi="Calibri" w:cs="Arial"/>
          <w:szCs w:val="24"/>
        </w:rPr>
        <w:t>egislativa.</w:t>
      </w:r>
    </w:p>
    <w:p w:rsidR="00055A9A" w:rsidRPr="00266683" w:rsidRDefault="00055A9A" w:rsidP="00055A9A">
      <w:pPr>
        <w:pStyle w:val="ArtZ"/>
        <w:spacing w:after="0" w:line="288" w:lineRule="auto"/>
        <w:ind w:firstLine="1134"/>
        <w:rPr>
          <w:rFonts w:ascii="Calibri" w:hAnsi="Calibri" w:cs="Arial"/>
          <w:szCs w:val="24"/>
        </w:rPr>
      </w:pPr>
      <w:r w:rsidRPr="00266683">
        <w:rPr>
          <w:rFonts w:ascii="Calibri" w:hAnsi="Calibri" w:cs="Arial"/>
          <w:szCs w:val="24"/>
        </w:rPr>
        <w:t xml:space="preserve">§ </w:t>
      </w:r>
      <w:r>
        <w:rPr>
          <w:rFonts w:ascii="Calibri" w:hAnsi="Calibri" w:cs="Arial"/>
          <w:szCs w:val="24"/>
        </w:rPr>
        <w:t>4º</w:t>
      </w:r>
      <w:r w:rsidRPr="00266683">
        <w:rPr>
          <w:rFonts w:ascii="Calibri" w:hAnsi="Calibri" w:cs="Arial"/>
          <w:szCs w:val="24"/>
        </w:rPr>
        <w:t xml:space="preserve"> Não será objeto de deliberação a </w:t>
      </w:r>
      <w:r>
        <w:rPr>
          <w:rFonts w:ascii="Calibri" w:hAnsi="Calibri" w:cs="Arial"/>
          <w:szCs w:val="24"/>
        </w:rPr>
        <w:t>p</w:t>
      </w:r>
      <w:r w:rsidRPr="00266683">
        <w:rPr>
          <w:rFonts w:ascii="Calibri" w:hAnsi="Calibri" w:cs="Arial"/>
          <w:szCs w:val="24"/>
        </w:rPr>
        <w:t xml:space="preserve">roposta de </w:t>
      </w:r>
      <w:r>
        <w:rPr>
          <w:rFonts w:ascii="Calibri" w:hAnsi="Calibri" w:cs="Arial"/>
          <w:szCs w:val="24"/>
        </w:rPr>
        <w:t>e</w:t>
      </w:r>
      <w:r w:rsidRPr="00266683">
        <w:rPr>
          <w:rFonts w:ascii="Calibri" w:hAnsi="Calibri" w:cs="Arial"/>
          <w:szCs w:val="24"/>
        </w:rPr>
        <w:t>menda</w:t>
      </w:r>
      <w:r>
        <w:rPr>
          <w:rFonts w:ascii="Calibri" w:hAnsi="Calibri" w:cs="Arial"/>
          <w:szCs w:val="24"/>
        </w:rPr>
        <w:t xml:space="preserve"> à Lei Orgânica Municipal que</w:t>
      </w:r>
      <w:r w:rsidRPr="00266683">
        <w:rPr>
          <w:rFonts w:ascii="Calibri" w:hAnsi="Calibri" w:cs="Arial"/>
          <w:szCs w:val="24"/>
        </w:rPr>
        <w:t>:</w:t>
      </w:r>
    </w:p>
    <w:p w:rsidR="00055A9A" w:rsidRPr="002A6807" w:rsidRDefault="00055A9A" w:rsidP="00055A9A">
      <w:pPr>
        <w:pStyle w:val="ArtZ"/>
        <w:spacing w:after="0" w:line="288" w:lineRule="auto"/>
        <w:ind w:firstLine="1134"/>
        <w:rPr>
          <w:rFonts w:ascii="Calibri" w:hAnsi="Calibri" w:cs="Arial"/>
          <w:szCs w:val="24"/>
        </w:rPr>
      </w:pPr>
      <w:r w:rsidRPr="002A6807">
        <w:rPr>
          <w:rFonts w:ascii="Calibri" w:hAnsi="Calibri" w:cs="Arial"/>
          <w:szCs w:val="24"/>
        </w:rPr>
        <w:t>I – tratar de assunto:</w:t>
      </w:r>
    </w:p>
    <w:p w:rsidR="00055A9A" w:rsidRPr="002A6807" w:rsidRDefault="00055A9A" w:rsidP="00055A9A">
      <w:pPr>
        <w:pStyle w:val="ArtZ"/>
        <w:spacing w:after="0" w:line="288" w:lineRule="auto"/>
        <w:ind w:firstLine="1134"/>
        <w:rPr>
          <w:rFonts w:ascii="Calibri" w:hAnsi="Calibri" w:cs="Arial"/>
          <w:szCs w:val="24"/>
        </w:rPr>
      </w:pPr>
      <w:r w:rsidRPr="002A6807">
        <w:rPr>
          <w:rFonts w:ascii="Calibri" w:hAnsi="Calibri" w:cs="Arial"/>
          <w:szCs w:val="24"/>
        </w:rPr>
        <w:t>a) que não seja de interesse do Município;</w:t>
      </w:r>
    </w:p>
    <w:p w:rsidR="00055A9A" w:rsidRPr="002A6807" w:rsidRDefault="00055A9A" w:rsidP="00055A9A">
      <w:pPr>
        <w:pStyle w:val="ArtZ"/>
        <w:spacing w:after="0" w:line="288" w:lineRule="auto"/>
        <w:ind w:firstLine="1134"/>
        <w:rPr>
          <w:rFonts w:ascii="Calibri" w:hAnsi="Calibri" w:cs="Arial"/>
          <w:szCs w:val="24"/>
        </w:rPr>
      </w:pPr>
      <w:r w:rsidRPr="002A6807">
        <w:rPr>
          <w:rFonts w:ascii="Calibri" w:hAnsi="Calibri" w:cs="Arial"/>
          <w:szCs w:val="24"/>
        </w:rPr>
        <w:t>b) que discipline matéria administrativa, financeira ou operacional;</w:t>
      </w:r>
    </w:p>
    <w:p w:rsidR="00055A9A" w:rsidRPr="002A6807" w:rsidRDefault="00055A9A" w:rsidP="00055A9A">
      <w:pPr>
        <w:pStyle w:val="ArtZ"/>
        <w:spacing w:after="0" w:line="288" w:lineRule="auto"/>
        <w:ind w:firstLine="1134"/>
        <w:rPr>
          <w:rFonts w:ascii="Calibri" w:hAnsi="Calibri" w:cs="Arial"/>
          <w:szCs w:val="24"/>
        </w:rPr>
      </w:pPr>
      <w:r w:rsidRPr="002A6807">
        <w:rPr>
          <w:rFonts w:ascii="Calibri" w:hAnsi="Calibri" w:cs="Arial"/>
          <w:szCs w:val="24"/>
        </w:rPr>
        <w:lastRenderedPageBreak/>
        <w:t xml:space="preserve">c) que seja própria de lei complementar. </w:t>
      </w:r>
    </w:p>
    <w:p w:rsidR="00055A9A" w:rsidRPr="00266683" w:rsidRDefault="00055A9A" w:rsidP="00055A9A">
      <w:pPr>
        <w:pStyle w:val="ArtZ"/>
        <w:spacing w:after="0" w:line="288" w:lineRule="auto"/>
        <w:ind w:firstLine="1134"/>
        <w:rPr>
          <w:rFonts w:ascii="Calibri" w:hAnsi="Calibri" w:cs="Arial"/>
          <w:szCs w:val="24"/>
        </w:rPr>
      </w:pPr>
      <w:r w:rsidRPr="002A6807">
        <w:rPr>
          <w:rFonts w:ascii="Calibri" w:hAnsi="Calibri" w:cs="Arial"/>
          <w:szCs w:val="24"/>
        </w:rPr>
        <w:t>II - atentar contra a separação dos Poderes.</w:t>
      </w:r>
    </w:p>
    <w:p w:rsidR="00055A9A" w:rsidRDefault="00055A9A" w:rsidP="00055A9A">
      <w:pPr>
        <w:pStyle w:val="ArtZ"/>
        <w:spacing w:after="0" w:line="288" w:lineRule="auto"/>
        <w:ind w:firstLine="1134"/>
        <w:rPr>
          <w:rFonts w:ascii="Calibri" w:hAnsi="Calibri" w:cs="Arial"/>
          <w:szCs w:val="24"/>
        </w:rPr>
      </w:pPr>
      <w:r w:rsidRPr="00266683">
        <w:rPr>
          <w:rFonts w:ascii="Calibri" w:hAnsi="Calibri" w:cs="Arial"/>
          <w:szCs w:val="24"/>
        </w:rPr>
        <w:t xml:space="preserve">§ </w:t>
      </w:r>
      <w:r>
        <w:rPr>
          <w:rFonts w:ascii="Calibri" w:hAnsi="Calibri" w:cs="Arial"/>
          <w:szCs w:val="24"/>
        </w:rPr>
        <w:t xml:space="preserve">5º </w:t>
      </w:r>
      <w:r w:rsidRPr="00266683">
        <w:rPr>
          <w:rFonts w:ascii="Calibri" w:hAnsi="Calibri" w:cs="Arial"/>
          <w:szCs w:val="24"/>
        </w:rPr>
        <w:t xml:space="preserve">A </w:t>
      </w:r>
      <w:r>
        <w:rPr>
          <w:rFonts w:ascii="Calibri" w:hAnsi="Calibri" w:cs="Arial"/>
          <w:szCs w:val="24"/>
        </w:rPr>
        <w:t>e</w:t>
      </w:r>
      <w:r w:rsidRPr="00266683">
        <w:rPr>
          <w:rFonts w:ascii="Calibri" w:hAnsi="Calibri" w:cs="Arial"/>
          <w:szCs w:val="24"/>
        </w:rPr>
        <w:t xml:space="preserve">menda à </w:t>
      </w:r>
      <w:r>
        <w:rPr>
          <w:rFonts w:ascii="Calibri" w:hAnsi="Calibri" w:cs="Arial"/>
          <w:szCs w:val="24"/>
        </w:rPr>
        <w:t>L</w:t>
      </w:r>
      <w:r w:rsidRPr="00266683">
        <w:rPr>
          <w:rFonts w:ascii="Calibri" w:hAnsi="Calibri" w:cs="Arial"/>
          <w:szCs w:val="24"/>
        </w:rPr>
        <w:t xml:space="preserve">ei </w:t>
      </w:r>
      <w:r>
        <w:rPr>
          <w:rFonts w:ascii="Calibri" w:hAnsi="Calibri" w:cs="Arial"/>
          <w:szCs w:val="24"/>
        </w:rPr>
        <w:t>O</w:t>
      </w:r>
      <w:r w:rsidRPr="00266683">
        <w:rPr>
          <w:rFonts w:ascii="Calibri" w:hAnsi="Calibri" w:cs="Arial"/>
          <w:szCs w:val="24"/>
        </w:rPr>
        <w:t>rgânica</w:t>
      </w:r>
      <w:r>
        <w:rPr>
          <w:rFonts w:ascii="Calibri" w:hAnsi="Calibri" w:cs="Arial"/>
          <w:szCs w:val="24"/>
        </w:rPr>
        <w:t xml:space="preserve"> Municipal</w:t>
      </w:r>
      <w:r w:rsidRPr="00266683">
        <w:rPr>
          <w:rFonts w:ascii="Calibri" w:hAnsi="Calibri" w:cs="Arial"/>
          <w:szCs w:val="24"/>
        </w:rPr>
        <w:t xml:space="preserve"> não poderá ser proposta </w:t>
      </w:r>
      <w:r>
        <w:rPr>
          <w:rFonts w:ascii="Calibri" w:hAnsi="Calibri" w:cs="Arial"/>
          <w:szCs w:val="24"/>
        </w:rPr>
        <w:t>no caso de</w:t>
      </w:r>
      <w:r w:rsidRPr="00266683">
        <w:rPr>
          <w:rFonts w:ascii="Calibri" w:hAnsi="Calibri" w:cs="Arial"/>
          <w:szCs w:val="24"/>
        </w:rPr>
        <w:t xml:space="preserve"> intervenção no Município.</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Dos Projetos de Lei</w:t>
      </w:r>
    </w:p>
    <w:p w:rsidR="00055A9A" w:rsidRPr="00266683"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266683">
        <w:rPr>
          <w:rFonts w:ascii="Calibri" w:hAnsi="Calibri" w:cs="Arial"/>
          <w:szCs w:val="24"/>
        </w:rPr>
        <w:t>Art. 11</w:t>
      </w:r>
      <w:r>
        <w:rPr>
          <w:rFonts w:ascii="Calibri" w:hAnsi="Calibri" w:cs="Arial"/>
          <w:szCs w:val="24"/>
        </w:rPr>
        <w:t>0</w:t>
      </w:r>
      <w:r w:rsidRPr="00266683">
        <w:rPr>
          <w:rFonts w:ascii="Calibri" w:hAnsi="Calibri" w:cs="Arial"/>
          <w:szCs w:val="24"/>
        </w:rPr>
        <w:t>.</w:t>
      </w:r>
      <w:r>
        <w:rPr>
          <w:rFonts w:ascii="Calibri" w:hAnsi="Calibri" w:cs="Arial"/>
          <w:szCs w:val="24"/>
        </w:rPr>
        <w:t xml:space="preserve"> </w:t>
      </w:r>
      <w:r w:rsidRPr="00266683">
        <w:rPr>
          <w:rFonts w:ascii="Calibri" w:hAnsi="Calibri" w:cs="Arial"/>
          <w:szCs w:val="24"/>
        </w:rPr>
        <w:t xml:space="preserve">Projeto de </w:t>
      </w:r>
      <w:r>
        <w:rPr>
          <w:rFonts w:ascii="Calibri" w:hAnsi="Calibri" w:cs="Arial"/>
          <w:szCs w:val="24"/>
        </w:rPr>
        <w:t>l</w:t>
      </w:r>
      <w:r w:rsidRPr="00266683">
        <w:rPr>
          <w:rFonts w:ascii="Calibri" w:hAnsi="Calibri" w:cs="Arial"/>
          <w:szCs w:val="24"/>
        </w:rPr>
        <w:t xml:space="preserve">ei é a </w:t>
      </w:r>
      <w:r>
        <w:rPr>
          <w:rFonts w:ascii="Calibri" w:hAnsi="Calibri" w:cs="Arial"/>
          <w:szCs w:val="24"/>
        </w:rPr>
        <w:t>proposição</w:t>
      </w:r>
      <w:r w:rsidRPr="00266683">
        <w:rPr>
          <w:rFonts w:ascii="Calibri" w:hAnsi="Calibri" w:cs="Arial"/>
          <w:szCs w:val="24"/>
        </w:rPr>
        <w:t xml:space="preserve"> que tem </w:t>
      </w:r>
      <w:r>
        <w:rPr>
          <w:rFonts w:ascii="Calibri" w:hAnsi="Calibri" w:cs="Arial"/>
          <w:szCs w:val="24"/>
        </w:rPr>
        <w:t>o objetivo articular</w:t>
      </w:r>
      <w:r w:rsidRPr="00266683">
        <w:rPr>
          <w:rFonts w:ascii="Calibri" w:hAnsi="Calibri" w:cs="Arial"/>
          <w:szCs w:val="24"/>
        </w:rPr>
        <w:t xml:space="preserve"> matéria legislativa</w:t>
      </w:r>
      <w:r>
        <w:rPr>
          <w:rFonts w:ascii="Calibri" w:hAnsi="Calibri" w:cs="Arial"/>
          <w:szCs w:val="24"/>
        </w:rPr>
        <w:t xml:space="preserve"> </w:t>
      </w:r>
      <w:r w:rsidRPr="00266683">
        <w:rPr>
          <w:rFonts w:ascii="Calibri" w:hAnsi="Calibri" w:cs="Arial"/>
          <w:szCs w:val="24"/>
        </w:rPr>
        <w:t>de</w:t>
      </w:r>
      <w:r>
        <w:rPr>
          <w:rFonts w:ascii="Calibri" w:hAnsi="Calibri" w:cs="Arial"/>
          <w:szCs w:val="24"/>
        </w:rPr>
        <w:t>finida na Lei Orgânica do Município como sendo de</w:t>
      </w:r>
      <w:r w:rsidRPr="00266683">
        <w:rPr>
          <w:rFonts w:ascii="Calibri" w:hAnsi="Calibri" w:cs="Arial"/>
          <w:szCs w:val="24"/>
        </w:rPr>
        <w:t xml:space="preserve"> competência da Câmara Municipal</w:t>
      </w:r>
      <w:r>
        <w:rPr>
          <w:rFonts w:ascii="Calibri" w:hAnsi="Calibri" w:cs="Arial"/>
          <w:szCs w:val="24"/>
        </w:rPr>
        <w:t>,</w:t>
      </w:r>
      <w:r w:rsidRPr="00266683">
        <w:rPr>
          <w:rFonts w:ascii="Calibri" w:hAnsi="Calibri" w:cs="Arial"/>
          <w:szCs w:val="24"/>
        </w:rPr>
        <w:t xml:space="preserve"> sujeita à sanção do Prefeito.</w:t>
      </w:r>
    </w:p>
    <w:p w:rsidR="00055A9A" w:rsidRPr="00266683"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1º As matérias referidas na Lei Orgânica do Município objeto de lei complementar serão processadas como projeto de lei complementar, com aprovação condicionada à maioria absoluta de votos de Vereadores, não admitindo tramitação em Regime de Urgência.</w:t>
      </w:r>
    </w:p>
    <w:p w:rsidR="00055A9A" w:rsidRDefault="00055A9A" w:rsidP="00055A9A">
      <w:pPr>
        <w:pStyle w:val="ArtZ"/>
        <w:spacing w:after="0" w:line="288" w:lineRule="auto"/>
        <w:ind w:firstLine="1134"/>
        <w:rPr>
          <w:rFonts w:ascii="Calibri" w:hAnsi="Calibri" w:cs="Arial"/>
          <w:szCs w:val="24"/>
        </w:rPr>
      </w:pPr>
      <w:r w:rsidRPr="00266683">
        <w:rPr>
          <w:rFonts w:ascii="Calibri" w:hAnsi="Calibri" w:cs="Arial"/>
          <w:szCs w:val="24"/>
        </w:rPr>
        <w:t>§ 2</w:t>
      </w:r>
      <w:r>
        <w:rPr>
          <w:rFonts w:ascii="Calibri" w:hAnsi="Calibri" w:cs="Arial"/>
          <w:szCs w:val="24"/>
        </w:rPr>
        <w:t xml:space="preserve">º A matéria de que trata este artigo, </w:t>
      </w:r>
      <w:r w:rsidRPr="006620E7">
        <w:rPr>
          <w:rFonts w:ascii="Calibri" w:hAnsi="Calibri" w:cs="Arial"/>
          <w:szCs w:val="24"/>
        </w:rPr>
        <w:t>não</w:t>
      </w:r>
      <w:r>
        <w:rPr>
          <w:rFonts w:ascii="Calibri" w:hAnsi="Calibri" w:cs="Arial"/>
          <w:szCs w:val="24"/>
        </w:rPr>
        <w:t xml:space="preserve"> indicada na Lei Orgânica do Município como lei complementar, será processada como projeto de lei ordinária, com aprovação condicionada à maioria simples de votos dos Vereadores presentes na Sessão Plenária.</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III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Projeto de Decreto Legislativo</w:t>
      </w:r>
    </w:p>
    <w:p w:rsidR="00055A9A" w:rsidRDefault="00055A9A" w:rsidP="00055A9A">
      <w:pPr>
        <w:pStyle w:val="ArtZ"/>
        <w:spacing w:after="0" w:line="288" w:lineRule="auto"/>
        <w:ind w:firstLine="0"/>
        <w:jc w:val="center"/>
        <w:rPr>
          <w:rFonts w:ascii="Calibri" w:hAnsi="Calibri" w:cs="Arial"/>
          <w:b/>
          <w:szCs w:val="24"/>
        </w:rPr>
      </w:pPr>
    </w:p>
    <w:p w:rsidR="00055A9A" w:rsidRPr="001A397C"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111. </w:t>
      </w:r>
      <w:r w:rsidRPr="001A397C">
        <w:rPr>
          <w:rFonts w:ascii="Calibri" w:hAnsi="Calibri" w:cs="Arial"/>
          <w:szCs w:val="24"/>
        </w:rPr>
        <w:t xml:space="preserve">Projeto de </w:t>
      </w:r>
      <w:r>
        <w:rPr>
          <w:rFonts w:ascii="Calibri" w:hAnsi="Calibri" w:cs="Arial"/>
          <w:szCs w:val="24"/>
        </w:rPr>
        <w:t>d</w:t>
      </w:r>
      <w:r w:rsidRPr="001A397C">
        <w:rPr>
          <w:rFonts w:ascii="Calibri" w:hAnsi="Calibri" w:cs="Arial"/>
          <w:szCs w:val="24"/>
        </w:rPr>
        <w:t xml:space="preserve">ecreto </w:t>
      </w:r>
      <w:r>
        <w:rPr>
          <w:rFonts w:ascii="Calibri" w:hAnsi="Calibri" w:cs="Arial"/>
          <w:szCs w:val="24"/>
        </w:rPr>
        <w:t>l</w:t>
      </w:r>
      <w:r w:rsidRPr="001A397C">
        <w:rPr>
          <w:rFonts w:ascii="Calibri" w:hAnsi="Calibri" w:cs="Arial"/>
          <w:szCs w:val="24"/>
        </w:rPr>
        <w:t xml:space="preserve">egislativo é a </w:t>
      </w:r>
      <w:r>
        <w:rPr>
          <w:rFonts w:ascii="Calibri" w:hAnsi="Calibri" w:cs="Arial"/>
          <w:szCs w:val="24"/>
        </w:rPr>
        <w:t>proposição</w:t>
      </w:r>
      <w:r w:rsidRPr="001A397C">
        <w:rPr>
          <w:rFonts w:ascii="Calibri" w:hAnsi="Calibri" w:cs="Arial"/>
          <w:szCs w:val="24"/>
        </w:rPr>
        <w:t xml:space="preserve"> destinada a regular matéria que</w:t>
      </w:r>
      <w:r>
        <w:rPr>
          <w:rFonts w:ascii="Calibri" w:hAnsi="Calibri" w:cs="Arial"/>
          <w:szCs w:val="24"/>
        </w:rPr>
        <w:t xml:space="preserve"> </w:t>
      </w:r>
      <w:r w:rsidRPr="001A397C">
        <w:rPr>
          <w:rFonts w:ascii="Calibri" w:hAnsi="Calibri" w:cs="Arial"/>
          <w:szCs w:val="24"/>
        </w:rPr>
        <w:t>exceda os limites da economia interna da Câmara Municipal, não sujeitas à sanção do Prefeito,</w:t>
      </w:r>
      <w:r>
        <w:rPr>
          <w:rFonts w:ascii="Calibri" w:hAnsi="Calibri" w:cs="Arial"/>
          <w:szCs w:val="24"/>
        </w:rPr>
        <w:t xml:space="preserve"> </w:t>
      </w:r>
      <w:r w:rsidRPr="001A397C">
        <w:rPr>
          <w:rFonts w:ascii="Calibri" w:hAnsi="Calibri" w:cs="Arial"/>
          <w:szCs w:val="24"/>
        </w:rPr>
        <w:t>sendo promulgada pelo Presidente da Câmara Municipal, destinando-se a disciplinar os</w:t>
      </w:r>
      <w:r>
        <w:rPr>
          <w:rFonts w:ascii="Calibri" w:hAnsi="Calibri" w:cs="Arial"/>
          <w:szCs w:val="24"/>
        </w:rPr>
        <w:t xml:space="preserve"> </w:t>
      </w:r>
      <w:r w:rsidRPr="001A397C">
        <w:rPr>
          <w:rFonts w:ascii="Calibri" w:hAnsi="Calibri" w:cs="Arial"/>
          <w:szCs w:val="24"/>
        </w:rPr>
        <w:t>seguintes casos:</w:t>
      </w:r>
    </w:p>
    <w:p w:rsidR="00055A9A" w:rsidRPr="001A397C" w:rsidRDefault="00055A9A" w:rsidP="00055A9A">
      <w:pPr>
        <w:pStyle w:val="ArtZ"/>
        <w:spacing w:after="0" w:line="288" w:lineRule="auto"/>
        <w:ind w:firstLine="1134"/>
        <w:rPr>
          <w:rFonts w:ascii="Calibri" w:hAnsi="Calibri" w:cs="Arial"/>
          <w:szCs w:val="24"/>
        </w:rPr>
      </w:pPr>
      <w:r w:rsidRPr="001A397C">
        <w:rPr>
          <w:rFonts w:ascii="Calibri" w:hAnsi="Calibri" w:cs="Arial"/>
          <w:szCs w:val="24"/>
        </w:rPr>
        <w:t xml:space="preserve">I - decisão </w:t>
      </w:r>
      <w:r>
        <w:rPr>
          <w:rFonts w:ascii="Calibri" w:hAnsi="Calibri" w:cs="Arial"/>
          <w:szCs w:val="24"/>
        </w:rPr>
        <w:t>das contas que o Prefeito deve anualmente prestar, nos termos do art. 31 da Constituição Federal</w:t>
      </w:r>
      <w:r w:rsidRPr="001A397C">
        <w:rPr>
          <w:rFonts w:ascii="Calibri" w:hAnsi="Calibri" w:cs="Arial"/>
          <w:szCs w:val="24"/>
        </w:rPr>
        <w:t>;</w:t>
      </w:r>
    </w:p>
    <w:p w:rsidR="00055A9A" w:rsidRPr="001A397C" w:rsidRDefault="00055A9A" w:rsidP="00055A9A">
      <w:pPr>
        <w:pStyle w:val="ArtZ"/>
        <w:spacing w:after="0" w:line="288" w:lineRule="auto"/>
        <w:ind w:firstLine="1134"/>
        <w:rPr>
          <w:rFonts w:ascii="Calibri" w:hAnsi="Calibri" w:cs="Arial"/>
          <w:szCs w:val="24"/>
        </w:rPr>
      </w:pPr>
      <w:r w:rsidRPr="001A397C">
        <w:rPr>
          <w:rFonts w:ascii="Calibri" w:hAnsi="Calibri" w:cs="Arial"/>
          <w:szCs w:val="24"/>
        </w:rPr>
        <w:t>II - suspensão de execução de norma julgada inconstitucional;</w:t>
      </w:r>
    </w:p>
    <w:p w:rsidR="00055A9A" w:rsidRPr="001A397C" w:rsidRDefault="00055A9A" w:rsidP="00055A9A">
      <w:pPr>
        <w:pStyle w:val="ArtZ"/>
        <w:spacing w:after="0" w:line="288" w:lineRule="auto"/>
        <w:ind w:firstLine="1134"/>
        <w:rPr>
          <w:rFonts w:ascii="Calibri" w:hAnsi="Calibri" w:cs="Arial"/>
          <w:szCs w:val="24"/>
        </w:rPr>
      </w:pPr>
      <w:r w:rsidRPr="001A397C">
        <w:rPr>
          <w:rFonts w:ascii="Calibri" w:hAnsi="Calibri" w:cs="Arial"/>
          <w:szCs w:val="24"/>
        </w:rPr>
        <w:t xml:space="preserve">III - suspensão de </w:t>
      </w:r>
      <w:r>
        <w:rPr>
          <w:rFonts w:ascii="Calibri" w:hAnsi="Calibri" w:cs="Arial"/>
          <w:szCs w:val="24"/>
        </w:rPr>
        <w:t xml:space="preserve">ato normativo </w:t>
      </w:r>
      <w:r w:rsidRPr="001A397C">
        <w:rPr>
          <w:rFonts w:ascii="Calibri" w:hAnsi="Calibri" w:cs="Arial"/>
          <w:szCs w:val="24"/>
        </w:rPr>
        <w:t>do Poder Executivo que extrapole</w:t>
      </w:r>
      <w:r>
        <w:rPr>
          <w:rFonts w:ascii="Calibri" w:hAnsi="Calibri" w:cs="Arial"/>
          <w:szCs w:val="24"/>
        </w:rPr>
        <w:t xml:space="preserve"> o poder regulamentar ou o limite da delegação legislativa;</w:t>
      </w:r>
    </w:p>
    <w:p w:rsidR="00055A9A" w:rsidRPr="001A397C" w:rsidRDefault="00055A9A" w:rsidP="00055A9A">
      <w:pPr>
        <w:pStyle w:val="ArtZ"/>
        <w:spacing w:after="0" w:line="288" w:lineRule="auto"/>
        <w:ind w:firstLine="1134"/>
        <w:rPr>
          <w:rFonts w:ascii="Calibri" w:hAnsi="Calibri" w:cs="Arial"/>
          <w:szCs w:val="24"/>
        </w:rPr>
      </w:pPr>
      <w:r w:rsidRPr="001A397C">
        <w:rPr>
          <w:rFonts w:ascii="Calibri" w:hAnsi="Calibri" w:cs="Arial"/>
          <w:szCs w:val="24"/>
        </w:rPr>
        <w:t>IV - cassação de mandato;</w:t>
      </w:r>
    </w:p>
    <w:p w:rsidR="00055A9A" w:rsidRPr="001A397C" w:rsidRDefault="00055A9A" w:rsidP="00055A9A">
      <w:pPr>
        <w:pStyle w:val="ArtZ"/>
        <w:spacing w:after="0" w:line="288" w:lineRule="auto"/>
        <w:ind w:firstLine="1134"/>
        <w:rPr>
          <w:rFonts w:ascii="Calibri" w:hAnsi="Calibri" w:cs="Arial"/>
          <w:szCs w:val="24"/>
        </w:rPr>
      </w:pPr>
      <w:r w:rsidRPr="001A397C">
        <w:rPr>
          <w:rFonts w:ascii="Calibri" w:hAnsi="Calibri" w:cs="Arial"/>
          <w:szCs w:val="24"/>
        </w:rPr>
        <w:t>V - concessão de licença ao Prefeito para afastar-se do cargo ou ausentar-se do</w:t>
      </w:r>
      <w:r>
        <w:rPr>
          <w:rFonts w:ascii="Calibri" w:hAnsi="Calibri" w:cs="Arial"/>
          <w:szCs w:val="24"/>
        </w:rPr>
        <w:t xml:space="preserve"> </w:t>
      </w:r>
      <w:r w:rsidRPr="001A397C">
        <w:rPr>
          <w:rFonts w:ascii="Calibri" w:hAnsi="Calibri" w:cs="Arial"/>
          <w:szCs w:val="24"/>
        </w:rPr>
        <w:t>Município, nas hipóteses previstas na Lei Orgânica</w:t>
      </w:r>
      <w:r>
        <w:rPr>
          <w:rFonts w:ascii="Calibri" w:hAnsi="Calibri" w:cs="Arial"/>
          <w:szCs w:val="24"/>
        </w:rPr>
        <w:t xml:space="preserve"> do Município</w:t>
      </w:r>
      <w:r w:rsidRPr="001A397C">
        <w:rPr>
          <w:rFonts w:ascii="Calibri" w:hAnsi="Calibri" w:cs="Arial"/>
          <w:szCs w:val="24"/>
        </w:rPr>
        <w:t>;</w:t>
      </w:r>
    </w:p>
    <w:p w:rsidR="00055A9A" w:rsidRPr="001A397C" w:rsidRDefault="00055A9A" w:rsidP="00055A9A">
      <w:pPr>
        <w:pStyle w:val="ArtZ"/>
        <w:spacing w:after="0" w:line="288" w:lineRule="auto"/>
        <w:ind w:firstLine="1134"/>
        <w:rPr>
          <w:rFonts w:ascii="Calibri" w:hAnsi="Calibri" w:cs="Arial"/>
          <w:szCs w:val="24"/>
        </w:rPr>
      </w:pPr>
      <w:r w:rsidRPr="001A397C">
        <w:rPr>
          <w:rFonts w:ascii="Calibri" w:hAnsi="Calibri" w:cs="Arial"/>
          <w:szCs w:val="24"/>
        </w:rPr>
        <w:t>VI - demais assuntos de efeitos externos.</w:t>
      </w:r>
    </w:p>
    <w:p w:rsidR="00055A9A" w:rsidRDefault="00055A9A" w:rsidP="00055A9A">
      <w:pPr>
        <w:pStyle w:val="ArtZ"/>
        <w:spacing w:after="0" w:line="288" w:lineRule="auto"/>
        <w:ind w:firstLine="1134"/>
        <w:rPr>
          <w:rFonts w:ascii="Calibri" w:hAnsi="Calibri" w:cs="Arial"/>
          <w:szCs w:val="24"/>
        </w:rPr>
      </w:pPr>
      <w:r w:rsidRPr="001A397C">
        <w:rPr>
          <w:rFonts w:ascii="Calibri" w:hAnsi="Calibri" w:cs="Arial"/>
          <w:szCs w:val="24"/>
        </w:rPr>
        <w:t xml:space="preserve">Parágrafo único. Para aprovação do </w:t>
      </w:r>
      <w:r>
        <w:rPr>
          <w:rFonts w:ascii="Calibri" w:hAnsi="Calibri" w:cs="Arial"/>
          <w:szCs w:val="24"/>
        </w:rPr>
        <w:t>p</w:t>
      </w:r>
      <w:r w:rsidRPr="001A397C">
        <w:rPr>
          <w:rFonts w:ascii="Calibri" w:hAnsi="Calibri" w:cs="Arial"/>
          <w:szCs w:val="24"/>
        </w:rPr>
        <w:t xml:space="preserve">rojeto de </w:t>
      </w:r>
      <w:r>
        <w:rPr>
          <w:rFonts w:ascii="Calibri" w:hAnsi="Calibri" w:cs="Arial"/>
          <w:szCs w:val="24"/>
        </w:rPr>
        <w:t>d</w:t>
      </w:r>
      <w:r w:rsidRPr="001A397C">
        <w:rPr>
          <w:rFonts w:ascii="Calibri" w:hAnsi="Calibri" w:cs="Arial"/>
          <w:szCs w:val="24"/>
        </w:rPr>
        <w:t xml:space="preserve">ecreto </w:t>
      </w:r>
      <w:r>
        <w:rPr>
          <w:rFonts w:ascii="Calibri" w:hAnsi="Calibri" w:cs="Arial"/>
          <w:szCs w:val="24"/>
        </w:rPr>
        <w:t>l</w:t>
      </w:r>
      <w:r w:rsidRPr="001A397C">
        <w:rPr>
          <w:rFonts w:ascii="Calibri" w:hAnsi="Calibri" w:cs="Arial"/>
          <w:szCs w:val="24"/>
        </w:rPr>
        <w:t xml:space="preserve">egislativo será </w:t>
      </w:r>
      <w:r w:rsidRPr="001A397C">
        <w:rPr>
          <w:rFonts w:ascii="Calibri" w:hAnsi="Calibri" w:cs="Arial"/>
          <w:szCs w:val="24"/>
        </w:rPr>
        <w:lastRenderedPageBreak/>
        <w:t>exigido, em</w:t>
      </w:r>
      <w:r>
        <w:rPr>
          <w:rFonts w:ascii="Calibri" w:hAnsi="Calibri" w:cs="Arial"/>
          <w:szCs w:val="24"/>
        </w:rPr>
        <w:t xml:space="preserve"> </w:t>
      </w:r>
      <w:r w:rsidRPr="001A397C">
        <w:rPr>
          <w:rFonts w:ascii="Calibri" w:hAnsi="Calibri" w:cs="Arial"/>
          <w:szCs w:val="24"/>
        </w:rPr>
        <w:t xml:space="preserve">votação única, o voto favorável da maioria simples </w:t>
      </w:r>
      <w:r>
        <w:rPr>
          <w:rFonts w:ascii="Calibri" w:hAnsi="Calibri" w:cs="Arial"/>
          <w:szCs w:val="24"/>
        </w:rPr>
        <w:t>de Vereadores</w:t>
      </w:r>
      <w:r w:rsidRPr="001A397C">
        <w:rPr>
          <w:rFonts w:ascii="Calibri" w:hAnsi="Calibri" w:cs="Arial"/>
          <w:szCs w:val="24"/>
        </w:rPr>
        <w:t xml:space="preserve"> </w:t>
      </w:r>
      <w:r>
        <w:rPr>
          <w:rFonts w:ascii="Calibri" w:hAnsi="Calibri" w:cs="Arial"/>
          <w:szCs w:val="24"/>
        </w:rPr>
        <w:t>presentes na Sessão Plenária, salvo disposição em contrário na Constituição Federal</w:t>
      </w:r>
      <w:r w:rsidRPr="001A397C">
        <w:rPr>
          <w:rFonts w:ascii="Calibri" w:hAnsi="Calibri" w:cs="Arial"/>
          <w:szCs w:val="24"/>
        </w:rPr>
        <w:t>.</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IV</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Projeto de Resolução</w:t>
      </w:r>
    </w:p>
    <w:p w:rsidR="00055A9A" w:rsidRPr="00AC09F9" w:rsidRDefault="00055A9A" w:rsidP="00055A9A">
      <w:pPr>
        <w:pStyle w:val="ArtZ"/>
        <w:spacing w:after="0" w:line="288" w:lineRule="auto"/>
        <w:ind w:firstLine="0"/>
        <w:rPr>
          <w:rFonts w:ascii="Calibri" w:hAnsi="Calibri" w:cs="Arial"/>
          <w:szCs w:val="24"/>
        </w:rPr>
      </w:pP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Art. 11</w:t>
      </w:r>
      <w:r>
        <w:rPr>
          <w:rFonts w:ascii="Calibri" w:hAnsi="Calibri" w:cs="Arial"/>
          <w:szCs w:val="24"/>
        </w:rPr>
        <w:t>2</w:t>
      </w:r>
      <w:r w:rsidRPr="00AC09F9">
        <w:rPr>
          <w:rFonts w:ascii="Calibri" w:hAnsi="Calibri" w:cs="Arial"/>
          <w:szCs w:val="24"/>
        </w:rPr>
        <w:t>.</w:t>
      </w:r>
      <w:r w:rsidRPr="00AC09F9">
        <w:t xml:space="preserve"> </w:t>
      </w:r>
      <w:r w:rsidRPr="00AC09F9">
        <w:rPr>
          <w:rFonts w:ascii="Calibri" w:hAnsi="Calibri" w:cs="Arial"/>
          <w:szCs w:val="24"/>
        </w:rPr>
        <w:t xml:space="preserve">Projeto de </w:t>
      </w:r>
      <w:r>
        <w:rPr>
          <w:rFonts w:ascii="Calibri" w:hAnsi="Calibri" w:cs="Arial"/>
          <w:szCs w:val="24"/>
        </w:rPr>
        <w:t>r</w:t>
      </w:r>
      <w:r w:rsidRPr="00AC09F9">
        <w:rPr>
          <w:rFonts w:ascii="Calibri" w:hAnsi="Calibri" w:cs="Arial"/>
          <w:szCs w:val="24"/>
        </w:rPr>
        <w:t xml:space="preserve">esolução é a </w:t>
      </w:r>
      <w:r>
        <w:rPr>
          <w:rFonts w:ascii="Calibri" w:hAnsi="Calibri" w:cs="Arial"/>
          <w:szCs w:val="24"/>
        </w:rPr>
        <w:t>proposição</w:t>
      </w:r>
      <w:r w:rsidRPr="00AC09F9">
        <w:rPr>
          <w:rFonts w:ascii="Calibri" w:hAnsi="Calibri" w:cs="Arial"/>
          <w:szCs w:val="24"/>
        </w:rPr>
        <w:t xml:space="preserve"> destinada a regular matéria </w:t>
      </w:r>
      <w:r>
        <w:rPr>
          <w:rFonts w:ascii="Calibri" w:hAnsi="Calibri" w:cs="Arial"/>
          <w:szCs w:val="24"/>
        </w:rPr>
        <w:t xml:space="preserve">de economia interna e de natureza </w:t>
      </w:r>
      <w:r w:rsidRPr="00AC09F9">
        <w:rPr>
          <w:rFonts w:ascii="Calibri" w:hAnsi="Calibri" w:cs="Arial"/>
          <w:szCs w:val="24"/>
        </w:rPr>
        <w:t>político</w:t>
      </w:r>
      <w:r>
        <w:rPr>
          <w:rFonts w:ascii="Calibri" w:hAnsi="Calibri" w:cs="Arial"/>
          <w:szCs w:val="24"/>
        </w:rPr>
        <w:t>-</w:t>
      </w:r>
      <w:r w:rsidRPr="00AC09F9">
        <w:rPr>
          <w:rFonts w:ascii="Calibri" w:hAnsi="Calibri" w:cs="Arial"/>
          <w:szCs w:val="24"/>
        </w:rPr>
        <w:t>administrativa</w:t>
      </w:r>
      <w:r>
        <w:rPr>
          <w:rFonts w:ascii="Calibri" w:hAnsi="Calibri" w:cs="Arial"/>
          <w:szCs w:val="24"/>
        </w:rPr>
        <w:t xml:space="preserve"> </w:t>
      </w:r>
      <w:r w:rsidRPr="00AC09F9">
        <w:rPr>
          <w:rFonts w:ascii="Calibri" w:hAnsi="Calibri" w:cs="Arial"/>
          <w:szCs w:val="24"/>
        </w:rPr>
        <w:t>da Câmara Municipal, não sujeita à sanção do Prefeito, sendo promulgada pelo</w:t>
      </w:r>
      <w:r>
        <w:rPr>
          <w:rFonts w:ascii="Calibri" w:hAnsi="Calibri" w:cs="Arial"/>
          <w:szCs w:val="24"/>
        </w:rPr>
        <w:t xml:space="preserve"> </w:t>
      </w:r>
      <w:r w:rsidRPr="00AC09F9">
        <w:rPr>
          <w:rFonts w:ascii="Calibri" w:hAnsi="Calibri" w:cs="Arial"/>
          <w:szCs w:val="24"/>
        </w:rPr>
        <w:t>Presidente da Câmara, destinando-se a disciplinar os seguintes casos:</w:t>
      </w: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I - decisão de recurso;</w:t>
      </w: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II - destituição de membro da Mesa Diretora;</w:t>
      </w: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III - normas regimentais;</w:t>
      </w: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IV - concessão de licença a Vereador;</w:t>
      </w: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V - conclusão de Comissões Temporárias;</w:t>
      </w: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 xml:space="preserve">VI - todo e qualquer assunto </w:t>
      </w:r>
      <w:r>
        <w:rPr>
          <w:rFonts w:ascii="Calibri" w:hAnsi="Calibri" w:cs="Arial"/>
          <w:szCs w:val="24"/>
        </w:rPr>
        <w:t>institucional</w:t>
      </w:r>
      <w:r w:rsidRPr="00AC09F9">
        <w:rPr>
          <w:rFonts w:ascii="Calibri" w:hAnsi="Calibri" w:cs="Arial"/>
          <w:szCs w:val="24"/>
        </w:rPr>
        <w:t xml:space="preserve">, de caráter geral ou </w:t>
      </w:r>
      <w:r>
        <w:rPr>
          <w:rFonts w:ascii="Calibri" w:hAnsi="Calibri" w:cs="Arial"/>
          <w:szCs w:val="24"/>
        </w:rPr>
        <w:t>impessoal</w:t>
      </w:r>
      <w:r w:rsidRPr="00AC09F9">
        <w:rPr>
          <w:rFonts w:ascii="Calibri" w:hAnsi="Calibri" w:cs="Arial"/>
          <w:szCs w:val="24"/>
        </w:rPr>
        <w:t>;</w:t>
      </w:r>
    </w:p>
    <w:p w:rsidR="00055A9A" w:rsidRPr="00AC09F9" w:rsidRDefault="00055A9A" w:rsidP="00055A9A">
      <w:pPr>
        <w:pStyle w:val="ArtZ"/>
        <w:spacing w:after="0" w:line="288" w:lineRule="auto"/>
        <w:ind w:firstLine="1134"/>
        <w:rPr>
          <w:rFonts w:ascii="Calibri" w:hAnsi="Calibri" w:cs="Arial"/>
          <w:szCs w:val="24"/>
        </w:rPr>
      </w:pPr>
      <w:r w:rsidRPr="00AC09F9">
        <w:rPr>
          <w:rFonts w:ascii="Calibri" w:hAnsi="Calibri" w:cs="Arial"/>
          <w:szCs w:val="24"/>
        </w:rPr>
        <w:t>VII - organização dos serviços</w:t>
      </w:r>
      <w:r>
        <w:rPr>
          <w:rFonts w:ascii="Calibri" w:hAnsi="Calibri" w:cs="Arial"/>
          <w:szCs w:val="24"/>
        </w:rPr>
        <w:t xml:space="preserve"> internos</w:t>
      </w:r>
      <w:r w:rsidRPr="00AC09F9">
        <w:rPr>
          <w:rFonts w:ascii="Calibri" w:hAnsi="Calibri" w:cs="Arial"/>
          <w:szCs w:val="24"/>
        </w:rPr>
        <w:t xml:space="preserve"> da Câmara Municipal.</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§1</w:t>
      </w:r>
      <w:r w:rsidRPr="00090BF0">
        <w:rPr>
          <w:rFonts w:ascii="Calibri" w:hAnsi="Calibri" w:cs="Arial"/>
          <w:szCs w:val="24"/>
        </w:rPr>
        <w:t>º</w:t>
      </w:r>
      <w:r w:rsidRPr="00AC09F9">
        <w:rPr>
          <w:rFonts w:ascii="Calibri" w:hAnsi="Calibri" w:cs="Arial"/>
          <w:szCs w:val="24"/>
        </w:rPr>
        <w:t xml:space="preserve"> Para aprovação do </w:t>
      </w:r>
      <w:r>
        <w:rPr>
          <w:rFonts w:ascii="Calibri" w:hAnsi="Calibri" w:cs="Arial"/>
          <w:szCs w:val="24"/>
        </w:rPr>
        <w:t>p</w:t>
      </w:r>
      <w:r w:rsidRPr="00AC09F9">
        <w:rPr>
          <w:rFonts w:ascii="Calibri" w:hAnsi="Calibri" w:cs="Arial"/>
          <w:szCs w:val="24"/>
        </w:rPr>
        <w:t xml:space="preserve">rojeto de </w:t>
      </w:r>
      <w:r>
        <w:rPr>
          <w:rFonts w:ascii="Calibri" w:hAnsi="Calibri" w:cs="Arial"/>
          <w:szCs w:val="24"/>
        </w:rPr>
        <w:t>r</w:t>
      </w:r>
      <w:r w:rsidRPr="00AC09F9">
        <w:rPr>
          <w:rFonts w:ascii="Calibri" w:hAnsi="Calibri" w:cs="Arial"/>
          <w:szCs w:val="24"/>
        </w:rPr>
        <w:t>esolução será exigido, em votação</w:t>
      </w:r>
      <w:r>
        <w:rPr>
          <w:rFonts w:ascii="Calibri" w:hAnsi="Calibri" w:cs="Arial"/>
          <w:szCs w:val="24"/>
        </w:rPr>
        <w:t xml:space="preserve"> </w:t>
      </w:r>
      <w:r w:rsidRPr="00AC09F9">
        <w:rPr>
          <w:rFonts w:ascii="Calibri" w:hAnsi="Calibri" w:cs="Arial"/>
          <w:szCs w:val="24"/>
        </w:rPr>
        <w:t xml:space="preserve">única, o voto favorável da maioria simples </w:t>
      </w:r>
      <w:r>
        <w:rPr>
          <w:rFonts w:ascii="Calibri" w:hAnsi="Calibri" w:cs="Arial"/>
          <w:szCs w:val="24"/>
        </w:rPr>
        <w:t>de votos dos Vereadores presentes na Sessão Plenária</w:t>
      </w:r>
      <w:r w:rsidRPr="00AC09F9">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§2</w:t>
      </w:r>
      <w:r w:rsidRPr="00090BF0">
        <w:rPr>
          <w:rFonts w:ascii="Calibri" w:hAnsi="Calibri" w:cs="Arial"/>
          <w:szCs w:val="24"/>
        </w:rPr>
        <w:t>º</w:t>
      </w:r>
      <w:r>
        <w:rPr>
          <w:rFonts w:ascii="Calibri" w:hAnsi="Calibri" w:cs="Arial"/>
          <w:szCs w:val="24"/>
        </w:rPr>
        <w:t xml:space="preserve"> Na hipótese do inciso IV do </w:t>
      </w:r>
      <w:r w:rsidRPr="00B50260">
        <w:rPr>
          <w:rFonts w:ascii="Calibri" w:hAnsi="Calibri" w:cs="Arial"/>
          <w:i/>
          <w:szCs w:val="24"/>
        </w:rPr>
        <w:t>caput</w:t>
      </w:r>
      <w:r>
        <w:rPr>
          <w:rFonts w:ascii="Calibri" w:hAnsi="Calibri" w:cs="Arial"/>
          <w:szCs w:val="24"/>
        </w:rPr>
        <w:t xml:space="preserve"> deste artigo, excetua-se a licença para tratamento de saúde.</w:t>
      </w:r>
    </w:p>
    <w:p w:rsidR="00055A9A" w:rsidRDefault="00055A9A" w:rsidP="00055A9A">
      <w:pPr>
        <w:pStyle w:val="ArtZ"/>
        <w:spacing w:after="0" w:line="288" w:lineRule="auto"/>
        <w:ind w:firstLine="0"/>
        <w:rPr>
          <w:rFonts w:ascii="Calibri" w:hAnsi="Calibri" w:cs="Arial"/>
          <w:szCs w:val="24"/>
        </w:rPr>
      </w:pPr>
    </w:p>
    <w:p w:rsidR="00055A9A" w:rsidRPr="00AC09F9" w:rsidRDefault="00055A9A" w:rsidP="00055A9A">
      <w:pPr>
        <w:pStyle w:val="ArtZ"/>
        <w:spacing w:after="0" w:line="288" w:lineRule="auto"/>
        <w:ind w:firstLine="0"/>
        <w:jc w:val="center"/>
        <w:rPr>
          <w:rFonts w:ascii="Calibri" w:hAnsi="Calibri" w:cs="Arial"/>
          <w:b/>
          <w:szCs w:val="24"/>
        </w:rPr>
      </w:pPr>
      <w:r w:rsidRPr="00AC09F9">
        <w:rPr>
          <w:rFonts w:ascii="Calibri" w:hAnsi="Calibri" w:cs="Arial"/>
          <w:b/>
          <w:szCs w:val="24"/>
        </w:rPr>
        <w:t>Subseção V</w:t>
      </w:r>
    </w:p>
    <w:p w:rsidR="00055A9A" w:rsidRDefault="00055A9A" w:rsidP="00055A9A">
      <w:pPr>
        <w:pStyle w:val="ArtZ"/>
        <w:spacing w:after="0" w:line="288" w:lineRule="auto"/>
        <w:ind w:firstLine="0"/>
        <w:jc w:val="center"/>
        <w:rPr>
          <w:rFonts w:ascii="Calibri" w:hAnsi="Calibri" w:cs="Arial"/>
          <w:b/>
          <w:szCs w:val="24"/>
        </w:rPr>
      </w:pPr>
      <w:r w:rsidRPr="00AC09F9">
        <w:rPr>
          <w:rFonts w:ascii="Calibri" w:hAnsi="Calibri" w:cs="Arial"/>
          <w:b/>
          <w:szCs w:val="24"/>
        </w:rPr>
        <w:t>Da Moç</w:t>
      </w:r>
      <w:r>
        <w:rPr>
          <w:rFonts w:ascii="Calibri" w:hAnsi="Calibri" w:cs="Arial"/>
          <w:b/>
          <w:szCs w:val="24"/>
        </w:rPr>
        <w:t>ão</w:t>
      </w:r>
    </w:p>
    <w:p w:rsidR="00055A9A" w:rsidRPr="00AC09F9"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ab/>
      </w:r>
    </w:p>
    <w:p w:rsidR="00055A9A" w:rsidRPr="005B147E" w:rsidRDefault="00055A9A" w:rsidP="00055A9A">
      <w:pPr>
        <w:pStyle w:val="ArtZ"/>
        <w:spacing w:after="0" w:line="288" w:lineRule="auto"/>
        <w:ind w:firstLine="1134"/>
        <w:rPr>
          <w:rFonts w:ascii="Calibri" w:hAnsi="Calibri" w:cs="Arial"/>
          <w:szCs w:val="24"/>
        </w:rPr>
      </w:pPr>
      <w:r w:rsidRPr="005B147E">
        <w:rPr>
          <w:rFonts w:ascii="Calibri" w:hAnsi="Calibri" w:cs="Arial"/>
          <w:szCs w:val="24"/>
        </w:rPr>
        <w:t>Art. 113. Moção é a proposição em que é sugerida a manifestação da Câmara sobre determinado assunto.</w:t>
      </w:r>
    </w:p>
    <w:p w:rsidR="00055A9A" w:rsidRPr="005B147E" w:rsidRDefault="00055A9A" w:rsidP="00055A9A">
      <w:pPr>
        <w:pStyle w:val="ArtZ"/>
        <w:spacing w:after="0" w:line="288" w:lineRule="auto"/>
        <w:ind w:firstLine="1134"/>
        <w:rPr>
          <w:rFonts w:ascii="Calibri" w:hAnsi="Calibri" w:cs="Arial"/>
          <w:szCs w:val="24"/>
        </w:rPr>
      </w:pPr>
      <w:r w:rsidRPr="005B147E">
        <w:rPr>
          <w:rFonts w:ascii="Calibri" w:hAnsi="Calibri" w:cs="Arial"/>
          <w:szCs w:val="24"/>
        </w:rPr>
        <w:t>Parágrafo único. São espécies de Moção:</w:t>
      </w:r>
    </w:p>
    <w:p w:rsidR="00055A9A" w:rsidRPr="005B147E" w:rsidRDefault="00055A9A" w:rsidP="00055A9A">
      <w:pPr>
        <w:pStyle w:val="ArtZ"/>
        <w:spacing w:after="0" w:line="288" w:lineRule="auto"/>
        <w:ind w:firstLine="1134"/>
        <w:rPr>
          <w:rFonts w:ascii="Calibri" w:hAnsi="Calibri" w:cs="Arial"/>
          <w:szCs w:val="24"/>
        </w:rPr>
      </w:pPr>
      <w:r w:rsidRPr="005B147E">
        <w:rPr>
          <w:rFonts w:ascii="Calibri" w:hAnsi="Calibri" w:cs="Arial"/>
          <w:szCs w:val="24"/>
        </w:rPr>
        <w:t xml:space="preserve">I - de Aplauso; </w:t>
      </w:r>
    </w:p>
    <w:p w:rsidR="00055A9A" w:rsidRPr="005B147E" w:rsidRDefault="00055A9A" w:rsidP="00055A9A">
      <w:pPr>
        <w:pStyle w:val="ArtZ"/>
        <w:spacing w:after="0" w:line="288" w:lineRule="auto"/>
        <w:ind w:firstLine="1134"/>
        <w:rPr>
          <w:rFonts w:ascii="Calibri" w:hAnsi="Calibri" w:cs="Arial"/>
          <w:szCs w:val="24"/>
        </w:rPr>
      </w:pPr>
      <w:r w:rsidRPr="005B147E">
        <w:rPr>
          <w:rFonts w:ascii="Calibri" w:hAnsi="Calibri" w:cs="Arial"/>
          <w:szCs w:val="24"/>
        </w:rPr>
        <w:t xml:space="preserve">II – de Apoio; </w:t>
      </w:r>
    </w:p>
    <w:p w:rsidR="00055A9A" w:rsidRPr="005B147E" w:rsidRDefault="00055A9A" w:rsidP="00055A9A">
      <w:pPr>
        <w:pStyle w:val="ArtZ"/>
        <w:spacing w:after="0" w:line="288" w:lineRule="auto"/>
        <w:ind w:firstLine="1134"/>
        <w:rPr>
          <w:rFonts w:ascii="Calibri" w:hAnsi="Calibri" w:cs="Arial"/>
          <w:szCs w:val="24"/>
        </w:rPr>
      </w:pPr>
      <w:r w:rsidRPr="005B147E">
        <w:rPr>
          <w:rFonts w:ascii="Calibri" w:hAnsi="Calibri" w:cs="Arial"/>
          <w:szCs w:val="24"/>
        </w:rPr>
        <w:t>III – de Repúdio.</w:t>
      </w:r>
    </w:p>
    <w:p w:rsidR="00055A9A" w:rsidRPr="005B147E" w:rsidRDefault="00055A9A" w:rsidP="00055A9A">
      <w:pPr>
        <w:pStyle w:val="ArtZ"/>
        <w:spacing w:after="0" w:line="288" w:lineRule="auto"/>
        <w:ind w:firstLine="1134"/>
        <w:rPr>
          <w:rFonts w:ascii="Calibri" w:hAnsi="Calibri" w:cs="Arial"/>
          <w:szCs w:val="24"/>
        </w:rPr>
      </w:pPr>
      <w:r w:rsidRPr="005B147E">
        <w:rPr>
          <w:rFonts w:ascii="Calibri" w:hAnsi="Calibri" w:cs="Arial"/>
          <w:szCs w:val="24"/>
        </w:rPr>
        <w:t xml:space="preserve">§ 1º A Moção deverá ser formulada por escrito e subscrita por Vereador ou Líder, quando a autoria for de Bancada. </w:t>
      </w:r>
    </w:p>
    <w:p w:rsidR="00055A9A" w:rsidRDefault="00055A9A" w:rsidP="00055A9A">
      <w:pPr>
        <w:pStyle w:val="ArtZ"/>
        <w:spacing w:after="0" w:line="288" w:lineRule="auto"/>
        <w:ind w:firstLine="1134"/>
        <w:rPr>
          <w:rFonts w:ascii="Calibri" w:hAnsi="Calibri" w:cs="Arial"/>
          <w:szCs w:val="24"/>
        </w:rPr>
      </w:pPr>
      <w:r w:rsidRPr="008857F5">
        <w:rPr>
          <w:rFonts w:ascii="Calibri" w:hAnsi="Calibri" w:cs="Arial"/>
          <w:szCs w:val="24"/>
        </w:rPr>
        <w:t xml:space="preserve">§ 2º O autor deve protocolar a Moção até vinte e quatro horas antes da hora de início da Sessão Plenária, para ser divulgada, lida no Expediente e, independente de Parecer da Comissão, ser deliberada em discussão e votação única, </w:t>
      </w:r>
      <w:r w:rsidRPr="008857F5">
        <w:rPr>
          <w:rFonts w:ascii="Calibri" w:hAnsi="Calibri" w:cs="Arial"/>
          <w:szCs w:val="24"/>
        </w:rPr>
        <w:lastRenderedPageBreak/>
        <w:t>considerando-se aprovada, caso obtenha o voto favorável da maioria simples de Vereadores.</w:t>
      </w:r>
    </w:p>
    <w:p w:rsidR="00055A9A" w:rsidRDefault="00055A9A" w:rsidP="00055A9A">
      <w:pPr>
        <w:pStyle w:val="ArtZ"/>
        <w:spacing w:after="0" w:line="288" w:lineRule="auto"/>
        <w:ind w:firstLine="0"/>
        <w:jc w:val="center"/>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VI</w:t>
      </w:r>
    </w:p>
    <w:p w:rsidR="00055A9A" w:rsidRPr="006C1F8E"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Requerimento</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114. </w:t>
      </w:r>
      <w:r w:rsidRPr="006C1F8E">
        <w:rPr>
          <w:rFonts w:ascii="Calibri" w:hAnsi="Calibri" w:cs="Arial"/>
          <w:szCs w:val="24"/>
        </w:rPr>
        <w:t>Requerimento é todo pedido verbal ou escrito, feito por Vereador</w:t>
      </w:r>
      <w:r>
        <w:rPr>
          <w:rFonts w:ascii="Calibri" w:hAnsi="Calibri" w:cs="Arial"/>
          <w:szCs w:val="24"/>
        </w:rPr>
        <w:t>, Líder</w:t>
      </w:r>
      <w:r w:rsidRPr="006C1F8E">
        <w:rPr>
          <w:rFonts w:ascii="Calibri" w:hAnsi="Calibri" w:cs="Arial"/>
          <w:szCs w:val="24"/>
        </w:rPr>
        <w:t xml:space="preserve"> ou</w:t>
      </w:r>
      <w:r>
        <w:rPr>
          <w:rFonts w:ascii="Calibri" w:hAnsi="Calibri" w:cs="Arial"/>
          <w:szCs w:val="24"/>
        </w:rPr>
        <w:t xml:space="preserve"> Presidente de </w:t>
      </w:r>
      <w:r w:rsidRPr="006C1F8E">
        <w:rPr>
          <w:rFonts w:ascii="Calibri" w:hAnsi="Calibri" w:cs="Arial"/>
          <w:szCs w:val="24"/>
        </w:rPr>
        <w:t>Comissão</w:t>
      </w:r>
      <w:r>
        <w:rPr>
          <w:rFonts w:ascii="Calibri" w:hAnsi="Calibri" w:cs="Arial"/>
          <w:szCs w:val="24"/>
        </w:rPr>
        <w:t>,</w:t>
      </w:r>
      <w:r w:rsidRPr="006C1F8E">
        <w:rPr>
          <w:rFonts w:ascii="Calibri" w:hAnsi="Calibri" w:cs="Arial"/>
          <w:szCs w:val="24"/>
        </w:rPr>
        <w:t xml:space="preserve"> ao Presidente da Câmara Municipal, sobre </w:t>
      </w:r>
      <w:r>
        <w:rPr>
          <w:rFonts w:ascii="Calibri" w:hAnsi="Calibri" w:cs="Arial"/>
          <w:szCs w:val="24"/>
        </w:rPr>
        <w:t>assunto relacionado às matérias disciplinadas neste Regimento.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 O r</w:t>
      </w:r>
      <w:r w:rsidRPr="006C1F8E">
        <w:rPr>
          <w:rFonts w:ascii="Calibri" w:hAnsi="Calibri" w:cs="Arial"/>
          <w:szCs w:val="24"/>
        </w:rPr>
        <w:t>equerimento por escrito</w:t>
      </w:r>
      <w:r>
        <w:rPr>
          <w:rFonts w:ascii="Calibri" w:hAnsi="Calibri" w:cs="Arial"/>
          <w:szCs w:val="24"/>
        </w:rPr>
        <w:t>,</w:t>
      </w:r>
      <w:r w:rsidRPr="00AC09F9">
        <w:rPr>
          <w:rFonts w:ascii="Calibri" w:hAnsi="Calibri" w:cs="Arial"/>
          <w:szCs w:val="24"/>
        </w:rPr>
        <w:t xml:space="preserve"> independente</w:t>
      </w:r>
      <w:r>
        <w:rPr>
          <w:rFonts w:ascii="Calibri" w:hAnsi="Calibri" w:cs="Arial"/>
          <w:szCs w:val="24"/>
        </w:rPr>
        <w:t>mente de P</w:t>
      </w:r>
      <w:r w:rsidRPr="00AC09F9">
        <w:rPr>
          <w:rFonts w:ascii="Calibri" w:hAnsi="Calibri" w:cs="Arial"/>
          <w:szCs w:val="24"/>
        </w:rPr>
        <w:t xml:space="preserve">arecer da Comissão, </w:t>
      </w:r>
      <w:r>
        <w:rPr>
          <w:rFonts w:ascii="Calibri" w:hAnsi="Calibri" w:cs="Arial"/>
          <w:szCs w:val="24"/>
        </w:rPr>
        <w:t xml:space="preserve">ser deliberado em </w:t>
      </w:r>
      <w:r w:rsidRPr="00AC09F9">
        <w:rPr>
          <w:rFonts w:ascii="Calibri" w:hAnsi="Calibri" w:cs="Arial"/>
          <w:szCs w:val="24"/>
        </w:rPr>
        <w:t>discussão e votação única, considerando-se aprovad</w:t>
      </w:r>
      <w:r>
        <w:rPr>
          <w:rFonts w:ascii="Calibri" w:hAnsi="Calibri" w:cs="Arial"/>
          <w:szCs w:val="24"/>
        </w:rPr>
        <w:t>o,</w:t>
      </w:r>
      <w:r w:rsidRPr="00AC09F9">
        <w:rPr>
          <w:rFonts w:ascii="Calibri" w:hAnsi="Calibri" w:cs="Arial"/>
          <w:szCs w:val="24"/>
        </w:rPr>
        <w:t xml:space="preserve"> caso obtenha o voto favorável da maioria</w:t>
      </w:r>
      <w:r>
        <w:rPr>
          <w:rFonts w:ascii="Calibri" w:hAnsi="Calibri" w:cs="Arial"/>
          <w:szCs w:val="24"/>
        </w:rPr>
        <w:t xml:space="preserve"> </w:t>
      </w:r>
      <w:r w:rsidRPr="00AC09F9">
        <w:rPr>
          <w:rFonts w:ascii="Calibri" w:hAnsi="Calibri" w:cs="Arial"/>
          <w:szCs w:val="24"/>
        </w:rPr>
        <w:t>simples d</w:t>
      </w:r>
      <w:r>
        <w:rPr>
          <w:rFonts w:ascii="Calibri" w:hAnsi="Calibri" w:cs="Arial"/>
          <w:szCs w:val="24"/>
        </w:rPr>
        <w:t>e Vereadores</w:t>
      </w:r>
      <w:r w:rsidRPr="006C1F8E">
        <w:rPr>
          <w:rFonts w:ascii="Calibri" w:hAnsi="Calibri" w:cs="Arial"/>
          <w:szCs w:val="24"/>
        </w:rPr>
        <w:t xml:space="preserve"> </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2º</w:t>
      </w:r>
      <w:r w:rsidRPr="006C1F8E">
        <w:rPr>
          <w:rFonts w:ascii="Calibri" w:hAnsi="Calibri" w:cs="Arial"/>
          <w:szCs w:val="24"/>
        </w:rPr>
        <w:t xml:space="preserve"> Quanto à competência para decidi-lo, o</w:t>
      </w:r>
      <w:r>
        <w:rPr>
          <w:rFonts w:ascii="Calibri" w:hAnsi="Calibri" w:cs="Arial"/>
          <w:szCs w:val="24"/>
        </w:rPr>
        <w:t xml:space="preserve"> r</w:t>
      </w:r>
      <w:r w:rsidRPr="006C1F8E">
        <w:rPr>
          <w:rFonts w:ascii="Calibri" w:hAnsi="Calibri" w:cs="Arial"/>
          <w:szCs w:val="24"/>
        </w:rPr>
        <w:t xml:space="preserve">equerimento </w:t>
      </w:r>
      <w:r>
        <w:rPr>
          <w:rFonts w:ascii="Calibri" w:hAnsi="Calibri" w:cs="Arial"/>
          <w:szCs w:val="24"/>
        </w:rPr>
        <w:t>deve ser dirigido ao Presidente ou ao Plenário, conforme dispõem os arts. 115 a 118 deste Regimento Interno.</w:t>
      </w:r>
    </w:p>
    <w:p w:rsidR="00055A9A" w:rsidRDefault="00055A9A" w:rsidP="00055A9A">
      <w:pPr>
        <w:pStyle w:val="ArtZ"/>
        <w:spacing w:after="0" w:line="288" w:lineRule="auto"/>
        <w:ind w:firstLine="1134"/>
        <w:rPr>
          <w:rFonts w:ascii="Calibri" w:hAnsi="Calibri" w:cs="Arial"/>
          <w:szCs w:val="24"/>
        </w:rPr>
      </w:pPr>
    </w:p>
    <w:p w:rsidR="00055A9A" w:rsidRPr="00CD6CAE"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115. </w:t>
      </w:r>
      <w:r w:rsidRPr="00CD6CAE">
        <w:rPr>
          <w:rFonts w:ascii="Calibri" w:hAnsi="Calibri" w:cs="Arial"/>
          <w:szCs w:val="24"/>
        </w:rPr>
        <w:t>Ser</w:t>
      </w:r>
      <w:r>
        <w:rPr>
          <w:rFonts w:ascii="Calibri" w:hAnsi="Calibri" w:cs="Arial"/>
          <w:szCs w:val="24"/>
        </w:rPr>
        <w:t>ão</w:t>
      </w:r>
      <w:r w:rsidRPr="00CD6CAE">
        <w:rPr>
          <w:rFonts w:ascii="Calibri" w:hAnsi="Calibri" w:cs="Arial"/>
          <w:szCs w:val="24"/>
        </w:rPr>
        <w:t xml:space="preserve"> da alçada do Presidente da Câmara Municipal os</w:t>
      </w:r>
      <w:r>
        <w:rPr>
          <w:rFonts w:ascii="Calibri" w:hAnsi="Calibri" w:cs="Arial"/>
          <w:szCs w:val="24"/>
        </w:rPr>
        <w:t xml:space="preserve"> </w:t>
      </w:r>
      <w:r w:rsidRPr="00CD6CAE">
        <w:rPr>
          <w:rFonts w:ascii="Calibri" w:hAnsi="Calibri" w:cs="Arial"/>
          <w:szCs w:val="24"/>
        </w:rPr>
        <w:t>requerimentos</w:t>
      </w:r>
      <w:r>
        <w:rPr>
          <w:rFonts w:ascii="Calibri" w:hAnsi="Calibri" w:cs="Arial"/>
          <w:szCs w:val="24"/>
        </w:rPr>
        <w:t xml:space="preserve"> verbais</w:t>
      </w:r>
      <w:r w:rsidRPr="00CD6CAE">
        <w:rPr>
          <w:rFonts w:ascii="Calibri" w:hAnsi="Calibri" w:cs="Arial"/>
          <w:szCs w:val="24"/>
        </w:rPr>
        <w:t xml:space="preserve"> que solicit</w:t>
      </w:r>
      <w:r>
        <w:rPr>
          <w:rFonts w:ascii="Calibri" w:hAnsi="Calibri" w:cs="Arial"/>
          <w:szCs w:val="24"/>
        </w:rPr>
        <w:t>ar</w:t>
      </w:r>
      <w:r w:rsidRPr="00CD6CAE">
        <w:rPr>
          <w:rFonts w:ascii="Calibri" w:hAnsi="Calibri" w:cs="Arial"/>
          <w:szCs w:val="24"/>
        </w:rPr>
        <w:t>em:</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 - a palavra ou desistência dela;</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II - leitura de qualquer matéria para conhecimento do Plenário;</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III - envio de votos de pesar;</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IV - retirada, pelo autor, de requerimento escrito ainda não submetido à</w:t>
      </w:r>
      <w:r>
        <w:rPr>
          <w:rFonts w:ascii="Calibri" w:hAnsi="Calibri" w:cs="Arial"/>
          <w:szCs w:val="24"/>
        </w:rPr>
        <w:t xml:space="preserve"> </w:t>
      </w:r>
      <w:r w:rsidRPr="00CD6CAE">
        <w:rPr>
          <w:rFonts w:ascii="Calibri" w:hAnsi="Calibri" w:cs="Arial"/>
          <w:szCs w:val="24"/>
        </w:rPr>
        <w:t>deliberação do Plenário;</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V - verificação de quórum para discussão ou votação;</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VI - informações sobre os trabalhos ou a pauta da Ordem do Dia;</w:t>
      </w:r>
    </w:p>
    <w:p w:rsidR="00055A9A"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VII - requisição de documentos, processos, livros ou publicações existentes na Câmara</w:t>
      </w:r>
      <w:r>
        <w:rPr>
          <w:rFonts w:ascii="Calibri" w:hAnsi="Calibri" w:cs="Arial"/>
          <w:szCs w:val="24"/>
        </w:rPr>
        <w:t xml:space="preserve"> </w:t>
      </w:r>
      <w:r w:rsidRPr="00CD6CAE">
        <w:rPr>
          <w:rFonts w:ascii="Calibri" w:hAnsi="Calibri" w:cs="Arial"/>
          <w:szCs w:val="24"/>
        </w:rPr>
        <w:t xml:space="preserve">Municipal, relacionados com a </w:t>
      </w:r>
      <w:r>
        <w:rPr>
          <w:rFonts w:ascii="Calibri" w:hAnsi="Calibri" w:cs="Arial"/>
          <w:szCs w:val="24"/>
        </w:rPr>
        <w:t>proposição</w:t>
      </w:r>
      <w:r w:rsidRPr="00CD6CAE">
        <w:rPr>
          <w:rFonts w:ascii="Calibri" w:hAnsi="Calibri" w:cs="Arial"/>
          <w:szCs w:val="24"/>
        </w:rPr>
        <w:t xml:space="preserve"> em discussão no Plenário</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p>
    <w:p w:rsidR="00055A9A" w:rsidRPr="00CD6CAE"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116. </w:t>
      </w:r>
      <w:r w:rsidRPr="00CD6CAE">
        <w:rPr>
          <w:rFonts w:ascii="Calibri" w:hAnsi="Calibri" w:cs="Arial"/>
          <w:szCs w:val="24"/>
        </w:rPr>
        <w:t>Ser</w:t>
      </w:r>
      <w:r>
        <w:rPr>
          <w:rFonts w:ascii="Calibri" w:hAnsi="Calibri" w:cs="Arial"/>
          <w:szCs w:val="24"/>
        </w:rPr>
        <w:t>á</w:t>
      </w:r>
      <w:r w:rsidRPr="00CD6CAE">
        <w:rPr>
          <w:rFonts w:ascii="Calibri" w:hAnsi="Calibri" w:cs="Arial"/>
          <w:szCs w:val="24"/>
        </w:rPr>
        <w:t xml:space="preserve"> da alçada do Presidente da Câmara Municipal e escrito o</w:t>
      </w:r>
      <w:r>
        <w:rPr>
          <w:rFonts w:ascii="Calibri" w:hAnsi="Calibri" w:cs="Arial"/>
          <w:szCs w:val="24"/>
        </w:rPr>
        <w:t xml:space="preserve"> r</w:t>
      </w:r>
      <w:r w:rsidRPr="00CD6CAE">
        <w:rPr>
          <w:rFonts w:ascii="Calibri" w:hAnsi="Calibri" w:cs="Arial"/>
          <w:szCs w:val="24"/>
        </w:rPr>
        <w:t>equerimento que solicitar:</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 - renúncia de membro da Mesa da Câmara Municipal;</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II - audiência de Comissão, quando o pedido for apresentado por outra;</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III - juntada ou desentranhamento de documentos;</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IV - cópias de documentos existentes nos arquivos da Câmara Municipal;</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 xml:space="preserve">V - informações ao </w:t>
      </w:r>
      <w:r>
        <w:rPr>
          <w:rFonts w:ascii="Calibri" w:hAnsi="Calibri" w:cs="Arial"/>
          <w:szCs w:val="24"/>
        </w:rPr>
        <w:t>Prefeito</w:t>
      </w:r>
      <w:r w:rsidRPr="00CD6CAE">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 xml:space="preserve">VI - arquivamento </w:t>
      </w:r>
      <w:r>
        <w:rPr>
          <w:rFonts w:ascii="Calibri" w:hAnsi="Calibri" w:cs="Arial"/>
          <w:szCs w:val="24"/>
        </w:rPr>
        <w:t xml:space="preserve">ou desarquivamento </w:t>
      </w:r>
      <w:r w:rsidRPr="00CD6CAE">
        <w:rPr>
          <w:rFonts w:ascii="Calibri" w:hAnsi="Calibri" w:cs="Arial"/>
          <w:szCs w:val="24"/>
        </w:rPr>
        <w:t xml:space="preserve">de </w:t>
      </w:r>
      <w:r>
        <w:rPr>
          <w:rFonts w:ascii="Calibri" w:hAnsi="Calibri" w:cs="Arial"/>
          <w:szCs w:val="24"/>
        </w:rPr>
        <w:t>proposição</w:t>
      </w:r>
      <w:r w:rsidRPr="00CD6CAE">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p>
    <w:p w:rsidR="00055A9A" w:rsidRPr="00CD6CAE" w:rsidRDefault="00055A9A" w:rsidP="00055A9A">
      <w:pPr>
        <w:pStyle w:val="ArtZ"/>
        <w:spacing w:after="0" w:line="288" w:lineRule="auto"/>
        <w:ind w:firstLine="1134"/>
        <w:rPr>
          <w:rFonts w:ascii="Calibri" w:hAnsi="Calibri" w:cs="Arial"/>
          <w:szCs w:val="24"/>
        </w:rPr>
      </w:pPr>
      <w:r>
        <w:rPr>
          <w:rFonts w:ascii="Calibri" w:hAnsi="Calibri" w:cs="Arial"/>
          <w:szCs w:val="24"/>
        </w:rPr>
        <w:lastRenderedPageBreak/>
        <w:t>Art. 117. O</w:t>
      </w:r>
      <w:r w:rsidRPr="00CD6CAE">
        <w:rPr>
          <w:rFonts w:ascii="Calibri" w:hAnsi="Calibri" w:cs="Arial"/>
          <w:szCs w:val="24"/>
        </w:rPr>
        <w:t xml:space="preserve"> </w:t>
      </w:r>
      <w:r>
        <w:rPr>
          <w:rFonts w:ascii="Calibri" w:hAnsi="Calibri" w:cs="Arial"/>
          <w:szCs w:val="24"/>
        </w:rPr>
        <w:t xml:space="preserve">requerimento </w:t>
      </w:r>
      <w:r w:rsidRPr="00CD6CAE">
        <w:rPr>
          <w:rFonts w:ascii="Calibri" w:hAnsi="Calibri" w:cs="Arial"/>
          <w:szCs w:val="24"/>
        </w:rPr>
        <w:t>verba</w:t>
      </w:r>
      <w:r>
        <w:rPr>
          <w:rFonts w:ascii="Calibri" w:hAnsi="Calibri" w:cs="Arial"/>
          <w:szCs w:val="24"/>
        </w:rPr>
        <w:t>l será da alçada do Plenário</w:t>
      </w:r>
      <w:r w:rsidRPr="00CD6CAE">
        <w:rPr>
          <w:rFonts w:ascii="Calibri" w:hAnsi="Calibri" w:cs="Arial"/>
          <w:szCs w:val="24"/>
        </w:rPr>
        <w:t xml:space="preserve"> e</w:t>
      </w:r>
      <w:r>
        <w:rPr>
          <w:rFonts w:ascii="Calibri" w:hAnsi="Calibri" w:cs="Arial"/>
          <w:szCs w:val="24"/>
        </w:rPr>
        <w:t xml:space="preserve"> será</w:t>
      </w:r>
      <w:r w:rsidRPr="00CD6CAE">
        <w:rPr>
          <w:rFonts w:ascii="Calibri" w:hAnsi="Calibri" w:cs="Arial"/>
          <w:szCs w:val="24"/>
        </w:rPr>
        <w:t xml:space="preserve"> votado</w:t>
      </w:r>
      <w:r>
        <w:rPr>
          <w:rFonts w:ascii="Calibri" w:hAnsi="Calibri" w:cs="Arial"/>
          <w:szCs w:val="24"/>
        </w:rPr>
        <w:t>,</w:t>
      </w:r>
      <w:r w:rsidRPr="00CD6CAE">
        <w:rPr>
          <w:rFonts w:ascii="Calibri" w:hAnsi="Calibri" w:cs="Arial"/>
          <w:szCs w:val="24"/>
        </w:rPr>
        <w:t xml:space="preserve"> sem discussão, admitindo-se</w:t>
      </w:r>
      <w:r>
        <w:rPr>
          <w:rFonts w:ascii="Calibri" w:hAnsi="Calibri" w:cs="Arial"/>
          <w:szCs w:val="24"/>
        </w:rPr>
        <w:t xml:space="preserve"> </w:t>
      </w:r>
      <w:r w:rsidRPr="00CD6CAE">
        <w:rPr>
          <w:rFonts w:ascii="Calibri" w:hAnsi="Calibri" w:cs="Arial"/>
          <w:szCs w:val="24"/>
        </w:rPr>
        <w:t>encaminhamento de votação</w:t>
      </w:r>
      <w:r>
        <w:rPr>
          <w:rFonts w:ascii="Calibri" w:hAnsi="Calibri" w:cs="Arial"/>
          <w:szCs w:val="24"/>
        </w:rPr>
        <w:t>, quando tratar de</w:t>
      </w:r>
      <w:r w:rsidRPr="00CD6CAE">
        <w:rPr>
          <w:rFonts w:ascii="Calibri" w:hAnsi="Calibri" w:cs="Arial"/>
          <w:szCs w:val="24"/>
        </w:rPr>
        <w:t>:</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 - destaque de matéria para votação;</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II - alteração no processo de votação, nos casos em que não for vedada a sua realização</w:t>
      </w:r>
      <w:r>
        <w:rPr>
          <w:rFonts w:ascii="Calibri" w:hAnsi="Calibri" w:cs="Arial"/>
          <w:szCs w:val="24"/>
        </w:rPr>
        <w:t xml:space="preserve"> </w:t>
      </w:r>
      <w:r w:rsidRPr="00CD6CAE">
        <w:rPr>
          <w:rFonts w:ascii="Calibri" w:hAnsi="Calibri" w:cs="Arial"/>
          <w:szCs w:val="24"/>
        </w:rPr>
        <w:t>de forma nominal ou simbólica;</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III - adiamento de votação;</w:t>
      </w:r>
    </w:p>
    <w:p w:rsidR="00055A9A" w:rsidRPr="00CD6CAE"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IV - audiência de Comissão para assuntos em pauta;</w:t>
      </w:r>
    </w:p>
    <w:p w:rsidR="00055A9A" w:rsidRDefault="00055A9A" w:rsidP="00055A9A">
      <w:pPr>
        <w:pStyle w:val="ArtZ"/>
        <w:spacing w:after="0" w:line="288" w:lineRule="auto"/>
        <w:ind w:firstLine="1134"/>
        <w:rPr>
          <w:rFonts w:ascii="Calibri" w:hAnsi="Calibri" w:cs="Arial"/>
          <w:szCs w:val="24"/>
        </w:rPr>
      </w:pPr>
      <w:r w:rsidRPr="00CD6CAE">
        <w:rPr>
          <w:rFonts w:ascii="Calibri" w:hAnsi="Calibri" w:cs="Arial"/>
          <w:szCs w:val="24"/>
        </w:rPr>
        <w:t xml:space="preserve">V - prorrogação da </w:t>
      </w:r>
      <w:r>
        <w:rPr>
          <w:rFonts w:ascii="Calibri" w:hAnsi="Calibri" w:cs="Arial"/>
          <w:szCs w:val="24"/>
        </w:rPr>
        <w:t>S</w:t>
      </w:r>
      <w:r w:rsidRPr="00CD6CAE">
        <w:rPr>
          <w:rFonts w:ascii="Calibri" w:hAnsi="Calibri" w:cs="Arial"/>
          <w:szCs w:val="24"/>
        </w:rPr>
        <w:t>essão</w:t>
      </w:r>
      <w:r>
        <w:rPr>
          <w:rFonts w:ascii="Calibri" w:hAnsi="Calibri" w:cs="Arial"/>
          <w:szCs w:val="24"/>
        </w:rPr>
        <w:t xml:space="preserve"> Plenária</w:t>
      </w:r>
      <w:r w:rsidRPr="00CD6CAE">
        <w:rPr>
          <w:rFonts w:ascii="Calibri" w:hAnsi="Calibri" w:cs="Arial"/>
          <w:szCs w:val="24"/>
        </w:rPr>
        <w:t xml:space="preserve"> para concluir a discussão ou votação das matérias da </w:t>
      </w:r>
      <w:r>
        <w:rPr>
          <w:rFonts w:ascii="Calibri" w:hAnsi="Calibri" w:cs="Arial"/>
          <w:szCs w:val="24"/>
        </w:rPr>
        <w:t>O</w:t>
      </w:r>
      <w:r w:rsidRPr="00CD6CAE">
        <w:rPr>
          <w:rFonts w:ascii="Calibri" w:hAnsi="Calibri" w:cs="Arial"/>
          <w:szCs w:val="24"/>
        </w:rPr>
        <w:t>rdem</w:t>
      </w:r>
      <w:r>
        <w:rPr>
          <w:rFonts w:ascii="Calibri" w:hAnsi="Calibri" w:cs="Arial"/>
          <w:szCs w:val="24"/>
        </w:rPr>
        <w:t xml:space="preserve"> </w:t>
      </w:r>
      <w:r w:rsidRPr="00CD6CAE">
        <w:rPr>
          <w:rFonts w:ascii="Calibri" w:hAnsi="Calibri" w:cs="Arial"/>
          <w:szCs w:val="24"/>
        </w:rPr>
        <w:t xml:space="preserve">do </w:t>
      </w:r>
      <w:r>
        <w:rPr>
          <w:rFonts w:ascii="Calibri" w:hAnsi="Calibri" w:cs="Arial"/>
          <w:szCs w:val="24"/>
        </w:rPr>
        <w:t>D</w:t>
      </w:r>
      <w:r w:rsidRPr="00CD6CAE">
        <w:rPr>
          <w:rFonts w:ascii="Calibri" w:hAnsi="Calibri" w:cs="Arial"/>
          <w:szCs w:val="24"/>
        </w:rPr>
        <w:t>ia</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VI – alteração da pauta da Ordem do Dia.</w:t>
      </w:r>
    </w:p>
    <w:p w:rsidR="00055A9A" w:rsidRPr="00656374" w:rsidRDefault="00055A9A" w:rsidP="00055A9A">
      <w:pPr>
        <w:pStyle w:val="ArtZ"/>
        <w:spacing w:after="0" w:line="288" w:lineRule="auto"/>
        <w:ind w:firstLine="1134"/>
        <w:rPr>
          <w:rFonts w:ascii="Calibri" w:hAnsi="Calibri" w:cs="Arial"/>
          <w:szCs w:val="24"/>
        </w:rPr>
      </w:pPr>
      <w:r>
        <w:rPr>
          <w:rFonts w:ascii="Calibri" w:hAnsi="Calibri" w:cs="Arial"/>
          <w:szCs w:val="24"/>
        </w:rPr>
        <w:t>P</w:t>
      </w:r>
      <w:r w:rsidRPr="00656374">
        <w:rPr>
          <w:rFonts w:ascii="Calibri" w:hAnsi="Calibri" w:cs="Arial"/>
          <w:szCs w:val="24"/>
        </w:rPr>
        <w:t xml:space="preserve">arágrafo único. O </w:t>
      </w:r>
      <w:r>
        <w:rPr>
          <w:rFonts w:ascii="Calibri" w:hAnsi="Calibri" w:cs="Arial"/>
          <w:szCs w:val="24"/>
        </w:rPr>
        <w:t>r</w:t>
      </w:r>
      <w:r w:rsidRPr="00656374">
        <w:rPr>
          <w:rFonts w:ascii="Calibri" w:hAnsi="Calibri" w:cs="Arial"/>
          <w:szCs w:val="24"/>
        </w:rPr>
        <w:t xml:space="preserve">equerimento </w:t>
      </w:r>
      <w:r>
        <w:rPr>
          <w:rFonts w:ascii="Calibri" w:hAnsi="Calibri" w:cs="Arial"/>
          <w:szCs w:val="24"/>
        </w:rPr>
        <w:t>de que trata este artigo será aprovado pelo voto da maioria simples dos Vereadores presentes na Sessão Plenária</w:t>
      </w:r>
      <w:r w:rsidRPr="00656374">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p>
    <w:p w:rsidR="00055A9A" w:rsidRPr="00656374" w:rsidRDefault="00055A9A" w:rsidP="00055A9A">
      <w:pPr>
        <w:pStyle w:val="ArtZ"/>
        <w:spacing w:after="0" w:line="288" w:lineRule="auto"/>
        <w:ind w:firstLine="1134"/>
        <w:rPr>
          <w:rFonts w:ascii="Calibri" w:hAnsi="Calibri" w:cs="Arial"/>
          <w:szCs w:val="24"/>
        </w:rPr>
      </w:pPr>
      <w:r>
        <w:rPr>
          <w:rFonts w:ascii="Calibri" w:hAnsi="Calibri" w:cs="Arial"/>
          <w:szCs w:val="24"/>
        </w:rPr>
        <w:t>Art. 118. O requerimento escrito será d</w:t>
      </w:r>
      <w:r w:rsidRPr="00656374">
        <w:rPr>
          <w:rFonts w:ascii="Calibri" w:hAnsi="Calibri" w:cs="Arial"/>
          <w:szCs w:val="24"/>
        </w:rPr>
        <w:t>e alçada do Plenário</w:t>
      </w:r>
      <w:r>
        <w:rPr>
          <w:rFonts w:ascii="Calibri" w:hAnsi="Calibri" w:cs="Arial"/>
          <w:szCs w:val="24"/>
        </w:rPr>
        <w:t>, discutido e votado quando tratar de</w:t>
      </w:r>
      <w:r w:rsidRPr="00656374">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I - voto de louvor e congratulações</w:t>
      </w:r>
      <w:r>
        <w:rPr>
          <w:rFonts w:ascii="Calibri" w:hAnsi="Calibri" w:cs="Arial"/>
          <w:szCs w:val="24"/>
        </w:rPr>
        <w:t>;</w:t>
      </w:r>
    </w:p>
    <w:p w:rsidR="00055A9A" w:rsidRPr="00656374" w:rsidRDefault="00055A9A" w:rsidP="00055A9A">
      <w:pPr>
        <w:pStyle w:val="ArtZ"/>
        <w:spacing w:after="0" w:line="288" w:lineRule="auto"/>
        <w:ind w:firstLine="1134"/>
        <w:rPr>
          <w:rFonts w:ascii="Calibri" w:hAnsi="Calibri" w:cs="Arial"/>
          <w:szCs w:val="24"/>
        </w:rPr>
      </w:pPr>
      <w:r>
        <w:rPr>
          <w:rFonts w:ascii="Calibri" w:hAnsi="Calibri" w:cs="Arial"/>
          <w:szCs w:val="24"/>
        </w:rPr>
        <w:t>II -</w:t>
      </w:r>
      <w:r w:rsidRPr="00656374">
        <w:rPr>
          <w:rFonts w:ascii="Calibri" w:hAnsi="Calibri" w:cs="Arial"/>
          <w:szCs w:val="24"/>
        </w:rPr>
        <w:t xml:space="preserve"> manifestaç</w:t>
      </w:r>
      <w:r>
        <w:rPr>
          <w:rFonts w:ascii="Calibri" w:hAnsi="Calibri" w:cs="Arial"/>
          <w:szCs w:val="24"/>
        </w:rPr>
        <w:t>ão</w:t>
      </w:r>
      <w:r w:rsidRPr="00656374">
        <w:rPr>
          <w:rFonts w:ascii="Calibri" w:hAnsi="Calibri" w:cs="Arial"/>
          <w:szCs w:val="24"/>
        </w:rPr>
        <w:t xml:space="preserve"> de protesto;</w:t>
      </w:r>
    </w:p>
    <w:p w:rsidR="00055A9A" w:rsidRPr="00656374"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II</w:t>
      </w:r>
      <w:r>
        <w:rPr>
          <w:rFonts w:ascii="Calibri" w:hAnsi="Calibri" w:cs="Arial"/>
          <w:szCs w:val="24"/>
        </w:rPr>
        <w:t>I</w:t>
      </w:r>
      <w:r w:rsidRPr="00656374">
        <w:rPr>
          <w:rFonts w:ascii="Calibri" w:hAnsi="Calibri" w:cs="Arial"/>
          <w:szCs w:val="24"/>
        </w:rPr>
        <w:t xml:space="preserve"> -</w:t>
      </w:r>
      <w:r>
        <w:rPr>
          <w:rFonts w:ascii="Calibri" w:hAnsi="Calibri" w:cs="Arial"/>
          <w:szCs w:val="24"/>
        </w:rPr>
        <w:t xml:space="preserve"> </w:t>
      </w:r>
      <w:r w:rsidRPr="00656374">
        <w:rPr>
          <w:rFonts w:ascii="Calibri" w:hAnsi="Calibri" w:cs="Arial"/>
          <w:szCs w:val="24"/>
        </w:rPr>
        <w:t xml:space="preserve">inserção de documentos em </w:t>
      </w:r>
      <w:r>
        <w:rPr>
          <w:rFonts w:ascii="Calibri" w:hAnsi="Calibri" w:cs="Arial"/>
          <w:szCs w:val="24"/>
        </w:rPr>
        <w:t>A</w:t>
      </w:r>
      <w:r w:rsidRPr="00656374">
        <w:rPr>
          <w:rFonts w:ascii="Calibri" w:hAnsi="Calibri" w:cs="Arial"/>
          <w:szCs w:val="24"/>
        </w:rPr>
        <w:t>ta;</w:t>
      </w:r>
    </w:p>
    <w:p w:rsidR="00055A9A"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IV - informaç</w:t>
      </w:r>
      <w:r>
        <w:rPr>
          <w:rFonts w:ascii="Calibri" w:hAnsi="Calibri" w:cs="Arial"/>
          <w:szCs w:val="24"/>
        </w:rPr>
        <w:t>ão</w:t>
      </w:r>
      <w:r w:rsidRPr="00656374">
        <w:rPr>
          <w:rFonts w:ascii="Calibri" w:hAnsi="Calibri" w:cs="Arial"/>
          <w:szCs w:val="24"/>
        </w:rPr>
        <w:t xml:space="preserve"> sobre atos da Mesa Diretora, da Presidência ou da</w:t>
      </w:r>
      <w:r>
        <w:rPr>
          <w:rFonts w:ascii="Calibri" w:hAnsi="Calibri" w:cs="Arial"/>
          <w:szCs w:val="24"/>
        </w:rPr>
        <w:t xml:space="preserve"> </w:t>
      </w:r>
      <w:r w:rsidRPr="00656374">
        <w:rPr>
          <w:rFonts w:ascii="Calibri" w:hAnsi="Calibri" w:cs="Arial"/>
          <w:szCs w:val="24"/>
        </w:rPr>
        <w:t>Câmara Municipal;</w:t>
      </w:r>
    </w:p>
    <w:p w:rsidR="00055A9A" w:rsidRPr="00656374"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V - urgência</w:t>
      </w:r>
      <w:r>
        <w:rPr>
          <w:rFonts w:ascii="Calibri" w:hAnsi="Calibri" w:cs="Arial"/>
          <w:szCs w:val="24"/>
        </w:rPr>
        <w:t xml:space="preserve"> parlamentar</w:t>
      </w:r>
      <w:r w:rsidRPr="00656374">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VI - constituição d</w:t>
      </w:r>
      <w:r>
        <w:rPr>
          <w:rFonts w:ascii="Calibri" w:hAnsi="Calibri" w:cs="Arial"/>
          <w:szCs w:val="24"/>
        </w:rPr>
        <w:t>e</w:t>
      </w:r>
      <w:r w:rsidRPr="00656374">
        <w:rPr>
          <w:rFonts w:ascii="Calibri" w:hAnsi="Calibri" w:cs="Arial"/>
          <w:szCs w:val="24"/>
        </w:rPr>
        <w:t xml:space="preserve"> Comiss</w:t>
      </w:r>
      <w:r>
        <w:rPr>
          <w:rFonts w:ascii="Calibri" w:hAnsi="Calibri" w:cs="Arial"/>
          <w:szCs w:val="24"/>
        </w:rPr>
        <w:t>ão</w:t>
      </w:r>
      <w:r w:rsidRPr="00656374">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P</w:t>
      </w:r>
      <w:r w:rsidRPr="00656374">
        <w:rPr>
          <w:rFonts w:ascii="Calibri" w:hAnsi="Calibri" w:cs="Arial"/>
          <w:szCs w:val="24"/>
        </w:rPr>
        <w:t xml:space="preserve">arágrafo único. O </w:t>
      </w:r>
      <w:r>
        <w:rPr>
          <w:rFonts w:ascii="Calibri" w:hAnsi="Calibri" w:cs="Arial"/>
          <w:szCs w:val="24"/>
        </w:rPr>
        <w:t>r</w:t>
      </w:r>
      <w:r w:rsidRPr="00656374">
        <w:rPr>
          <w:rFonts w:ascii="Calibri" w:hAnsi="Calibri" w:cs="Arial"/>
          <w:szCs w:val="24"/>
        </w:rPr>
        <w:t xml:space="preserve">equerimento </w:t>
      </w:r>
      <w:r>
        <w:rPr>
          <w:rFonts w:ascii="Calibri" w:hAnsi="Calibri" w:cs="Arial"/>
          <w:szCs w:val="24"/>
        </w:rPr>
        <w:t>de que trata este artigo será aprovado pelo voto da maioria simples de Vereadores presentes na Sessão Plenária</w:t>
      </w:r>
      <w:r w:rsidRPr="00656374">
        <w:rPr>
          <w:rFonts w:ascii="Calibri" w:hAnsi="Calibri" w:cs="Arial"/>
          <w:szCs w:val="24"/>
        </w:rPr>
        <w:t>.</w:t>
      </w:r>
    </w:p>
    <w:p w:rsidR="00055A9A" w:rsidRPr="00656374" w:rsidRDefault="00055A9A" w:rsidP="00055A9A">
      <w:pPr>
        <w:pStyle w:val="ArtZ"/>
        <w:spacing w:after="0" w:line="288" w:lineRule="auto"/>
        <w:ind w:firstLine="1134"/>
        <w:rPr>
          <w:rFonts w:ascii="Calibri" w:hAnsi="Calibri" w:cs="Arial"/>
          <w:szCs w:val="24"/>
        </w:rPr>
      </w:pPr>
    </w:p>
    <w:p w:rsidR="00055A9A" w:rsidRPr="00821E94" w:rsidRDefault="00055A9A" w:rsidP="00055A9A">
      <w:pPr>
        <w:pStyle w:val="ArtZ"/>
        <w:spacing w:after="0" w:line="288" w:lineRule="auto"/>
        <w:ind w:firstLine="1134"/>
        <w:rPr>
          <w:rFonts w:ascii="Calibri" w:hAnsi="Calibri" w:cs="Arial"/>
          <w:szCs w:val="24"/>
        </w:rPr>
      </w:pPr>
      <w:r w:rsidRPr="00821E94">
        <w:rPr>
          <w:rFonts w:ascii="Calibri" w:hAnsi="Calibri" w:cs="Arial"/>
          <w:szCs w:val="24"/>
        </w:rPr>
        <w:t xml:space="preserve">Art. 119. O requerimento ou petição de organização da sociedade civil ou de cidadão será lido no Expediente da Sessão Plenária e encaminhado: </w:t>
      </w:r>
    </w:p>
    <w:p w:rsidR="00055A9A" w:rsidRPr="00821E94" w:rsidRDefault="00055A9A" w:rsidP="00055A9A">
      <w:pPr>
        <w:pStyle w:val="ArtZ"/>
        <w:spacing w:after="0" w:line="288" w:lineRule="auto"/>
        <w:ind w:firstLine="1134"/>
        <w:rPr>
          <w:rFonts w:ascii="Calibri" w:hAnsi="Calibri" w:cs="Arial"/>
          <w:szCs w:val="24"/>
        </w:rPr>
      </w:pPr>
      <w:r w:rsidRPr="00821E94">
        <w:rPr>
          <w:rFonts w:ascii="Calibri" w:hAnsi="Calibri" w:cs="Arial"/>
          <w:szCs w:val="24"/>
        </w:rPr>
        <w:t xml:space="preserve">I - à Ouvidoria Parlamentar, caso trate de matéria referida no art. 76 deste Regimento Interno; </w:t>
      </w:r>
    </w:p>
    <w:p w:rsidR="00055A9A" w:rsidRDefault="00055A9A" w:rsidP="00055A9A">
      <w:pPr>
        <w:pStyle w:val="ArtZ"/>
        <w:spacing w:after="0" w:line="288" w:lineRule="auto"/>
        <w:ind w:firstLine="1134"/>
        <w:rPr>
          <w:rFonts w:ascii="Calibri" w:hAnsi="Calibri" w:cs="Arial"/>
          <w:szCs w:val="24"/>
        </w:rPr>
      </w:pPr>
      <w:r w:rsidRPr="00821E94">
        <w:rPr>
          <w:rFonts w:ascii="Calibri" w:hAnsi="Calibri" w:cs="Arial"/>
          <w:szCs w:val="24"/>
        </w:rPr>
        <w:t>II – à área legislativa, caso se relacione à matéria em tramitação.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VII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Recurso</w:t>
      </w:r>
    </w:p>
    <w:p w:rsidR="00055A9A" w:rsidRDefault="00055A9A" w:rsidP="00055A9A">
      <w:pPr>
        <w:pStyle w:val="ArtZ"/>
        <w:spacing w:after="0" w:line="288" w:lineRule="auto"/>
        <w:ind w:firstLine="0"/>
        <w:jc w:val="center"/>
        <w:rPr>
          <w:rFonts w:ascii="Calibri" w:hAnsi="Calibri" w:cs="Arial"/>
          <w:b/>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120. </w:t>
      </w:r>
      <w:r w:rsidRPr="00656374">
        <w:rPr>
          <w:rFonts w:ascii="Calibri" w:hAnsi="Calibri" w:cs="Arial"/>
          <w:szCs w:val="24"/>
        </w:rPr>
        <w:t>Da decisão ou omissão do Presidente,</w:t>
      </w:r>
      <w:r>
        <w:rPr>
          <w:rFonts w:ascii="Calibri" w:hAnsi="Calibri" w:cs="Arial"/>
          <w:szCs w:val="24"/>
        </w:rPr>
        <w:t xml:space="preserve"> caberá recurso ao Plenário nas seguintes matérias: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 -</w:t>
      </w:r>
      <w:r w:rsidRPr="00656374">
        <w:rPr>
          <w:rFonts w:ascii="Calibri" w:hAnsi="Calibri" w:cs="Arial"/>
          <w:szCs w:val="24"/>
        </w:rPr>
        <w:t xml:space="preserve"> </w:t>
      </w:r>
      <w:r>
        <w:rPr>
          <w:rFonts w:ascii="Calibri" w:hAnsi="Calibri" w:cs="Arial"/>
          <w:szCs w:val="24"/>
        </w:rPr>
        <w:t>Q</w:t>
      </w:r>
      <w:r w:rsidRPr="00656374">
        <w:rPr>
          <w:rFonts w:ascii="Calibri" w:hAnsi="Calibri" w:cs="Arial"/>
          <w:szCs w:val="24"/>
        </w:rPr>
        <w:t xml:space="preserve">uestão de </w:t>
      </w:r>
      <w:r>
        <w:rPr>
          <w:rFonts w:ascii="Calibri" w:hAnsi="Calibri" w:cs="Arial"/>
          <w:szCs w:val="24"/>
        </w:rPr>
        <w:t>O</w:t>
      </w:r>
      <w:r w:rsidRPr="00656374">
        <w:rPr>
          <w:rFonts w:ascii="Calibri" w:hAnsi="Calibri" w:cs="Arial"/>
          <w:szCs w:val="24"/>
        </w:rPr>
        <w:t>rdem</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lastRenderedPageBreak/>
        <w:t>II -</w:t>
      </w:r>
      <w:r w:rsidRPr="00656374">
        <w:rPr>
          <w:rFonts w:ascii="Calibri" w:hAnsi="Calibri" w:cs="Arial"/>
          <w:szCs w:val="24"/>
        </w:rPr>
        <w:t xml:space="preserve"> </w:t>
      </w:r>
      <w:r>
        <w:rPr>
          <w:rFonts w:ascii="Calibri" w:hAnsi="Calibri" w:cs="Arial"/>
          <w:szCs w:val="24"/>
        </w:rPr>
        <w:t>R</w:t>
      </w:r>
      <w:r w:rsidRPr="00656374">
        <w:rPr>
          <w:rFonts w:ascii="Calibri" w:hAnsi="Calibri" w:cs="Arial"/>
          <w:szCs w:val="24"/>
        </w:rPr>
        <w:t>epresentação</w:t>
      </w:r>
      <w:r>
        <w:rPr>
          <w:rFonts w:ascii="Calibri" w:hAnsi="Calibri" w:cs="Arial"/>
          <w:szCs w:val="24"/>
        </w:rPr>
        <w:t xml:space="preserve"> </w:t>
      </w:r>
      <w:r w:rsidRPr="00656374">
        <w:rPr>
          <w:rFonts w:ascii="Calibri" w:hAnsi="Calibri" w:cs="Arial"/>
          <w:szCs w:val="24"/>
        </w:rPr>
        <w:t xml:space="preserve">ou </w:t>
      </w:r>
      <w:r>
        <w:rPr>
          <w:rFonts w:ascii="Calibri" w:hAnsi="Calibri" w:cs="Arial"/>
          <w:szCs w:val="24"/>
        </w:rPr>
        <w:t>proposição</w:t>
      </w:r>
      <w:r w:rsidRPr="00656374">
        <w:rPr>
          <w:rFonts w:ascii="Calibri" w:hAnsi="Calibri" w:cs="Arial"/>
          <w:szCs w:val="24"/>
        </w:rPr>
        <w:t xml:space="preserve"> de qualquer Vereador, </w:t>
      </w:r>
      <w:r>
        <w:rPr>
          <w:rFonts w:ascii="Calibri" w:hAnsi="Calibri" w:cs="Arial"/>
          <w:szCs w:val="24"/>
        </w:rPr>
        <w:t xml:space="preserve">de Líder, </w:t>
      </w:r>
      <w:r w:rsidRPr="00656374">
        <w:rPr>
          <w:rFonts w:ascii="Calibri" w:hAnsi="Calibri" w:cs="Arial"/>
          <w:szCs w:val="24"/>
        </w:rPr>
        <w:t>de Comissão ou da Mesa Diretora</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III – das matérias de sua alçada referidas nos arts. 115 e 116 deste Regimento Interno;</w:t>
      </w:r>
    </w:p>
    <w:p w:rsidR="00055A9A" w:rsidRPr="00656374" w:rsidRDefault="00055A9A" w:rsidP="00055A9A">
      <w:pPr>
        <w:pStyle w:val="ArtZ"/>
        <w:spacing w:after="0" w:line="288" w:lineRule="auto"/>
        <w:ind w:firstLine="1134"/>
        <w:rPr>
          <w:rFonts w:ascii="Calibri" w:hAnsi="Calibri" w:cs="Arial"/>
          <w:szCs w:val="24"/>
        </w:rPr>
      </w:pPr>
      <w:r>
        <w:rPr>
          <w:rFonts w:ascii="Calibri" w:hAnsi="Calibri" w:cs="Arial"/>
          <w:szCs w:val="24"/>
        </w:rPr>
        <w:t>IV – rejeição de proposição.</w:t>
      </w:r>
    </w:p>
    <w:p w:rsidR="00055A9A"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 xml:space="preserve">Parágrafo único. Não se concederá efeito suspensivo a </w:t>
      </w:r>
      <w:r>
        <w:rPr>
          <w:rFonts w:ascii="Calibri" w:hAnsi="Calibri" w:cs="Arial"/>
          <w:szCs w:val="24"/>
        </w:rPr>
        <w:t>r</w:t>
      </w:r>
      <w:r w:rsidRPr="00656374">
        <w:rPr>
          <w:rFonts w:ascii="Calibri" w:hAnsi="Calibri" w:cs="Arial"/>
          <w:szCs w:val="24"/>
        </w:rPr>
        <w:t>ecurso, prevalecendo à decisão</w:t>
      </w:r>
      <w:r>
        <w:rPr>
          <w:rFonts w:ascii="Calibri" w:hAnsi="Calibri" w:cs="Arial"/>
          <w:szCs w:val="24"/>
        </w:rPr>
        <w:t xml:space="preserve"> </w:t>
      </w:r>
      <w:r w:rsidRPr="00656374">
        <w:rPr>
          <w:rFonts w:ascii="Calibri" w:hAnsi="Calibri" w:cs="Arial"/>
          <w:szCs w:val="24"/>
        </w:rPr>
        <w:t>impugnada até ser proferida nova decisão pelo Plenário.</w:t>
      </w:r>
    </w:p>
    <w:p w:rsidR="00055A9A" w:rsidRPr="00656374" w:rsidRDefault="00055A9A" w:rsidP="00055A9A">
      <w:pPr>
        <w:pStyle w:val="ArtZ"/>
        <w:spacing w:after="0" w:line="288" w:lineRule="auto"/>
        <w:ind w:firstLine="1134"/>
        <w:rPr>
          <w:rFonts w:ascii="Calibri" w:hAnsi="Calibri" w:cs="Arial"/>
          <w:szCs w:val="24"/>
        </w:rPr>
      </w:pPr>
    </w:p>
    <w:p w:rsidR="00055A9A" w:rsidRPr="00656374"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Art. 1</w:t>
      </w:r>
      <w:r>
        <w:rPr>
          <w:rFonts w:ascii="Calibri" w:hAnsi="Calibri" w:cs="Arial"/>
          <w:szCs w:val="24"/>
        </w:rPr>
        <w:t>21.</w:t>
      </w:r>
      <w:r w:rsidRPr="00656374">
        <w:rPr>
          <w:rFonts w:ascii="Calibri" w:hAnsi="Calibri" w:cs="Arial"/>
          <w:szCs w:val="24"/>
        </w:rPr>
        <w:t xml:space="preserve"> O </w:t>
      </w:r>
      <w:r>
        <w:rPr>
          <w:rFonts w:ascii="Calibri" w:hAnsi="Calibri" w:cs="Arial"/>
          <w:szCs w:val="24"/>
        </w:rPr>
        <w:t>r</w:t>
      </w:r>
      <w:r w:rsidRPr="00656374">
        <w:rPr>
          <w:rFonts w:ascii="Calibri" w:hAnsi="Calibri" w:cs="Arial"/>
          <w:szCs w:val="24"/>
        </w:rPr>
        <w:t xml:space="preserve">ecurso </w:t>
      </w:r>
      <w:r>
        <w:rPr>
          <w:rFonts w:ascii="Calibri" w:hAnsi="Calibri" w:cs="Arial"/>
          <w:szCs w:val="24"/>
        </w:rPr>
        <w:t>deve ser formulado por</w:t>
      </w:r>
      <w:r w:rsidRPr="00656374">
        <w:rPr>
          <w:rFonts w:ascii="Calibri" w:hAnsi="Calibri" w:cs="Arial"/>
          <w:szCs w:val="24"/>
        </w:rPr>
        <w:t xml:space="preserve"> escrito</w:t>
      </w:r>
      <w:r>
        <w:rPr>
          <w:rFonts w:ascii="Calibri" w:hAnsi="Calibri" w:cs="Arial"/>
          <w:szCs w:val="24"/>
        </w:rPr>
        <w:t>,</w:t>
      </w:r>
      <w:r w:rsidRPr="00656374">
        <w:rPr>
          <w:rFonts w:ascii="Calibri" w:hAnsi="Calibri" w:cs="Arial"/>
          <w:szCs w:val="24"/>
        </w:rPr>
        <w:t xml:space="preserve"> deve</w:t>
      </w:r>
      <w:r>
        <w:rPr>
          <w:rFonts w:ascii="Calibri" w:hAnsi="Calibri" w:cs="Arial"/>
          <w:szCs w:val="24"/>
        </w:rPr>
        <w:t>ndo</w:t>
      </w:r>
      <w:r w:rsidRPr="00656374">
        <w:rPr>
          <w:rFonts w:ascii="Calibri" w:hAnsi="Calibri" w:cs="Arial"/>
          <w:szCs w:val="24"/>
        </w:rPr>
        <w:t xml:space="preserve"> ser proposto dentro do prazo dois dias úteis, contados da ciência da decisão.</w:t>
      </w:r>
    </w:p>
    <w:p w:rsidR="00055A9A" w:rsidRPr="00656374"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 1</w:t>
      </w:r>
      <w:r>
        <w:rPr>
          <w:rFonts w:ascii="Calibri" w:hAnsi="Calibri" w:cs="Arial"/>
          <w:szCs w:val="24"/>
        </w:rPr>
        <w:t xml:space="preserve">º </w:t>
      </w:r>
      <w:r w:rsidRPr="00656374">
        <w:rPr>
          <w:rFonts w:ascii="Calibri" w:hAnsi="Calibri" w:cs="Arial"/>
          <w:szCs w:val="24"/>
        </w:rPr>
        <w:t xml:space="preserve">Apresentado o </w:t>
      </w:r>
      <w:r>
        <w:rPr>
          <w:rFonts w:ascii="Calibri" w:hAnsi="Calibri" w:cs="Arial"/>
          <w:szCs w:val="24"/>
        </w:rPr>
        <w:t>r</w:t>
      </w:r>
      <w:r w:rsidRPr="00656374">
        <w:rPr>
          <w:rFonts w:ascii="Calibri" w:hAnsi="Calibri" w:cs="Arial"/>
          <w:szCs w:val="24"/>
        </w:rPr>
        <w:t>ecurso, o Presidente deverá, dentro do prazo de dois dias úteis,</w:t>
      </w:r>
      <w:r>
        <w:rPr>
          <w:rFonts w:ascii="Calibri" w:hAnsi="Calibri" w:cs="Arial"/>
          <w:szCs w:val="24"/>
        </w:rPr>
        <w:t xml:space="preserve"> acatá-lo</w:t>
      </w:r>
      <w:r w:rsidRPr="00656374">
        <w:rPr>
          <w:rFonts w:ascii="Calibri" w:hAnsi="Calibri" w:cs="Arial"/>
          <w:szCs w:val="24"/>
        </w:rPr>
        <w:t>, reconsiderando a decisão inicialmente tomada</w:t>
      </w:r>
      <w:r>
        <w:rPr>
          <w:rFonts w:ascii="Calibri" w:hAnsi="Calibri" w:cs="Arial"/>
          <w:szCs w:val="24"/>
        </w:rPr>
        <w:t>,</w:t>
      </w:r>
      <w:r w:rsidRPr="00656374">
        <w:rPr>
          <w:rFonts w:ascii="Calibri" w:hAnsi="Calibri" w:cs="Arial"/>
          <w:szCs w:val="24"/>
        </w:rPr>
        <w:t xml:space="preserve"> ou encaminhá-lo, no mesmo prazo, à</w:t>
      </w:r>
      <w:r>
        <w:rPr>
          <w:rFonts w:ascii="Calibri" w:hAnsi="Calibri" w:cs="Arial"/>
          <w:szCs w:val="24"/>
        </w:rPr>
        <w:t xml:space="preserve"> </w:t>
      </w:r>
      <w:r w:rsidRPr="00656374">
        <w:rPr>
          <w:rFonts w:ascii="Calibri" w:hAnsi="Calibri" w:cs="Arial"/>
          <w:szCs w:val="24"/>
        </w:rPr>
        <w:t xml:space="preserve">Comissão de </w:t>
      </w:r>
      <w:r>
        <w:rPr>
          <w:rFonts w:ascii="Calibri" w:hAnsi="Calibri" w:cs="Arial"/>
          <w:szCs w:val="24"/>
        </w:rPr>
        <w:t>Legislação</w:t>
      </w:r>
      <w:r w:rsidRPr="00656374">
        <w:rPr>
          <w:rFonts w:ascii="Calibri" w:hAnsi="Calibri" w:cs="Arial"/>
          <w:szCs w:val="24"/>
        </w:rPr>
        <w:t xml:space="preserve"> e Redação Final, que terá o prazo de dois dias</w:t>
      </w:r>
      <w:r>
        <w:rPr>
          <w:rFonts w:ascii="Calibri" w:hAnsi="Calibri" w:cs="Arial"/>
          <w:szCs w:val="24"/>
        </w:rPr>
        <w:t xml:space="preserve"> </w:t>
      </w:r>
      <w:r w:rsidRPr="00656374">
        <w:rPr>
          <w:rFonts w:ascii="Calibri" w:hAnsi="Calibri" w:cs="Arial"/>
          <w:szCs w:val="24"/>
        </w:rPr>
        <w:t xml:space="preserve">úteis para emitir </w:t>
      </w:r>
      <w:r>
        <w:rPr>
          <w:rFonts w:ascii="Calibri" w:hAnsi="Calibri" w:cs="Arial"/>
          <w:szCs w:val="24"/>
        </w:rPr>
        <w:t>P</w:t>
      </w:r>
      <w:r w:rsidRPr="00656374">
        <w:rPr>
          <w:rFonts w:ascii="Calibri" w:hAnsi="Calibri" w:cs="Arial"/>
          <w:szCs w:val="24"/>
        </w:rPr>
        <w:t>arecer.</w:t>
      </w:r>
    </w:p>
    <w:p w:rsidR="00055A9A" w:rsidRPr="00656374"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 2</w:t>
      </w:r>
      <w:r>
        <w:rPr>
          <w:rFonts w:ascii="Calibri" w:hAnsi="Calibri" w:cs="Arial"/>
          <w:szCs w:val="24"/>
        </w:rPr>
        <w:t xml:space="preserve">º </w:t>
      </w:r>
      <w:r w:rsidRPr="00656374">
        <w:rPr>
          <w:rFonts w:ascii="Calibri" w:hAnsi="Calibri" w:cs="Arial"/>
          <w:szCs w:val="24"/>
        </w:rPr>
        <w:t xml:space="preserve">Emitido o </w:t>
      </w:r>
      <w:r>
        <w:rPr>
          <w:rFonts w:ascii="Calibri" w:hAnsi="Calibri" w:cs="Arial"/>
          <w:szCs w:val="24"/>
        </w:rPr>
        <w:t>P</w:t>
      </w:r>
      <w:r w:rsidRPr="00656374">
        <w:rPr>
          <w:rFonts w:ascii="Calibri" w:hAnsi="Calibri" w:cs="Arial"/>
          <w:szCs w:val="24"/>
        </w:rPr>
        <w:t>arecer, o recurso será incluído na pauta da Ordem do</w:t>
      </w:r>
      <w:r>
        <w:rPr>
          <w:rFonts w:ascii="Calibri" w:hAnsi="Calibri" w:cs="Arial"/>
          <w:szCs w:val="24"/>
        </w:rPr>
        <w:t xml:space="preserve"> </w:t>
      </w:r>
      <w:r w:rsidRPr="00656374">
        <w:rPr>
          <w:rFonts w:ascii="Calibri" w:hAnsi="Calibri" w:cs="Arial"/>
          <w:szCs w:val="24"/>
        </w:rPr>
        <w:t>Dia da Sessão</w:t>
      </w:r>
      <w:r>
        <w:rPr>
          <w:rFonts w:ascii="Calibri" w:hAnsi="Calibri" w:cs="Arial"/>
          <w:szCs w:val="24"/>
        </w:rPr>
        <w:t xml:space="preserve"> Plenária</w:t>
      </w:r>
      <w:r w:rsidRPr="00656374">
        <w:rPr>
          <w:rFonts w:ascii="Calibri" w:hAnsi="Calibri" w:cs="Arial"/>
          <w:szCs w:val="24"/>
        </w:rPr>
        <w:t xml:space="preserve"> Ordinária ou Extraordinária seguinte</w:t>
      </w:r>
      <w:r>
        <w:rPr>
          <w:rFonts w:ascii="Calibri" w:hAnsi="Calibri" w:cs="Arial"/>
          <w:szCs w:val="24"/>
        </w:rPr>
        <w:t>,</w:t>
      </w:r>
      <w:r w:rsidRPr="00656374">
        <w:rPr>
          <w:rFonts w:ascii="Calibri" w:hAnsi="Calibri" w:cs="Arial"/>
          <w:szCs w:val="24"/>
        </w:rPr>
        <w:t xml:space="preserve"> para deliberação do Plenário.</w:t>
      </w:r>
    </w:p>
    <w:p w:rsidR="00055A9A" w:rsidRDefault="00055A9A" w:rsidP="00055A9A">
      <w:pPr>
        <w:pStyle w:val="ArtZ"/>
        <w:spacing w:after="0" w:line="288" w:lineRule="auto"/>
        <w:ind w:firstLine="1134"/>
        <w:rPr>
          <w:rFonts w:ascii="Calibri" w:hAnsi="Calibri" w:cs="Arial"/>
          <w:szCs w:val="24"/>
        </w:rPr>
      </w:pPr>
      <w:r w:rsidRPr="00656374">
        <w:rPr>
          <w:rFonts w:ascii="Calibri" w:hAnsi="Calibri" w:cs="Arial"/>
          <w:szCs w:val="24"/>
        </w:rPr>
        <w:t>§ 3</w:t>
      </w:r>
      <w:r>
        <w:rPr>
          <w:rFonts w:ascii="Calibri" w:hAnsi="Calibri" w:cs="Arial"/>
          <w:szCs w:val="24"/>
        </w:rPr>
        <w:t xml:space="preserve">º </w:t>
      </w:r>
      <w:r w:rsidRPr="00656374">
        <w:rPr>
          <w:rFonts w:ascii="Calibri" w:hAnsi="Calibri" w:cs="Arial"/>
          <w:szCs w:val="24"/>
        </w:rPr>
        <w:t>Provido o recurso, o Presidente deverá observar a decisão do Plenário</w:t>
      </w:r>
      <w:r>
        <w:rPr>
          <w:rFonts w:ascii="Calibri" w:hAnsi="Calibri" w:cs="Arial"/>
          <w:szCs w:val="24"/>
        </w:rPr>
        <w:t>, devendo cumpri-la,</w:t>
      </w:r>
      <w:r w:rsidRPr="00656374">
        <w:rPr>
          <w:rFonts w:ascii="Calibri" w:hAnsi="Calibri" w:cs="Arial"/>
          <w:szCs w:val="24"/>
        </w:rPr>
        <w:t xml:space="preserve"> sob pena de sujeitar-se a processo de destituição.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VIII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Emenda e da Mensagem Retificativa</w:t>
      </w:r>
    </w:p>
    <w:p w:rsidR="00055A9A" w:rsidRDefault="00055A9A" w:rsidP="00055A9A">
      <w:pPr>
        <w:pStyle w:val="ArtZ"/>
        <w:spacing w:after="0" w:line="288" w:lineRule="auto"/>
        <w:ind w:firstLine="0"/>
        <w:jc w:val="center"/>
        <w:rPr>
          <w:rFonts w:ascii="Calibri" w:hAnsi="Calibri" w:cs="Arial"/>
          <w:b/>
          <w:szCs w:val="24"/>
        </w:rPr>
      </w:pPr>
    </w:p>
    <w:p w:rsidR="00055A9A" w:rsidRPr="00E23A3F"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122. </w:t>
      </w:r>
      <w:r w:rsidRPr="00E23A3F">
        <w:rPr>
          <w:rFonts w:ascii="Calibri" w:hAnsi="Calibri" w:cs="Arial"/>
          <w:szCs w:val="24"/>
        </w:rPr>
        <w:t xml:space="preserve">Emenda </w:t>
      </w:r>
      <w:r>
        <w:rPr>
          <w:rFonts w:ascii="Calibri" w:hAnsi="Calibri" w:cs="Arial"/>
          <w:szCs w:val="24"/>
        </w:rPr>
        <w:t>é</w:t>
      </w:r>
      <w:r w:rsidRPr="00E23A3F">
        <w:rPr>
          <w:rFonts w:ascii="Calibri" w:hAnsi="Calibri" w:cs="Arial"/>
          <w:szCs w:val="24"/>
        </w:rPr>
        <w:t xml:space="preserve"> </w:t>
      </w:r>
      <w:r>
        <w:rPr>
          <w:rFonts w:ascii="Calibri" w:hAnsi="Calibri" w:cs="Arial"/>
          <w:szCs w:val="24"/>
        </w:rPr>
        <w:t>proposição</w:t>
      </w:r>
      <w:r w:rsidRPr="00E23A3F">
        <w:rPr>
          <w:rFonts w:ascii="Calibri" w:hAnsi="Calibri" w:cs="Arial"/>
          <w:szCs w:val="24"/>
        </w:rPr>
        <w:t xml:space="preserve"> apresentada por Vereador, por Comissão</w:t>
      </w:r>
      <w:r>
        <w:rPr>
          <w:rFonts w:ascii="Calibri" w:hAnsi="Calibri" w:cs="Arial"/>
          <w:szCs w:val="24"/>
        </w:rPr>
        <w:t>, pela Bancada</w:t>
      </w:r>
      <w:r w:rsidRPr="00E23A3F">
        <w:rPr>
          <w:rFonts w:ascii="Calibri" w:hAnsi="Calibri" w:cs="Arial"/>
          <w:szCs w:val="24"/>
        </w:rPr>
        <w:t xml:space="preserve"> ou pela</w:t>
      </w:r>
      <w:r>
        <w:rPr>
          <w:rFonts w:ascii="Calibri" w:hAnsi="Calibri" w:cs="Arial"/>
          <w:szCs w:val="24"/>
        </w:rPr>
        <w:t xml:space="preserve"> </w:t>
      </w:r>
      <w:r w:rsidRPr="00E23A3F">
        <w:rPr>
          <w:rFonts w:ascii="Calibri" w:hAnsi="Calibri" w:cs="Arial"/>
          <w:szCs w:val="24"/>
        </w:rPr>
        <w:t xml:space="preserve">Mesa, que visa a alterar projeto </w:t>
      </w:r>
      <w:r>
        <w:rPr>
          <w:rFonts w:ascii="Calibri" w:hAnsi="Calibri" w:cs="Arial"/>
          <w:szCs w:val="24"/>
        </w:rPr>
        <w:t>em tramitação</w:t>
      </w:r>
      <w:r w:rsidRPr="00E23A3F">
        <w:rPr>
          <w:rFonts w:ascii="Calibri" w:hAnsi="Calibri" w:cs="Arial"/>
          <w:szCs w:val="24"/>
        </w:rPr>
        <w:t>.</w:t>
      </w: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 1</w:t>
      </w:r>
      <w:r>
        <w:rPr>
          <w:rFonts w:ascii="Calibri" w:hAnsi="Calibri" w:cs="Arial"/>
          <w:szCs w:val="24"/>
        </w:rPr>
        <w:t xml:space="preserve">º </w:t>
      </w:r>
      <w:r w:rsidRPr="00E23A3F">
        <w:rPr>
          <w:rFonts w:ascii="Calibri" w:hAnsi="Calibri" w:cs="Arial"/>
          <w:szCs w:val="24"/>
        </w:rPr>
        <w:t xml:space="preserve">A </w:t>
      </w:r>
      <w:r>
        <w:rPr>
          <w:rFonts w:ascii="Calibri" w:hAnsi="Calibri" w:cs="Arial"/>
          <w:szCs w:val="24"/>
        </w:rPr>
        <w:t>emenda pode ser:</w:t>
      </w: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 xml:space="preserve">I </w:t>
      </w:r>
      <w:r>
        <w:rPr>
          <w:rFonts w:ascii="Calibri" w:hAnsi="Calibri" w:cs="Arial"/>
          <w:szCs w:val="24"/>
        </w:rPr>
        <w:t>–</w:t>
      </w:r>
      <w:r w:rsidRPr="00E23A3F">
        <w:rPr>
          <w:rFonts w:ascii="Calibri" w:hAnsi="Calibri" w:cs="Arial"/>
          <w:szCs w:val="24"/>
        </w:rPr>
        <w:t xml:space="preserve"> supressiva</w:t>
      </w:r>
      <w:r>
        <w:rPr>
          <w:rFonts w:ascii="Calibri" w:hAnsi="Calibri" w:cs="Arial"/>
          <w:szCs w:val="24"/>
        </w:rPr>
        <w:t>, quando seu objetivo</w:t>
      </w:r>
      <w:r w:rsidRPr="00E23A3F">
        <w:rPr>
          <w:rFonts w:ascii="Calibri" w:hAnsi="Calibri" w:cs="Arial"/>
          <w:szCs w:val="24"/>
        </w:rPr>
        <w:t xml:space="preserve"> é retirar </w:t>
      </w:r>
      <w:r>
        <w:rPr>
          <w:rFonts w:ascii="Calibri" w:hAnsi="Calibri" w:cs="Arial"/>
          <w:szCs w:val="24"/>
        </w:rPr>
        <w:t>artigo ou unidade superior ao artigo;</w:t>
      </w: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 xml:space="preserve">II - substitutiva, </w:t>
      </w:r>
      <w:r>
        <w:rPr>
          <w:rFonts w:ascii="Calibri" w:hAnsi="Calibri" w:cs="Arial"/>
          <w:szCs w:val="24"/>
        </w:rPr>
        <w:t>quando o seu objetivo é alterar a redação de artigo;</w:t>
      </w: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 xml:space="preserve">III </w:t>
      </w:r>
      <w:r>
        <w:rPr>
          <w:rFonts w:ascii="Calibri" w:hAnsi="Calibri" w:cs="Arial"/>
          <w:szCs w:val="24"/>
        </w:rPr>
        <w:t>–</w:t>
      </w:r>
      <w:r w:rsidRPr="00E23A3F">
        <w:rPr>
          <w:rFonts w:ascii="Calibri" w:hAnsi="Calibri" w:cs="Arial"/>
          <w:szCs w:val="24"/>
        </w:rPr>
        <w:t xml:space="preserve"> aditiva</w:t>
      </w:r>
      <w:r>
        <w:rPr>
          <w:rFonts w:ascii="Calibri" w:hAnsi="Calibri" w:cs="Arial"/>
          <w:szCs w:val="24"/>
        </w:rPr>
        <w:t>, quando seu objetivo é acrescentar dispositivo;</w:t>
      </w: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 xml:space="preserve">IV </w:t>
      </w:r>
      <w:r>
        <w:rPr>
          <w:rFonts w:ascii="Calibri" w:hAnsi="Calibri" w:cs="Arial"/>
          <w:szCs w:val="24"/>
        </w:rPr>
        <w:t>–</w:t>
      </w:r>
      <w:r w:rsidRPr="00E23A3F">
        <w:rPr>
          <w:rFonts w:ascii="Calibri" w:hAnsi="Calibri" w:cs="Arial"/>
          <w:szCs w:val="24"/>
        </w:rPr>
        <w:t xml:space="preserve"> </w:t>
      </w:r>
      <w:r>
        <w:rPr>
          <w:rFonts w:ascii="Calibri" w:hAnsi="Calibri" w:cs="Arial"/>
          <w:szCs w:val="24"/>
        </w:rPr>
        <w:t>redacional, quando seu objetivo é corrigir erros redacionais relacionados à técnica legislativa</w:t>
      </w:r>
      <w:r w:rsidRPr="00E23A3F">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 2</w:t>
      </w:r>
      <w:r>
        <w:rPr>
          <w:rFonts w:ascii="Calibri" w:hAnsi="Calibri" w:cs="Arial"/>
          <w:szCs w:val="24"/>
        </w:rPr>
        <w:t xml:space="preserve">º </w:t>
      </w:r>
      <w:r w:rsidRPr="00E23A3F">
        <w:rPr>
          <w:rFonts w:ascii="Calibri" w:hAnsi="Calibri" w:cs="Arial"/>
          <w:szCs w:val="24"/>
        </w:rPr>
        <w:t xml:space="preserve">A </w:t>
      </w:r>
      <w:r>
        <w:rPr>
          <w:rFonts w:ascii="Calibri" w:hAnsi="Calibri" w:cs="Arial"/>
          <w:szCs w:val="24"/>
        </w:rPr>
        <w:t>e</w:t>
      </w:r>
      <w:r w:rsidRPr="00E23A3F">
        <w:rPr>
          <w:rFonts w:ascii="Calibri" w:hAnsi="Calibri" w:cs="Arial"/>
          <w:szCs w:val="24"/>
        </w:rPr>
        <w:t xml:space="preserve">menda </w:t>
      </w:r>
      <w:r>
        <w:rPr>
          <w:rFonts w:ascii="Calibri" w:hAnsi="Calibri" w:cs="Arial"/>
          <w:szCs w:val="24"/>
        </w:rPr>
        <w:t>será admitida: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 - por</w:t>
      </w:r>
      <w:r w:rsidRPr="00E23A3F">
        <w:rPr>
          <w:rFonts w:ascii="Calibri" w:hAnsi="Calibri" w:cs="Arial"/>
          <w:szCs w:val="24"/>
        </w:rPr>
        <w:t xml:space="preserve"> Comiss</w:t>
      </w:r>
      <w:r>
        <w:rPr>
          <w:rFonts w:ascii="Calibri" w:hAnsi="Calibri" w:cs="Arial"/>
          <w:szCs w:val="24"/>
        </w:rPr>
        <w:t>ão,</w:t>
      </w:r>
      <w:r w:rsidRPr="00E23A3F">
        <w:rPr>
          <w:rFonts w:ascii="Calibri" w:hAnsi="Calibri" w:cs="Arial"/>
          <w:szCs w:val="24"/>
        </w:rPr>
        <w:t xml:space="preserve"> quando </w:t>
      </w:r>
      <w:r>
        <w:rPr>
          <w:rFonts w:ascii="Calibri" w:hAnsi="Calibri" w:cs="Arial"/>
          <w:szCs w:val="24"/>
        </w:rPr>
        <w:t>inserida no respectivo Parecer;</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 – por Vereador ou Líder, quando a matéria estiver em tramitação nas Comissões, exceto no caso de Rito Especial;</w:t>
      </w:r>
    </w:p>
    <w:p w:rsidR="00055A9A" w:rsidRPr="00E23A3F" w:rsidRDefault="00055A9A" w:rsidP="00055A9A">
      <w:pPr>
        <w:pStyle w:val="ArtZ"/>
        <w:spacing w:after="0" w:line="288" w:lineRule="auto"/>
        <w:ind w:firstLine="1134"/>
        <w:rPr>
          <w:rFonts w:ascii="Calibri" w:hAnsi="Calibri" w:cs="Arial"/>
          <w:szCs w:val="24"/>
        </w:rPr>
      </w:pPr>
      <w:r>
        <w:rPr>
          <w:rFonts w:ascii="Calibri" w:hAnsi="Calibri" w:cs="Arial"/>
          <w:szCs w:val="24"/>
        </w:rPr>
        <w:t>III – por Líder, quando a matéria estiver em discussão, na Ordem do Dia, exceto no caso de Rito Especial.</w:t>
      </w: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lastRenderedPageBreak/>
        <w:t>§ 3</w:t>
      </w:r>
      <w:r>
        <w:rPr>
          <w:rFonts w:ascii="Calibri" w:hAnsi="Calibri" w:cs="Arial"/>
          <w:szCs w:val="24"/>
        </w:rPr>
        <w:t>º</w:t>
      </w:r>
      <w:r w:rsidRPr="00E23A3F">
        <w:rPr>
          <w:rFonts w:ascii="Calibri" w:hAnsi="Calibri" w:cs="Arial"/>
          <w:szCs w:val="24"/>
        </w:rPr>
        <w:t xml:space="preserve"> O Presidente não admitirá </w:t>
      </w:r>
      <w:r>
        <w:rPr>
          <w:rFonts w:ascii="Calibri" w:hAnsi="Calibri" w:cs="Arial"/>
          <w:szCs w:val="24"/>
        </w:rPr>
        <w:t>e</w:t>
      </w:r>
      <w:r w:rsidRPr="00E23A3F">
        <w:rPr>
          <w:rFonts w:ascii="Calibri" w:hAnsi="Calibri" w:cs="Arial"/>
          <w:szCs w:val="24"/>
        </w:rPr>
        <w:t>menda que não guarde pertinência</w:t>
      </w:r>
      <w:r>
        <w:rPr>
          <w:rFonts w:ascii="Calibri" w:hAnsi="Calibri" w:cs="Arial"/>
          <w:szCs w:val="24"/>
        </w:rPr>
        <w:t xml:space="preserve"> </w:t>
      </w:r>
      <w:r w:rsidRPr="00E23A3F">
        <w:rPr>
          <w:rFonts w:ascii="Calibri" w:hAnsi="Calibri" w:cs="Arial"/>
          <w:szCs w:val="24"/>
        </w:rPr>
        <w:t xml:space="preserve">com a matéria da </w:t>
      </w:r>
      <w:r>
        <w:rPr>
          <w:rFonts w:ascii="Calibri" w:hAnsi="Calibri" w:cs="Arial"/>
          <w:szCs w:val="24"/>
        </w:rPr>
        <w:t>proposição</w:t>
      </w:r>
      <w:r w:rsidRPr="00E23A3F">
        <w:rPr>
          <w:rFonts w:ascii="Calibri" w:hAnsi="Calibri" w:cs="Arial"/>
          <w:szCs w:val="24"/>
        </w:rPr>
        <w:t xml:space="preserve"> original.</w:t>
      </w: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 4</w:t>
      </w:r>
      <w:r>
        <w:rPr>
          <w:rFonts w:ascii="Calibri" w:hAnsi="Calibri" w:cs="Arial"/>
          <w:szCs w:val="24"/>
        </w:rPr>
        <w:t xml:space="preserve">º </w:t>
      </w:r>
      <w:r w:rsidRPr="00E23A3F">
        <w:rPr>
          <w:rFonts w:ascii="Calibri" w:hAnsi="Calibri" w:cs="Arial"/>
          <w:szCs w:val="24"/>
        </w:rPr>
        <w:t xml:space="preserve">A </w:t>
      </w:r>
      <w:r>
        <w:rPr>
          <w:rFonts w:ascii="Calibri" w:hAnsi="Calibri" w:cs="Arial"/>
          <w:szCs w:val="24"/>
        </w:rPr>
        <w:t>e</w:t>
      </w:r>
      <w:r w:rsidRPr="00E23A3F">
        <w:rPr>
          <w:rFonts w:ascii="Calibri" w:hAnsi="Calibri" w:cs="Arial"/>
          <w:szCs w:val="24"/>
        </w:rPr>
        <w:t xml:space="preserve">menda à </w:t>
      </w:r>
      <w:r>
        <w:rPr>
          <w:rFonts w:ascii="Calibri" w:hAnsi="Calibri" w:cs="Arial"/>
          <w:szCs w:val="24"/>
        </w:rPr>
        <w:t>R</w:t>
      </w:r>
      <w:r w:rsidRPr="00E23A3F">
        <w:rPr>
          <w:rFonts w:ascii="Calibri" w:hAnsi="Calibri" w:cs="Arial"/>
          <w:szCs w:val="24"/>
        </w:rPr>
        <w:t xml:space="preserve">edação </w:t>
      </w:r>
      <w:r>
        <w:rPr>
          <w:rFonts w:ascii="Calibri" w:hAnsi="Calibri" w:cs="Arial"/>
          <w:szCs w:val="24"/>
        </w:rPr>
        <w:t>F</w:t>
      </w:r>
      <w:r w:rsidRPr="00E23A3F">
        <w:rPr>
          <w:rFonts w:ascii="Calibri" w:hAnsi="Calibri" w:cs="Arial"/>
          <w:szCs w:val="24"/>
        </w:rPr>
        <w:t>inal somente será admitida para evitar incorreção,</w:t>
      </w:r>
      <w:r>
        <w:rPr>
          <w:rFonts w:ascii="Calibri" w:hAnsi="Calibri" w:cs="Arial"/>
          <w:szCs w:val="24"/>
        </w:rPr>
        <w:t xml:space="preserve"> </w:t>
      </w:r>
      <w:r w:rsidRPr="00E23A3F">
        <w:rPr>
          <w:rFonts w:ascii="Calibri" w:hAnsi="Calibri" w:cs="Arial"/>
          <w:szCs w:val="24"/>
        </w:rPr>
        <w:t>incoerência, contradição ou absurdo manifesto no projeto já aprovado.</w:t>
      </w:r>
    </w:p>
    <w:p w:rsidR="00055A9A" w:rsidRDefault="00055A9A" w:rsidP="00055A9A">
      <w:pPr>
        <w:pStyle w:val="ArtZ"/>
        <w:spacing w:after="0" w:line="288" w:lineRule="auto"/>
        <w:ind w:firstLine="1134"/>
        <w:rPr>
          <w:rFonts w:ascii="Calibri" w:hAnsi="Calibri" w:cs="Arial"/>
          <w:szCs w:val="24"/>
        </w:rPr>
      </w:pPr>
    </w:p>
    <w:p w:rsidR="00055A9A" w:rsidRPr="00E23A3F" w:rsidRDefault="00055A9A" w:rsidP="00055A9A">
      <w:pPr>
        <w:pStyle w:val="ArtZ"/>
        <w:spacing w:after="0" w:line="288" w:lineRule="auto"/>
        <w:ind w:firstLine="1134"/>
        <w:rPr>
          <w:rFonts w:ascii="Calibri" w:hAnsi="Calibri" w:cs="Arial"/>
          <w:szCs w:val="24"/>
        </w:rPr>
      </w:pPr>
      <w:r w:rsidRPr="00E23A3F">
        <w:rPr>
          <w:rFonts w:ascii="Calibri" w:hAnsi="Calibri" w:cs="Arial"/>
          <w:szCs w:val="24"/>
        </w:rPr>
        <w:t>Art. 1</w:t>
      </w:r>
      <w:r>
        <w:rPr>
          <w:rFonts w:ascii="Calibri" w:hAnsi="Calibri" w:cs="Arial"/>
          <w:szCs w:val="24"/>
        </w:rPr>
        <w:t>23.</w:t>
      </w:r>
      <w:r w:rsidRPr="00E23A3F">
        <w:rPr>
          <w:rFonts w:ascii="Calibri" w:hAnsi="Calibri" w:cs="Arial"/>
          <w:szCs w:val="24"/>
        </w:rPr>
        <w:t xml:space="preserve"> Substitutivo é a </w:t>
      </w:r>
      <w:r>
        <w:rPr>
          <w:rFonts w:ascii="Calibri" w:hAnsi="Calibri" w:cs="Arial"/>
          <w:szCs w:val="24"/>
        </w:rPr>
        <w:t>proposição</w:t>
      </w:r>
      <w:r w:rsidRPr="00E23A3F">
        <w:rPr>
          <w:rFonts w:ascii="Calibri" w:hAnsi="Calibri" w:cs="Arial"/>
          <w:szCs w:val="24"/>
        </w:rPr>
        <w:t xml:space="preserve"> apresentada por Vereador,</w:t>
      </w:r>
      <w:r>
        <w:rPr>
          <w:rFonts w:ascii="Calibri" w:hAnsi="Calibri" w:cs="Arial"/>
          <w:szCs w:val="24"/>
        </w:rPr>
        <w:t xml:space="preserve"> por Líder,</w:t>
      </w:r>
      <w:r w:rsidRPr="00E23A3F">
        <w:rPr>
          <w:rFonts w:ascii="Calibri" w:hAnsi="Calibri" w:cs="Arial"/>
          <w:szCs w:val="24"/>
        </w:rPr>
        <w:t xml:space="preserve"> por Comissão ou pela Mesa para substituir outra </w:t>
      </w:r>
      <w:r>
        <w:rPr>
          <w:rFonts w:ascii="Calibri" w:hAnsi="Calibri" w:cs="Arial"/>
          <w:szCs w:val="24"/>
        </w:rPr>
        <w:t xml:space="preserve">proposição </w:t>
      </w:r>
      <w:r w:rsidRPr="00E23A3F">
        <w:rPr>
          <w:rFonts w:ascii="Calibri" w:hAnsi="Calibri" w:cs="Arial"/>
          <w:szCs w:val="24"/>
        </w:rPr>
        <w:t>sobre o mesmo assunto.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w:t>
      </w:r>
      <w:r w:rsidRPr="00E23A3F">
        <w:rPr>
          <w:rFonts w:ascii="Calibri" w:hAnsi="Calibri" w:cs="Arial"/>
          <w:szCs w:val="24"/>
        </w:rPr>
        <w:t xml:space="preserve"> Não será permitido mais de um </w:t>
      </w:r>
      <w:r>
        <w:rPr>
          <w:rFonts w:ascii="Calibri" w:hAnsi="Calibri" w:cs="Arial"/>
          <w:szCs w:val="24"/>
        </w:rPr>
        <w:t>S</w:t>
      </w:r>
      <w:r w:rsidRPr="00E23A3F">
        <w:rPr>
          <w:rFonts w:ascii="Calibri" w:hAnsi="Calibri" w:cs="Arial"/>
          <w:szCs w:val="24"/>
        </w:rPr>
        <w:t xml:space="preserve">ubstitutivo à mesma </w:t>
      </w:r>
      <w:r>
        <w:rPr>
          <w:rFonts w:ascii="Calibri" w:hAnsi="Calibri" w:cs="Arial"/>
          <w:szCs w:val="24"/>
        </w:rPr>
        <w:t>proposição,</w:t>
      </w:r>
      <w:r w:rsidRPr="00E23A3F">
        <w:rPr>
          <w:rFonts w:ascii="Calibri" w:hAnsi="Calibri" w:cs="Arial"/>
          <w:szCs w:val="24"/>
        </w:rPr>
        <w:t xml:space="preserve"> sem prévia retirada do anteriormente</w:t>
      </w:r>
      <w:r>
        <w:rPr>
          <w:rFonts w:ascii="Calibri" w:hAnsi="Calibri" w:cs="Arial"/>
          <w:szCs w:val="24"/>
        </w:rPr>
        <w:t xml:space="preserve"> </w:t>
      </w:r>
      <w:r w:rsidRPr="00E23A3F">
        <w:rPr>
          <w:rFonts w:ascii="Calibri" w:hAnsi="Calibri" w:cs="Arial"/>
          <w:szCs w:val="24"/>
        </w:rPr>
        <w:t>apresentado.</w:t>
      </w:r>
    </w:p>
    <w:p w:rsidR="00055A9A" w:rsidRPr="00656374" w:rsidRDefault="00055A9A" w:rsidP="00055A9A">
      <w:pPr>
        <w:pStyle w:val="ArtZ"/>
        <w:spacing w:after="0" w:line="288" w:lineRule="auto"/>
        <w:ind w:firstLine="1134"/>
        <w:rPr>
          <w:rFonts w:ascii="Calibri" w:hAnsi="Calibri" w:cs="Arial"/>
          <w:szCs w:val="24"/>
        </w:rPr>
      </w:pPr>
      <w:r>
        <w:rPr>
          <w:rFonts w:ascii="Calibri" w:hAnsi="Calibri" w:cs="Arial"/>
          <w:szCs w:val="24"/>
        </w:rPr>
        <w:t>§ 2º A apresentação de substitutivo segue o que determina o § 2º do art. 123 deste Regimento Interno.</w:t>
      </w:r>
      <w:r w:rsidRPr="00E23A3F">
        <w:rPr>
          <w:rFonts w:ascii="Calibri" w:hAnsi="Calibri" w:cs="Arial"/>
          <w:szCs w:val="24"/>
        </w:rPr>
        <w:cr/>
      </w:r>
    </w:p>
    <w:p w:rsidR="00055A9A" w:rsidRPr="00821E94" w:rsidRDefault="00055A9A" w:rsidP="00055A9A">
      <w:pPr>
        <w:pStyle w:val="ArtZ"/>
        <w:spacing w:after="0" w:line="288" w:lineRule="auto"/>
        <w:ind w:firstLine="1134"/>
        <w:rPr>
          <w:rFonts w:ascii="Calibri" w:hAnsi="Calibri" w:cs="Arial"/>
          <w:szCs w:val="24"/>
        </w:rPr>
      </w:pPr>
      <w:r w:rsidRPr="00821E94">
        <w:rPr>
          <w:rFonts w:ascii="Calibri" w:hAnsi="Calibri" w:cs="Arial"/>
          <w:szCs w:val="24"/>
        </w:rPr>
        <w:t>Art. 124. O Prefeito poderá encaminhar, até o início da votação da matéria de sua iniciativa, na Ordem do Dia de Sessão Plenária, Mensagem Retificativa para substituir o texto normativo original.</w:t>
      </w:r>
    </w:p>
    <w:p w:rsidR="00055A9A" w:rsidRPr="00821E94" w:rsidRDefault="00055A9A" w:rsidP="00055A9A">
      <w:pPr>
        <w:pStyle w:val="ArtZ"/>
        <w:spacing w:after="0" w:line="288" w:lineRule="auto"/>
        <w:ind w:firstLine="1134"/>
        <w:rPr>
          <w:rFonts w:ascii="Calibri" w:hAnsi="Calibri" w:cs="Arial"/>
          <w:szCs w:val="24"/>
        </w:rPr>
      </w:pPr>
      <w:r w:rsidRPr="00821E94">
        <w:rPr>
          <w:rFonts w:ascii="Calibri" w:hAnsi="Calibri" w:cs="Arial"/>
          <w:szCs w:val="24"/>
        </w:rPr>
        <w:t>§ 1º No caso dos projetos de lei do plano plurianual, das diretrizes orçamentárias e do orçamento anual, a Mensagem Retificativa poderá ser encaminhada pelo Prefeito, à Câmara, até o início da votação do Parecer na Comissão de Orçamento, Finanças e Contas Públicas.</w:t>
      </w:r>
    </w:p>
    <w:p w:rsidR="00055A9A" w:rsidRDefault="00055A9A" w:rsidP="00055A9A">
      <w:pPr>
        <w:pStyle w:val="ArtZ"/>
        <w:spacing w:after="0" w:line="288" w:lineRule="auto"/>
        <w:ind w:firstLine="1134"/>
        <w:rPr>
          <w:rFonts w:ascii="Calibri" w:hAnsi="Calibri" w:cs="Arial"/>
          <w:szCs w:val="24"/>
        </w:rPr>
      </w:pPr>
      <w:r w:rsidRPr="00821E94">
        <w:rPr>
          <w:rFonts w:ascii="Calibri" w:hAnsi="Calibri" w:cs="Arial"/>
          <w:szCs w:val="24"/>
        </w:rPr>
        <w:t>§ 2º A Mensagem Retificativa substituirá o projeto em tramitação, reiniciando os prazos processuais legislativos, inclusive quando se tratar de matéria em Regime de Urgência.</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 II</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TRAMITAÇÃO DE PROPOSIÇÃO</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Das Disposições Gerais</w:t>
      </w:r>
    </w:p>
    <w:p w:rsidR="00055A9A" w:rsidRPr="00C41E05" w:rsidRDefault="00055A9A" w:rsidP="00055A9A">
      <w:pPr>
        <w:pStyle w:val="ArtZ"/>
        <w:spacing w:after="0" w:line="288" w:lineRule="auto"/>
        <w:ind w:firstLine="0"/>
        <w:jc w:val="center"/>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C41E05">
        <w:rPr>
          <w:rFonts w:ascii="Calibri" w:hAnsi="Calibri" w:cs="Arial"/>
          <w:szCs w:val="24"/>
        </w:rPr>
        <w:t xml:space="preserve">Art. </w:t>
      </w:r>
      <w:r>
        <w:rPr>
          <w:rFonts w:ascii="Calibri" w:hAnsi="Calibri" w:cs="Arial"/>
          <w:szCs w:val="24"/>
        </w:rPr>
        <w:t xml:space="preserve">125. </w:t>
      </w:r>
      <w:r w:rsidRPr="00C41E05">
        <w:rPr>
          <w:rFonts w:ascii="Calibri" w:hAnsi="Calibri" w:cs="Arial"/>
          <w:szCs w:val="24"/>
        </w:rPr>
        <w:t xml:space="preserve">A </w:t>
      </w:r>
      <w:r>
        <w:rPr>
          <w:rFonts w:ascii="Calibri" w:hAnsi="Calibri" w:cs="Arial"/>
          <w:szCs w:val="24"/>
        </w:rPr>
        <w:t>P</w:t>
      </w:r>
      <w:r w:rsidRPr="00C41E05">
        <w:rPr>
          <w:rFonts w:ascii="Calibri" w:hAnsi="Calibri" w:cs="Arial"/>
          <w:szCs w:val="24"/>
        </w:rPr>
        <w:t>roposiç</w:t>
      </w:r>
      <w:r>
        <w:rPr>
          <w:rFonts w:ascii="Calibri" w:hAnsi="Calibri" w:cs="Arial"/>
          <w:szCs w:val="24"/>
        </w:rPr>
        <w:t>ão</w:t>
      </w:r>
      <w:r w:rsidRPr="00C41E05">
        <w:rPr>
          <w:rFonts w:ascii="Calibri" w:hAnsi="Calibri" w:cs="Arial"/>
          <w:szCs w:val="24"/>
        </w:rPr>
        <w:t xml:space="preserve"> apresentada até</w:t>
      </w:r>
      <w:r>
        <w:rPr>
          <w:rFonts w:ascii="Calibri" w:hAnsi="Calibri" w:cs="Arial"/>
          <w:szCs w:val="24"/>
        </w:rPr>
        <w:t xml:space="preserve"> </w:t>
      </w:r>
      <w:r w:rsidRPr="00821E94">
        <w:rPr>
          <w:rFonts w:ascii="Calibri" w:hAnsi="Calibri" w:cs="Arial"/>
          <w:szCs w:val="24"/>
        </w:rPr>
        <w:t>quarenta e oito horas</w:t>
      </w:r>
      <w:r>
        <w:rPr>
          <w:rFonts w:ascii="Calibri" w:hAnsi="Calibri" w:cs="Arial"/>
          <w:szCs w:val="24"/>
        </w:rPr>
        <w:t xml:space="preserve"> antes do horário de início da Sessão Plenária</w:t>
      </w:r>
      <w:r w:rsidRPr="00C41E05">
        <w:rPr>
          <w:rFonts w:ascii="Calibri" w:hAnsi="Calibri" w:cs="Arial"/>
          <w:szCs w:val="24"/>
        </w:rPr>
        <w:t xml:space="preserve"> ser</w:t>
      </w:r>
      <w:r>
        <w:rPr>
          <w:rFonts w:ascii="Calibri" w:hAnsi="Calibri" w:cs="Arial"/>
          <w:szCs w:val="24"/>
        </w:rPr>
        <w:t xml:space="preserve">á </w:t>
      </w:r>
      <w:r w:rsidRPr="00821E94">
        <w:rPr>
          <w:rFonts w:ascii="Calibri" w:hAnsi="Calibri" w:cs="Arial"/>
          <w:szCs w:val="24"/>
        </w:rPr>
        <w:t>divulgada</w:t>
      </w:r>
      <w:r>
        <w:rPr>
          <w:rFonts w:ascii="Calibri" w:hAnsi="Calibri" w:cs="Arial"/>
          <w:szCs w:val="24"/>
        </w:rPr>
        <w:t xml:space="preserve"> e comunicada no Expediente</w:t>
      </w:r>
      <w:r w:rsidRPr="00C41E05">
        <w:rPr>
          <w:rFonts w:ascii="Calibri" w:hAnsi="Calibri" w:cs="Arial"/>
          <w:szCs w:val="24"/>
        </w:rPr>
        <w:t xml:space="preserve"> e despachada de plano</w:t>
      </w:r>
      <w:r>
        <w:rPr>
          <w:rFonts w:ascii="Calibri" w:hAnsi="Calibri" w:cs="Arial"/>
          <w:szCs w:val="24"/>
        </w:rPr>
        <w:t>,</w:t>
      </w:r>
      <w:r w:rsidRPr="00C41E05">
        <w:rPr>
          <w:rFonts w:ascii="Calibri" w:hAnsi="Calibri" w:cs="Arial"/>
          <w:szCs w:val="24"/>
        </w:rPr>
        <w:t xml:space="preserve"> pelo</w:t>
      </w:r>
      <w:r>
        <w:rPr>
          <w:rFonts w:ascii="Calibri" w:hAnsi="Calibri" w:cs="Arial"/>
          <w:szCs w:val="24"/>
        </w:rPr>
        <w:t xml:space="preserve"> Presidente, que a encaminhará à</w:t>
      </w:r>
      <w:r w:rsidRPr="00C41E05">
        <w:rPr>
          <w:rFonts w:ascii="Calibri" w:hAnsi="Calibri" w:cs="Arial"/>
          <w:szCs w:val="24"/>
        </w:rPr>
        <w:t xml:space="preserve">s </w:t>
      </w:r>
      <w:r>
        <w:rPr>
          <w:rFonts w:ascii="Calibri" w:hAnsi="Calibri" w:cs="Arial"/>
          <w:szCs w:val="24"/>
        </w:rPr>
        <w:t>C</w:t>
      </w:r>
      <w:r w:rsidRPr="00C41E05">
        <w:rPr>
          <w:rFonts w:ascii="Calibri" w:hAnsi="Calibri" w:cs="Arial"/>
          <w:szCs w:val="24"/>
        </w:rPr>
        <w:t xml:space="preserve">omissões </w:t>
      </w:r>
      <w:r>
        <w:rPr>
          <w:rFonts w:ascii="Calibri" w:hAnsi="Calibri" w:cs="Arial"/>
          <w:szCs w:val="24"/>
        </w:rPr>
        <w:t>P</w:t>
      </w:r>
      <w:r w:rsidRPr="00C41E05">
        <w:rPr>
          <w:rFonts w:ascii="Calibri" w:hAnsi="Calibri" w:cs="Arial"/>
          <w:szCs w:val="24"/>
        </w:rPr>
        <w:t xml:space="preserve">ermanentes competentes para a análise </w:t>
      </w:r>
      <w:r>
        <w:rPr>
          <w:rFonts w:ascii="Calibri" w:hAnsi="Calibri" w:cs="Arial"/>
          <w:szCs w:val="24"/>
        </w:rPr>
        <w:t xml:space="preserve">e instrução </w:t>
      </w:r>
      <w:r w:rsidRPr="00C41E05">
        <w:rPr>
          <w:rFonts w:ascii="Calibri" w:hAnsi="Calibri" w:cs="Arial"/>
          <w:szCs w:val="24"/>
        </w:rPr>
        <w:t>da matéria.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§1º São as Comissões Permanentes competentes para analisar e instruir aquelas que tiverem sua área de atuação identificada com o tema da proposição.</w:t>
      </w:r>
    </w:p>
    <w:p w:rsidR="00055A9A" w:rsidRDefault="00055A9A" w:rsidP="00055A9A">
      <w:pPr>
        <w:pStyle w:val="ArtZ"/>
        <w:spacing w:after="0" w:line="288" w:lineRule="auto"/>
        <w:ind w:firstLine="1134"/>
        <w:rPr>
          <w:rFonts w:ascii="Calibri" w:hAnsi="Calibri" w:cs="Arial"/>
          <w:szCs w:val="24"/>
        </w:rPr>
      </w:pPr>
      <w:r w:rsidRPr="00821E94">
        <w:rPr>
          <w:rFonts w:ascii="Calibri" w:hAnsi="Calibri" w:cs="Arial"/>
          <w:szCs w:val="24"/>
        </w:rPr>
        <w:t xml:space="preserve">§2º </w:t>
      </w:r>
      <w:r>
        <w:rPr>
          <w:rFonts w:ascii="Calibri" w:hAnsi="Calibri" w:cs="Arial"/>
          <w:szCs w:val="24"/>
        </w:rPr>
        <w:t>Antes de ser encaminhada às comissões, para a respectiva instrução</w:t>
      </w:r>
      <w:r w:rsidRPr="00821E94">
        <w:rPr>
          <w:rFonts w:ascii="Calibri" w:hAnsi="Calibri" w:cs="Arial"/>
          <w:szCs w:val="24"/>
        </w:rPr>
        <w:t xml:space="preserve">, a proposição </w:t>
      </w:r>
      <w:r>
        <w:rPr>
          <w:rFonts w:ascii="Calibri" w:hAnsi="Calibri" w:cs="Arial"/>
          <w:szCs w:val="24"/>
        </w:rPr>
        <w:t>s</w:t>
      </w:r>
      <w:r w:rsidRPr="00821E94">
        <w:rPr>
          <w:rFonts w:ascii="Calibri" w:hAnsi="Calibri" w:cs="Arial"/>
          <w:szCs w:val="24"/>
        </w:rPr>
        <w:t>erá ser encaminhada à área jurídica da Câmara para emissão de orientação técnica.</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Art. 126. Conforme o seu tipo, a proposição se sujeitará aos seguintes ritos: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 – Rito Ordinário;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 – Rito de Urgência;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III – Rito Especial.</w:t>
      </w:r>
    </w:p>
    <w:p w:rsidR="00055A9A" w:rsidRDefault="00055A9A" w:rsidP="00055A9A">
      <w:pPr>
        <w:pStyle w:val="ArtZ"/>
        <w:spacing w:after="0" w:line="288" w:lineRule="auto"/>
        <w:ind w:firstLine="1134"/>
        <w:rPr>
          <w:rFonts w:ascii="Calibri" w:hAnsi="Calibri" w:cs="Arial"/>
          <w:szCs w:val="24"/>
        </w:rPr>
      </w:pP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Art. 127. A proposição será apreciada inicialmente pela Comissão de Legislação e Redação Final, quanto aos aspectos legal e constitucional, que concluirá pelo arquivamento quando:</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I - versar sobre assuntos alheios à competência da Câmara Municipal;</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II - delegar a outro poder atribuições privativas da Câmara Municipal;</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III - fizer referência à lei, decreto, regulamento ou qualquer outro dispositivo legal, sem se fazer acompanhar de sua transcrição;</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IV - faça menção a contratos, convênios ou a cláusulas de contratos ou de concessões, sem a sua transcrição por extenso;</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V - contiver expressões ofensivas;</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VI – for inconcludente;</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VII - tiver sido rejeitada e novamente apresentada fora dos preceitos da Lei Orgânica Municipal.</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1º Sobrevindo Parecer de inconstitucionalidade da Comissão de Legislação e Redação Final, o projeto será incluído na Ordem do Dia da Sessão Plenária subsequente, para deliberação, precedido de Discussão Especial.</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2º Na Discussão Especial, o Vereador somente poderá manifestar-se sobre o Parecer de inconstitucionalidade emitido pela Comissão de Legislação e Redação Final.</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3º A decisão do Plenário que acolher os termos do Parecer da Comissão de Legislação e Redação Final pela ilegalidade ou inconstitucionalidade da matéria implicará o arquivamento da matéria.</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4º Rejeitado o Parecer, o projeto retomará o seu trâmite normal, devendo seguir à apreciação das demais Comissões Competentes.</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5º Após haver tramitado na Comissão de Legislação e Redação Final, tendo recebido emenda ou substitutivo, a ela retornará a proposição para análise quanto aos aspectos de legalidade e constitucionalidade, sendo, posteriormente, encaminhado diretamente à Mesa Diretora para sua inclusão na Ordem do Dia.</w:t>
      </w:r>
    </w:p>
    <w:p w:rsidR="00055A9A"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xml:space="preserve">§ 6º Os Pareceres de Comissão serão disponibilizados, inclusive por meios eletrônicos, aos Vereadores e à comunidade, até vinte e quatro horas antes da hora de início da Sessão Plenária, em cuja Ordem do Dia tenham sido incluídos, sendo lidos e </w:t>
      </w:r>
      <w:r w:rsidRPr="00B820A2">
        <w:rPr>
          <w:rFonts w:ascii="Calibri" w:hAnsi="Calibri" w:cs="Arial"/>
          <w:szCs w:val="24"/>
        </w:rPr>
        <w:lastRenderedPageBreak/>
        <w:t>discutidos em Plenário.</w:t>
      </w:r>
    </w:p>
    <w:p w:rsidR="00055A9A" w:rsidRDefault="00055A9A" w:rsidP="00055A9A">
      <w:pPr>
        <w:pStyle w:val="ArtZ"/>
        <w:spacing w:after="0" w:line="288" w:lineRule="auto"/>
        <w:ind w:firstLine="1134"/>
        <w:rPr>
          <w:rFonts w:ascii="Calibri" w:hAnsi="Calibri" w:cs="Arial"/>
          <w:szCs w:val="24"/>
        </w:rPr>
      </w:pPr>
    </w:p>
    <w:p w:rsidR="00055A9A" w:rsidRPr="00C242E6"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128. </w:t>
      </w:r>
      <w:r w:rsidRPr="00C242E6">
        <w:rPr>
          <w:rFonts w:ascii="Calibri" w:hAnsi="Calibri" w:cs="Arial"/>
          <w:szCs w:val="24"/>
        </w:rPr>
        <w:t xml:space="preserve">Se houver uma ou mais </w:t>
      </w:r>
      <w:r>
        <w:rPr>
          <w:rFonts w:ascii="Calibri" w:hAnsi="Calibri" w:cs="Arial"/>
          <w:szCs w:val="24"/>
        </w:rPr>
        <w:t>p</w:t>
      </w:r>
      <w:r w:rsidRPr="00C242E6">
        <w:rPr>
          <w:rFonts w:ascii="Calibri" w:hAnsi="Calibri" w:cs="Arial"/>
          <w:szCs w:val="24"/>
        </w:rPr>
        <w:t>roposição constituindo processos distintos que</w:t>
      </w:r>
      <w:r>
        <w:rPr>
          <w:rFonts w:ascii="Calibri" w:hAnsi="Calibri" w:cs="Arial"/>
          <w:szCs w:val="24"/>
        </w:rPr>
        <w:t xml:space="preserve"> </w:t>
      </w:r>
      <w:r w:rsidRPr="00C242E6">
        <w:rPr>
          <w:rFonts w:ascii="Calibri" w:hAnsi="Calibri" w:cs="Arial"/>
          <w:szCs w:val="24"/>
        </w:rPr>
        <w:t>tratem da mesma matéria, deverão ser apensados para a tramitação.</w:t>
      </w:r>
    </w:p>
    <w:p w:rsidR="00055A9A" w:rsidRDefault="00055A9A" w:rsidP="00055A9A">
      <w:pPr>
        <w:pStyle w:val="ArtZ"/>
        <w:spacing w:after="0" w:line="288" w:lineRule="auto"/>
        <w:ind w:firstLine="1134"/>
        <w:rPr>
          <w:rFonts w:ascii="Calibri" w:hAnsi="Calibri" w:cs="Arial"/>
          <w:szCs w:val="24"/>
        </w:rPr>
      </w:pPr>
      <w:r w:rsidRPr="00C242E6">
        <w:rPr>
          <w:rFonts w:ascii="Calibri" w:hAnsi="Calibri" w:cs="Arial"/>
          <w:szCs w:val="24"/>
        </w:rPr>
        <w:t xml:space="preserve">Parágrafo único. Votada uma </w:t>
      </w:r>
      <w:r>
        <w:rPr>
          <w:rFonts w:ascii="Calibri" w:hAnsi="Calibri" w:cs="Arial"/>
          <w:szCs w:val="24"/>
        </w:rPr>
        <w:t>p</w:t>
      </w:r>
      <w:r w:rsidRPr="00C242E6">
        <w:rPr>
          <w:rFonts w:ascii="Calibri" w:hAnsi="Calibri" w:cs="Arial"/>
          <w:szCs w:val="24"/>
        </w:rPr>
        <w:t>roposição, todas as demais que tratem do mesmo</w:t>
      </w:r>
      <w:r>
        <w:rPr>
          <w:rFonts w:ascii="Calibri" w:hAnsi="Calibri" w:cs="Arial"/>
          <w:szCs w:val="24"/>
        </w:rPr>
        <w:t xml:space="preserve"> </w:t>
      </w:r>
      <w:r w:rsidRPr="00C242E6">
        <w:rPr>
          <w:rFonts w:ascii="Calibri" w:hAnsi="Calibri" w:cs="Arial"/>
          <w:szCs w:val="24"/>
        </w:rPr>
        <w:t>assunto serão consideradas prejudicadas e remetidas ao arquivo.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Discussão e da Votação</w:t>
      </w:r>
    </w:p>
    <w:p w:rsidR="00055A9A" w:rsidRDefault="00055A9A" w:rsidP="00055A9A">
      <w:pPr>
        <w:pStyle w:val="ArtZ"/>
        <w:spacing w:after="0" w:line="288" w:lineRule="auto"/>
        <w:ind w:firstLine="0"/>
        <w:jc w:val="center"/>
        <w:rPr>
          <w:rFonts w:ascii="Calibri" w:hAnsi="Calibri" w:cs="Arial"/>
          <w:b/>
          <w:szCs w:val="24"/>
        </w:rPr>
      </w:pPr>
      <w:r w:rsidRPr="00AC2927">
        <w:rPr>
          <w:rFonts w:ascii="Calibri" w:hAnsi="Calibri" w:cs="Arial"/>
          <w:b/>
          <w:szCs w:val="24"/>
        </w:rPr>
        <w:t>Subseção I</w:t>
      </w:r>
    </w:p>
    <w:p w:rsidR="00055A9A" w:rsidRPr="00AC2927"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Das Disposições Preliminares</w:t>
      </w:r>
    </w:p>
    <w:p w:rsidR="00055A9A" w:rsidRDefault="00055A9A" w:rsidP="00055A9A">
      <w:pPr>
        <w:pStyle w:val="ArtZ"/>
        <w:spacing w:after="0" w:line="288" w:lineRule="auto"/>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129. A </w:t>
      </w:r>
      <w:r w:rsidRPr="00C242E6">
        <w:rPr>
          <w:rFonts w:ascii="Calibri" w:hAnsi="Calibri" w:cs="Arial"/>
          <w:szCs w:val="24"/>
        </w:rPr>
        <w:t>Discussão é a fase dos trabalhos</w:t>
      </w:r>
      <w:r>
        <w:rPr>
          <w:rFonts w:ascii="Calibri" w:hAnsi="Calibri" w:cs="Arial"/>
          <w:szCs w:val="24"/>
        </w:rPr>
        <w:t xml:space="preserve"> </w:t>
      </w:r>
      <w:r w:rsidRPr="00C242E6">
        <w:rPr>
          <w:rFonts w:ascii="Calibri" w:hAnsi="Calibri" w:cs="Arial"/>
          <w:szCs w:val="24"/>
        </w:rPr>
        <w:t xml:space="preserve">destinada aos debates em </w:t>
      </w:r>
      <w:r>
        <w:rPr>
          <w:rFonts w:ascii="Calibri" w:hAnsi="Calibri" w:cs="Arial"/>
          <w:szCs w:val="24"/>
        </w:rPr>
        <w:t>Sessão Plenária, na Ordem do Dia,</w:t>
      </w:r>
      <w:r w:rsidRPr="00C242E6">
        <w:rPr>
          <w:rFonts w:ascii="Calibri" w:hAnsi="Calibri" w:cs="Arial"/>
          <w:szCs w:val="24"/>
        </w:rPr>
        <w:t xml:space="preserve"> acerca das</w:t>
      </w:r>
      <w:r>
        <w:rPr>
          <w:rFonts w:ascii="Calibri" w:hAnsi="Calibri" w:cs="Arial"/>
          <w:szCs w:val="24"/>
        </w:rPr>
        <w:t xml:space="preserve"> </w:t>
      </w:r>
      <w:r w:rsidRPr="00C242E6">
        <w:rPr>
          <w:rFonts w:ascii="Calibri" w:hAnsi="Calibri" w:cs="Arial"/>
          <w:szCs w:val="24"/>
        </w:rPr>
        <w:t>proposições a serem votadas.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Parágrafo único. Para a Discussão das matérias observar-se-ão a forma, a ordem e os tempos definidos no art. 89 deste Regimento Interno.</w:t>
      </w:r>
    </w:p>
    <w:p w:rsidR="00055A9A" w:rsidRDefault="00055A9A" w:rsidP="00055A9A">
      <w:pPr>
        <w:pStyle w:val="ArtZ"/>
        <w:spacing w:after="0" w:line="288" w:lineRule="auto"/>
        <w:ind w:firstLine="1134"/>
        <w:rPr>
          <w:rFonts w:ascii="Calibri" w:hAnsi="Calibri" w:cs="Arial"/>
          <w:szCs w:val="24"/>
        </w:rPr>
      </w:pP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Art. 130. A Votação será imediata à Discussão e definirá politicamente a aprovação ou rejeição da matéria.</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Parágrafo único. As proposições serão submetidas a turno único de votação, excetuada a proposta de emenda à Lei Orgânica Municipal.</w:t>
      </w:r>
    </w:p>
    <w:p w:rsidR="00055A9A" w:rsidRPr="00B820A2" w:rsidRDefault="00055A9A" w:rsidP="00055A9A">
      <w:pPr>
        <w:pStyle w:val="ArtZ"/>
        <w:spacing w:after="0" w:line="288" w:lineRule="auto"/>
        <w:ind w:firstLine="1134"/>
        <w:rPr>
          <w:rFonts w:ascii="Calibri" w:hAnsi="Calibri" w:cs="Arial"/>
          <w:szCs w:val="24"/>
        </w:rPr>
      </w:pP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Art. 131. O Vereador presente à Sessão Plenária deverá abster-se de votar quando tiver ele próprio parente afim ou consanguíneo até terceiro grau ou interesse manifesto na deliberação, sob pena de nulidade da votação se o seu voto for decisivo para o resultado da votação.</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1º O Vereador que se considerar impedido de votar, nos termos do presente artigo, fará a devida justificativa ao Presidente, computando-se, todavia, sua presença para efeito de quórum.</w:t>
      </w:r>
    </w:p>
    <w:p w:rsidR="00055A9A"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2º Não será admitida a abstenção injustificada, cabendo ao Presidente da Câmara, nesse caso, declarar o Vereador ausente.</w:t>
      </w:r>
    </w:p>
    <w:p w:rsidR="00055A9A" w:rsidRDefault="00055A9A" w:rsidP="00055A9A">
      <w:pPr>
        <w:pStyle w:val="ArtZ"/>
        <w:spacing w:after="0" w:line="288" w:lineRule="auto"/>
        <w:rPr>
          <w:rFonts w:ascii="Calibri" w:hAnsi="Calibri" w:cs="Arial"/>
          <w:szCs w:val="24"/>
        </w:rPr>
      </w:pPr>
    </w:p>
    <w:p w:rsidR="00055A9A" w:rsidRDefault="00055A9A" w:rsidP="00055A9A">
      <w:pPr>
        <w:pStyle w:val="ArtZ"/>
        <w:spacing w:after="0" w:line="288" w:lineRule="auto"/>
        <w:jc w:val="center"/>
        <w:rPr>
          <w:rFonts w:ascii="Calibri" w:hAnsi="Calibri" w:cs="Arial"/>
          <w:b/>
          <w:szCs w:val="24"/>
        </w:rPr>
      </w:pPr>
      <w:r>
        <w:rPr>
          <w:rFonts w:ascii="Calibri" w:hAnsi="Calibri" w:cs="Arial"/>
          <w:b/>
          <w:szCs w:val="24"/>
        </w:rPr>
        <w:t>Subseção II</w:t>
      </w:r>
    </w:p>
    <w:p w:rsidR="00055A9A" w:rsidRDefault="00055A9A" w:rsidP="00055A9A">
      <w:pPr>
        <w:pStyle w:val="ArtZ"/>
        <w:spacing w:after="0" w:line="288" w:lineRule="auto"/>
        <w:jc w:val="center"/>
        <w:rPr>
          <w:rFonts w:ascii="Calibri" w:hAnsi="Calibri" w:cs="Arial"/>
          <w:b/>
          <w:szCs w:val="24"/>
        </w:rPr>
      </w:pPr>
      <w:r>
        <w:rPr>
          <w:rFonts w:ascii="Calibri" w:hAnsi="Calibri" w:cs="Arial"/>
          <w:b/>
          <w:szCs w:val="24"/>
        </w:rPr>
        <w:t>Do Pedido de Vista</w:t>
      </w:r>
    </w:p>
    <w:p w:rsidR="00055A9A" w:rsidRDefault="00055A9A" w:rsidP="00055A9A">
      <w:pPr>
        <w:pStyle w:val="ArtZ"/>
        <w:spacing w:after="0" w:line="288" w:lineRule="auto"/>
        <w:rPr>
          <w:rFonts w:ascii="Calibri" w:hAnsi="Calibri" w:cs="Arial"/>
          <w:szCs w:val="24"/>
        </w:rPr>
      </w:pP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xml:space="preserve">Art. 132. Pedido de vista é um instrumento regimental concedido ao Vereador para acessar o processo e a proposição, antes de manifestar-se, na comissão </w:t>
      </w:r>
      <w:r w:rsidRPr="00B820A2">
        <w:rPr>
          <w:rFonts w:ascii="Calibri" w:hAnsi="Calibri" w:cs="Arial"/>
          <w:szCs w:val="24"/>
        </w:rPr>
        <w:lastRenderedPageBreak/>
        <w:t xml:space="preserve">e em Plenário. </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§1º O pedido de vista de processo em tramitação na Câmara será deferido ao Vereador nas seguintes condições:</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I – na comissão em que for membro ou que esteja atuando em substituição de vereador titular, após o voto do relator, pelo prazo de sete dias;</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II – em sessão plenária, durante a fase de discussão, na ordem do dia, pelo prazo de sete dias.</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xml:space="preserve">§2º O pedido de que trata este artigo será deferido pelo Presidente da Comissão ou da Câmara, conforme preveem os incisos I e II deste artigo, independentemente de deliberação, e será aproveitado por todos os demais vereadores, sendo vedado um segundo pedido de vista. </w:t>
      </w:r>
    </w:p>
    <w:p w:rsidR="00055A9A" w:rsidRPr="00AC2927"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§3º No caso de o projeto de lei tramitar pelos Ritos de Urgência e Especial, o prazo para vista do processo será de dois dias.</w:t>
      </w:r>
    </w:p>
    <w:p w:rsidR="00055A9A" w:rsidRDefault="00055A9A" w:rsidP="00055A9A">
      <w:pPr>
        <w:pStyle w:val="ArtZ"/>
        <w:spacing w:after="0" w:line="288" w:lineRule="auto"/>
        <w:jc w:val="center"/>
        <w:rPr>
          <w:rFonts w:ascii="Calibri" w:hAnsi="Calibri" w:cs="Arial"/>
          <w:b/>
          <w:szCs w:val="24"/>
        </w:rPr>
      </w:pPr>
    </w:p>
    <w:p w:rsidR="00055A9A" w:rsidRDefault="00055A9A" w:rsidP="00055A9A">
      <w:pPr>
        <w:pStyle w:val="ArtZ"/>
        <w:spacing w:after="0" w:line="288" w:lineRule="auto"/>
        <w:jc w:val="center"/>
        <w:rPr>
          <w:rFonts w:ascii="Calibri" w:hAnsi="Calibri" w:cs="Arial"/>
          <w:b/>
          <w:szCs w:val="24"/>
        </w:rPr>
      </w:pPr>
      <w:r>
        <w:rPr>
          <w:rFonts w:ascii="Calibri" w:hAnsi="Calibri" w:cs="Arial"/>
          <w:b/>
          <w:szCs w:val="24"/>
        </w:rPr>
        <w:t>Subseção III</w:t>
      </w:r>
    </w:p>
    <w:p w:rsidR="00055A9A" w:rsidRDefault="00055A9A" w:rsidP="00055A9A">
      <w:pPr>
        <w:pStyle w:val="ArtZ"/>
        <w:spacing w:after="0" w:line="288" w:lineRule="auto"/>
        <w:jc w:val="center"/>
        <w:rPr>
          <w:rFonts w:ascii="Calibri" w:hAnsi="Calibri" w:cs="Arial"/>
          <w:b/>
          <w:szCs w:val="24"/>
        </w:rPr>
      </w:pPr>
      <w:r>
        <w:rPr>
          <w:rFonts w:ascii="Calibri" w:hAnsi="Calibri" w:cs="Arial"/>
          <w:b/>
          <w:szCs w:val="24"/>
        </w:rPr>
        <w:t>Da Votação</w:t>
      </w:r>
    </w:p>
    <w:p w:rsidR="00055A9A" w:rsidRPr="00AC2927" w:rsidRDefault="00055A9A" w:rsidP="00055A9A">
      <w:pPr>
        <w:pStyle w:val="ArtZ"/>
        <w:spacing w:after="0" w:line="288" w:lineRule="auto"/>
        <w:jc w:val="center"/>
        <w:rPr>
          <w:rFonts w:ascii="Calibri" w:hAnsi="Calibri" w:cs="Arial"/>
          <w:b/>
          <w:szCs w:val="24"/>
        </w:rPr>
      </w:pPr>
    </w:p>
    <w:p w:rsidR="00055A9A" w:rsidRPr="00AC2927"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133. </w:t>
      </w:r>
      <w:r w:rsidRPr="00AC2927">
        <w:rPr>
          <w:rFonts w:ascii="Calibri" w:hAnsi="Calibri" w:cs="Arial"/>
          <w:szCs w:val="24"/>
        </w:rPr>
        <w:t xml:space="preserve">São </w:t>
      </w:r>
      <w:r>
        <w:rPr>
          <w:rFonts w:ascii="Calibri" w:hAnsi="Calibri" w:cs="Arial"/>
          <w:szCs w:val="24"/>
        </w:rPr>
        <w:t>modalidades</w:t>
      </w:r>
      <w:r w:rsidRPr="00AC2927">
        <w:rPr>
          <w:rFonts w:ascii="Calibri" w:hAnsi="Calibri" w:cs="Arial"/>
          <w:szCs w:val="24"/>
        </w:rPr>
        <w:t xml:space="preserve"> de </w:t>
      </w:r>
      <w:r>
        <w:rPr>
          <w:rFonts w:ascii="Calibri" w:hAnsi="Calibri" w:cs="Arial"/>
          <w:szCs w:val="24"/>
        </w:rPr>
        <w:t>v</w:t>
      </w:r>
      <w:r w:rsidRPr="00AC2927">
        <w:rPr>
          <w:rFonts w:ascii="Calibri" w:hAnsi="Calibri" w:cs="Arial"/>
          <w:szCs w:val="24"/>
        </w:rPr>
        <w:t>otação:</w:t>
      </w:r>
    </w:p>
    <w:p w:rsidR="00055A9A" w:rsidRPr="00AC2927" w:rsidRDefault="00055A9A" w:rsidP="00055A9A">
      <w:pPr>
        <w:pStyle w:val="ArtZ"/>
        <w:spacing w:after="0" w:line="288" w:lineRule="auto"/>
        <w:ind w:firstLine="1134"/>
        <w:rPr>
          <w:rFonts w:ascii="Calibri" w:hAnsi="Calibri" w:cs="Arial"/>
          <w:szCs w:val="24"/>
        </w:rPr>
      </w:pPr>
      <w:r w:rsidRPr="00AC2927">
        <w:rPr>
          <w:rFonts w:ascii="Calibri" w:hAnsi="Calibri" w:cs="Arial"/>
          <w:szCs w:val="24"/>
        </w:rPr>
        <w:t>I - simbólico;</w:t>
      </w:r>
    </w:p>
    <w:p w:rsidR="00055A9A" w:rsidRDefault="00055A9A" w:rsidP="00055A9A">
      <w:pPr>
        <w:pStyle w:val="ArtZ"/>
        <w:spacing w:after="0" w:line="288" w:lineRule="auto"/>
        <w:ind w:firstLine="1134"/>
        <w:rPr>
          <w:rFonts w:ascii="Calibri" w:hAnsi="Calibri" w:cs="Arial"/>
          <w:szCs w:val="24"/>
        </w:rPr>
      </w:pPr>
      <w:r w:rsidRPr="00AC2927">
        <w:rPr>
          <w:rFonts w:ascii="Calibri" w:hAnsi="Calibri" w:cs="Arial"/>
          <w:szCs w:val="24"/>
        </w:rPr>
        <w:t xml:space="preserve">II </w:t>
      </w:r>
      <w:r>
        <w:rPr>
          <w:rFonts w:ascii="Calibri" w:hAnsi="Calibri" w:cs="Arial"/>
          <w:szCs w:val="24"/>
        </w:rPr>
        <w:t>–</w:t>
      </w:r>
      <w:r w:rsidRPr="00AC2927">
        <w:rPr>
          <w:rFonts w:ascii="Calibri" w:hAnsi="Calibri" w:cs="Arial"/>
          <w:szCs w:val="24"/>
        </w:rPr>
        <w:t xml:space="preserve"> nominal</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III - secreta.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w:t>
      </w:r>
      <w:r w:rsidRPr="00B820A2">
        <w:rPr>
          <w:rFonts w:ascii="Calibri" w:hAnsi="Calibri" w:cs="Arial"/>
          <w:szCs w:val="24"/>
        </w:rPr>
        <w:t xml:space="preserve"> A Mesa Diretora poderá adotar sistema eletrônico de votação na Sessão Plenária para viabilizar o acompanhamento do cidadão sobre o voto do Vereador pelo </w:t>
      </w:r>
      <w:r w:rsidRPr="00B820A2">
        <w:rPr>
          <w:rFonts w:ascii="Calibri" w:hAnsi="Calibri" w:cs="Arial"/>
          <w:i/>
          <w:szCs w:val="24"/>
        </w:rPr>
        <w:t>site</w:t>
      </w:r>
      <w:r w:rsidRPr="00B820A2">
        <w:rPr>
          <w:rFonts w:ascii="Calibri" w:hAnsi="Calibri" w:cs="Arial"/>
          <w:szCs w:val="24"/>
        </w:rPr>
        <w:t xml:space="preserve"> da Câmara.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2º A votação secreta será utilizada apenas no caso de eleição da Mesa Diretora.</w:t>
      </w:r>
    </w:p>
    <w:p w:rsidR="00055A9A" w:rsidRDefault="00055A9A" w:rsidP="00055A9A">
      <w:pPr>
        <w:pStyle w:val="ArtZ"/>
        <w:spacing w:after="0" w:line="288" w:lineRule="auto"/>
        <w:ind w:firstLine="1134"/>
        <w:rPr>
          <w:rFonts w:ascii="Calibri" w:hAnsi="Calibri" w:cs="Arial"/>
          <w:szCs w:val="24"/>
        </w:rPr>
      </w:pP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Art. 134. O processo simbólico será a regra geral para a votação.</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xml:space="preserve">§ 1º No processo simbólico de votação, mediante consulta do Presidente da Câmara, o Vereador contrário à proposição se manifestará e o favorável permanecerá sentado. </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2º Ao anunciar o resultado da Votação, o Presidente declarará o número de votos favoráveis e o número de votos contrários à proposição, proclamando o respectivo resultado.</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3º Havendo dúvida sobre o resultado, a verificação será feita por meio de chamada nominal.</w:t>
      </w: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xml:space="preserve">§ 4º Salvo deliberação contrária do Plenário, na votação simbólica serão </w:t>
      </w:r>
      <w:r w:rsidRPr="00B820A2">
        <w:rPr>
          <w:rFonts w:ascii="Calibri" w:hAnsi="Calibri" w:cs="Arial"/>
          <w:szCs w:val="24"/>
        </w:rPr>
        <w:lastRenderedPageBreak/>
        <w:t>registrados, em Ata, o número de votos favoráveis e o número de votos contrários à aprovação da proposição.</w:t>
      </w:r>
    </w:p>
    <w:p w:rsidR="00055A9A" w:rsidRPr="00B820A2" w:rsidRDefault="00055A9A" w:rsidP="00055A9A">
      <w:pPr>
        <w:pStyle w:val="ArtZ"/>
        <w:spacing w:after="0" w:line="288" w:lineRule="auto"/>
        <w:ind w:firstLine="1134"/>
        <w:rPr>
          <w:rFonts w:ascii="Calibri" w:hAnsi="Calibri" w:cs="Arial"/>
          <w:szCs w:val="24"/>
        </w:rPr>
      </w:pPr>
    </w:p>
    <w:p w:rsidR="00055A9A" w:rsidRPr="00B820A2"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Art. 135. A votação nominal será procedida pela chamada dos Vereadores presentes, que responderão, um a um, “sim” ou “não”, conforme sua disposição em votar favorável ou contrário à proposição.</w:t>
      </w:r>
    </w:p>
    <w:p w:rsidR="00055A9A"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Parágrafo único. O resultado da votação nominal será consignado em Ata com o registro de voto de cada Vereador.</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IV</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Destaque</w:t>
      </w:r>
    </w:p>
    <w:p w:rsidR="00055A9A" w:rsidRDefault="00055A9A" w:rsidP="00055A9A">
      <w:pPr>
        <w:pStyle w:val="ArtZ"/>
        <w:spacing w:after="0" w:line="288" w:lineRule="auto"/>
        <w:ind w:firstLine="0"/>
        <w:jc w:val="center"/>
        <w:rPr>
          <w:rFonts w:ascii="Calibri" w:hAnsi="Calibri" w:cs="Arial"/>
          <w:szCs w:val="24"/>
        </w:rPr>
      </w:pPr>
    </w:p>
    <w:p w:rsidR="00055A9A" w:rsidRPr="00552569"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136. </w:t>
      </w:r>
      <w:r w:rsidRPr="00552569">
        <w:rPr>
          <w:rFonts w:ascii="Calibri" w:hAnsi="Calibri" w:cs="Arial"/>
          <w:szCs w:val="24"/>
        </w:rPr>
        <w:t xml:space="preserve">Destaque é o ato de separar uma </w:t>
      </w:r>
      <w:r>
        <w:rPr>
          <w:rFonts w:ascii="Calibri" w:hAnsi="Calibri" w:cs="Arial"/>
          <w:szCs w:val="24"/>
        </w:rPr>
        <w:t>p</w:t>
      </w:r>
      <w:r w:rsidRPr="00552569">
        <w:rPr>
          <w:rFonts w:ascii="Calibri" w:hAnsi="Calibri" w:cs="Arial"/>
          <w:szCs w:val="24"/>
        </w:rPr>
        <w:t>roposição de um grupo ou parte do texto</w:t>
      </w:r>
      <w:r>
        <w:rPr>
          <w:rFonts w:ascii="Calibri" w:hAnsi="Calibri" w:cs="Arial"/>
          <w:szCs w:val="24"/>
        </w:rPr>
        <w:t xml:space="preserve"> </w:t>
      </w:r>
      <w:r w:rsidRPr="00552569">
        <w:rPr>
          <w:rFonts w:ascii="Calibri" w:hAnsi="Calibri" w:cs="Arial"/>
          <w:szCs w:val="24"/>
        </w:rPr>
        <w:t xml:space="preserve">de uma </w:t>
      </w:r>
      <w:r>
        <w:rPr>
          <w:rFonts w:ascii="Calibri" w:hAnsi="Calibri" w:cs="Arial"/>
          <w:szCs w:val="24"/>
        </w:rPr>
        <w:t>proposição</w:t>
      </w:r>
      <w:r w:rsidRPr="00552569">
        <w:rPr>
          <w:rFonts w:ascii="Calibri" w:hAnsi="Calibri" w:cs="Arial"/>
          <w:szCs w:val="24"/>
        </w:rPr>
        <w:t xml:space="preserve"> para possibilitar sua votação isolada pelo Plenário.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 1º </w:t>
      </w:r>
      <w:r w:rsidRPr="00552569">
        <w:rPr>
          <w:rFonts w:ascii="Calibri" w:hAnsi="Calibri" w:cs="Arial"/>
          <w:szCs w:val="24"/>
        </w:rPr>
        <w:t xml:space="preserve">O </w:t>
      </w:r>
      <w:r>
        <w:rPr>
          <w:rFonts w:ascii="Calibri" w:hAnsi="Calibri" w:cs="Arial"/>
          <w:szCs w:val="24"/>
        </w:rPr>
        <w:t>r</w:t>
      </w:r>
      <w:r w:rsidRPr="00552569">
        <w:rPr>
          <w:rFonts w:ascii="Calibri" w:hAnsi="Calibri" w:cs="Arial"/>
          <w:szCs w:val="24"/>
        </w:rPr>
        <w:t xml:space="preserve">equerimento </w:t>
      </w:r>
      <w:r>
        <w:rPr>
          <w:rFonts w:ascii="Calibri" w:hAnsi="Calibri" w:cs="Arial"/>
          <w:szCs w:val="24"/>
        </w:rPr>
        <w:t xml:space="preserve">de Destaque será dirigido ao Presidente, na forma verbal, apresentado por Líder, </w:t>
      </w:r>
      <w:r w:rsidRPr="00552569">
        <w:rPr>
          <w:rFonts w:ascii="Calibri" w:hAnsi="Calibri" w:cs="Arial"/>
          <w:szCs w:val="24"/>
        </w:rPr>
        <w:t>antes de iniciada a votação</w:t>
      </w:r>
      <w:r>
        <w:rPr>
          <w:rFonts w:ascii="Calibri" w:hAnsi="Calibri" w:cs="Arial"/>
          <w:szCs w:val="24"/>
        </w:rPr>
        <w:t xml:space="preserve"> da matéria na Ordem do Dia.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2º Da decisão do Presidente cabe recurso ao Plenário que será, sem discussão, imediatamente deliberado.</w:t>
      </w:r>
    </w:p>
    <w:p w:rsidR="00055A9A" w:rsidRDefault="00055A9A" w:rsidP="00055A9A">
      <w:pPr>
        <w:pStyle w:val="ArtZ"/>
        <w:spacing w:after="0" w:line="288" w:lineRule="auto"/>
        <w:ind w:firstLine="0"/>
        <w:jc w:val="center"/>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V</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Votação de Emenda e da Redação Final</w:t>
      </w:r>
    </w:p>
    <w:p w:rsidR="00055A9A" w:rsidRPr="00A302EF" w:rsidRDefault="00055A9A" w:rsidP="00055A9A">
      <w:pPr>
        <w:pStyle w:val="ArtZ"/>
        <w:spacing w:after="0" w:line="288" w:lineRule="auto"/>
        <w:ind w:firstLine="0"/>
        <w:rPr>
          <w:rFonts w:ascii="Calibri" w:hAnsi="Calibri" w:cs="Arial"/>
          <w:szCs w:val="24"/>
        </w:rPr>
      </w:pPr>
    </w:p>
    <w:p w:rsidR="00055A9A" w:rsidRPr="00A302EF" w:rsidRDefault="00055A9A" w:rsidP="00055A9A">
      <w:pPr>
        <w:pStyle w:val="ArtZ"/>
        <w:spacing w:after="0" w:line="288" w:lineRule="auto"/>
        <w:ind w:firstLine="1134"/>
        <w:rPr>
          <w:rFonts w:ascii="Calibri" w:hAnsi="Calibri" w:cs="Arial"/>
          <w:szCs w:val="24"/>
        </w:rPr>
      </w:pPr>
      <w:r w:rsidRPr="00A302EF">
        <w:rPr>
          <w:rFonts w:ascii="Calibri" w:hAnsi="Calibri" w:cs="Arial"/>
          <w:szCs w:val="24"/>
        </w:rPr>
        <w:t>Art.</w:t>
      </w:r>
      <w:r>
        <w:rPr>
          <w:rFonts w:ascii="Calibri" w:hAnsi="Calibri" w:cs="Arial"/>
          <w:szCs w:val="24"/>
        </w:rPr>
        <w:t xml:space="preserve"> 137. </w:t>
      </w:r>
      <w:r w:rsidRPr="00A302EF">
        <w:rPr>
          <w:rFonts w:ascii="Calibri" w:hAnsi="Calibri" w:cs="Arial"/>
          <w:szCs w:val="24"/>
        </w:rPr>
        <w:t xml:space="preserve">Havendo </w:t>
      </w:r>
      <w:r>
        <w:rPr>
          <w:rFonts w:ascii="Calibri" w:hAnsi="Calibri" w:cs="Arial"/>
          <w:szCs w:val="24"/>
        </w:rPr>
        <w:t>e</w:t>
      </w:r>
      <w:r w:rsidRPr="00A302EF">
        <w:rPr>
          <w:rFonts w:ascii="Calibri" w:hAnsi="Calibri" w:cs="Arial"/>
          <w:szCs w:val="24"/>
        </w:rPr>
        <w:t>menda, esta ser</w:t>
      </w:r>
      <w:r>
        <w:rPr>
          <w:rFonts w:ascii="Calibri" w:hAnsi="Calibri" w:cs="Arial"/>
          <w:szCs w:val="24"/>
        </w:rPr>
        <w:t>á</w:t>
      </w:r>
      <w:r w:rsidRPr="00A302EF">
        <w:rPr>
          <w:rFonts w:ascii="Calibri" w:hAnsi="Calibri" w:cs="Arial"/>
          <w:szCs w:val="24"/>
        </w:rPr>
        <w:t xml:space="preserve"> votada preferencialmente ao respectivo</w:t>
      </w:r>
      <w:r>
        <w:rPr>
          <w:rFonts w:ascii="Calibri" w:hAnsi="Calibri" w:cs="Arial"/>
          <w:szCs w:val="24"/>
        </w:rPr>
        <w:t xml:space="preserve"> s</w:t>
      </w:r>
      <w:r w:rsidRPr="00A302EF">
        <w:rPr>
          <w:rFonts w:ascii="Calibri" w:hAnsi="Calibri" w:cs="Arial"/>
          <w:szCs w:val="24"/>
        </w:rPr>
        <w:t xml:space="preserve">ubstitutivo, bem como ao </w:t>
      </w:r>
      <w:r>
        <w:rPr>
          <w:rFonts w:ascii="Calibri" w:hAnsi="Calibri" w:cs="Arial"/>
          <w:szCs w:val="24"/>
        </w:rPr>
        <w:t>p</w:t>
      </w:r>
      <w:r w:rsidRPr="00A302EF">
        <w:rPr>
          <w:rFonts w:ascii="Calibri" w:hAnsi="Calibri" w:cs="Arial"/>
          <w:szCs w:val="24"/>
        </w:rPr>
        <w:t>rojeto original.</w:t>
      </w:r>
    </w:p>
    <w:p w:rsidR="00055A9A" w:rsidRPr="00A302EF" w:rsidRDefault="00055A9A" w:rsidP="00055A9A">
      <w:pPr>
        <w:pStyle w:val="ArtZ"/>
        <w:spacing w:after="0" w:line="288" w:lineRule="auto"/>
        <w:ind w:firstLine="1134"/>
        <w:rPr>
          <w:rFonts w:ascii="Calibri" w:hAnsi="Calibri" w:cs="Arial"/>
          <w:szCs w:val="24"/>
        </w:rPr>
      </w:pPr>
      <w:r w:rsidRPr="00A302EF">
        <w:rPr>
          <w:rFonts w:ascii="Calibri" w:hAnsi="Calibri" w:cs="Arial"/>
          <w:szCs w:val="24"/>
        </w:rPr>
        <w:t>§ 1</w:t>
      </w:r>
      <w:r>
        <w:rPr>
          <w:rFonts w:ascii="Calibri" w:hAnsi="Calibri" w:cs="Arial"/>
          <w:szCs w:val="24"/>
        </w:rPr>
        <w:t xml:space="preserve">º </w:t>
      </w:r>
      <w:r w:rsidRPr="00A302EF">
        <w:rPr>
          <w:rFonts w:ascii="Calibri" w:hAnsi="Calibri" w:cs="Arial"/>
          <w:szCs w:val="24"/>
        </w:rPr>
        <w:t>A</w:t>
      </w:r>
      <w:r>
        <w:rPr>
          <w:rFonts w:ascii="Calibri" w:hAnsi="Calibri" w:cs="Arial"/>
          <w:szCs w:val="24"/>
        </w:rPr>
        <w:t>s</w:t>
      </w:r>
      <w:r w:rsidRPr="00A302EF">
        <w:rPr>
          <w:rFonts w:ascii="Calibri" w:hAnsi="Calibri" w:cs="Arial"/>
          <w:szCs w:val="24"/>
        </w:rPr>
        <w:t xml:space="preserve"> emenda</w:t>
      </w:r>
      <w:r>
        <w:rPr>
          <w:rFonts w:ascii="Calibri" w:hAnsi="Calibri" w:cs="Arial"/>
          <w:szCs w:val="24"/>
        </w:rPr>
        <w:t>s</w:t>
      </w:r>
      <w:r w:rsidRPr="00A302EF">
        <w:rPr>
          <w:rFonts w:ascii="Calibri" w:hAnsi="Calibri" w:cs="Arial"/>
          <w:szCs w:val="24"/>
        </w:rPr>
        <w:t xml:space="preserve"> ser</w:t>
      </w:r>
      <w:r>
        <w:rPr>
          <w:rFonts w:ascii="Calibri" w:hAnsi="Calibri" w:cs="Arial"/>
          <w:szCs w:val="24"/>
        </w:rPr>
        <w:t>ão</w:t>
      </w:r>
      <w:r w:rsidRPr="00A302EF">
        <w:rPr>
          <w:rFonts w:ascii="Calibri" w:hAnsi="Calibri" w:cs="Arial"/>
          <w:szCs w:val="24"/>
        </w:rPr>
        <w:t xml:space="preserve"> lida</w:t>
      </w:r>
      <w:r>
        <w:rPr>
          <w:rFonts w:ascii="Calibri" w:hAnsi="Calibri" w:cs="Arial"/>
          <w:szCs w:val="24"/>
        </w:rPr>
        <w:t>s</w:t>
      </w:r>
      <w:r w:rsidRPr="00A302EF">
        <w:rPr>
          <w:rFonts w:ascii="Calibri" w:hAnsi="Calibri" w:cs="Arial"/>
          <w:szCs w:val="24"/>
        </w:rPr>
        <w:t xml:space="preserve"> e votada</w:t>
      </w:r>
      <w:r>
        <w:rPr>
          <w:rFonts w:ascii="Calibri" w:hAnsi="Calibri" w:cs="Arial"/>
          <w:szCs w:val="24"/>
        </w:rPr>
        <w:t>s</w:t>
      </w:r>
      <w:r w:rsidRPr="00A302EF">
        <w:rPr>
          <w:rFonts w:ascii="Calibri" w:hAnsi="Calibri" w:cs="Arial"/>
          <w:szCs w:val="24"/>
        </w:rPr>
        <w:t xml:space="preserve"> uma a uma</w:t>
      </w:r>
      <w:r>
        <w:rPr>
          <w:rFonts w:ascii="Calibri" w:hAnsi="Calibri" w:cs="Arial"/>
          <w:szCs w:val="24"/>
        </w:rPr>
        <w:t>,</w:t>
      </w:r>
      <w:r w:rsidRPr="00A302EF">
        <w:rPr>
          <w:rFonts w:ascii="Calibri" w:hAnsi="Calibri" w:cs="Arial"/>
          <w:szCs w:val="24"/>
        </w:rPr>
        <w:t xml:space="preserve"> respeitada a preferência para as</w:t>
      </w:r>
      <w:r>
        <w:rPr>
          <w:rFonts w:ascii="Calibri" w:hAnsi="Calibri" w:cs="Arial"/>
          <w:szCs w:val="24"/>
        </w:rPr>
        <w:t xml:space="preserve"> </w:t>
      </w:r>
      <w:r w:rsidRPr="00A302EF">
        <w:rPr>
          <w:rFonts w:ascii="Calibri" w:hAnsi="Calibri" w:cs="Arial"/>
          <w:szCs w:val="24"/>
        </w:rPr>
        <w:t>emendas de Comissão, na ordem direta de apresentação.</w:t>
      </w:r>
    </w:p>
    <w:p w:rsidR="00055A9A" w:rsidRPr="00A302EF" w:rsidRDefault="00055A9A" w:rsidP="00055A9A">
      <w:pPr>
        <w:pStyle w:val="ArtZ"/>
        <w:spacing w:after="0" w:line="288" w:lineRule="auto"/>
        <w:ind w:firstLine="1134"/>
        <w:rPr>
          <w:rFonts w:ascii="Calibri" w:hAnsi="Calibri" w:cs="Arial"/>
          <w:szCs w:val="24"/>
        </w:rPr>
      </w:pPr>
      <w:r w:rsidRPr="00A302EF">
        <w:rPr>
          <w:rFonts w:ascii="Calibri" w:hAnsi="Calibri" w:cs="Arial"/>
          <w:szCs w:val="24"/>
        </w:rPr>
        <w:t>§ 2</w:t>
      </w:r>
      <w:r>
        <w:rPr>
          <w:rFonts w:ascii="Calibri" w:hAnsi="Calibri" w:cs="Arial"/>
          <w:szCs w:val="24"/>
        </w:rPr>
        <w:t xml:space="preserve">º </w:t>
      </w:r>
      <w:r w:rsidRPr="00A302EF">
        <w:rPr>
          <w:rFonts w:ascii="Calibri" w:hAnsi="Calibri" w:cs="Arial"/>
          <w:szCs w:val="24"/>
        </w:rPr>
        <w:t>Admitir-se-á pedido de preferência para a votação d</w:t>
      </w:r>
      <w:r>
        <w:rPr>
          <w:rFonts w:ascii="Calibri" w:hAnsi="Calibri" w:cs="Arial"/>
          <w:szCs w:val="24"/>
        </w:rPr>
        <w:t>e</w:t>
      </w:r>
      <w:r w:rsidRPr="00A302EF">
        <w:rPr>
          <w:rFonts w:ascii="Calibri" w:hAnsi="Calibri" w:cs="Arial"/>
          <w:szCs w:val="24"/>
        </w:rPr>
        <w:t xml:space="preserve"> </w:t>
      </w:r>
      <w:r>
        <w:rPr>
          <w:rFonts w:ascii="Calibri" w:hAnsi="Calibri" w:cs="Arial"/>
          <w:szCs w:val="24"/>
        </w:rPr>
        <w:t>e</w:t>
      </w:r>
      <w:r w:rsidRPr="00A302EF">
        <w:rPr>
          <w:rFonts w:ascii="Calibri" w:hAnsi="Calibri" w:cs="Arial"/>
          <w:szCs w:val="24"/>
        </w:rPr>
        <w:t>menda, respeitado o que</w:t>
      </w:r>
      <w:r>
        <w:rPr>
          <w:rFonts w:ascii="Calibri" w:hAnsi="Calibri" w:cs="Arial"/>
          <w:szCs w:val="24"/>
        </w:rPr>
        <w:t xml:space="preserve"> </w:t>
      </w:r>
      <w:r w:rsidRPr="00A302EF">
        <w:rPr>
          <w:rFonts w:ascii="Calibri" w:hAnsi="Calibri" w:cs="Arial"/>
          <w:szCs w:val="24"/>
        </w:rPr>
        <w:t>dispõe o § 1º deste artigo.</w:t>
      </w:r>
    </w:p>
    <w:p w:rsidR="00055A9A" w:rsidRPr="00A302EF" w:rsidRDefault="00055A9A" w:rsidP="00055A9A">
      <w:pPr>
        <w:pStyle w:val="ArtZ"/>
        <w:spacing w:after="0" w:line="288" w:lineRule="auto"/>
        <w:ind w:firstLine="1134"/>
        <w:rPr>
          <w:rFonts w:ascii="Calibri" w:hAnsi="Calibri" w:cs="Arial"/>
          <w:szCs w:val="24"/>
        </w:rPr>
      </w:pPr>
      <w:r w:rsidRPr="00A302EF">
        <w:rPr>
          <w:rFonts w:ascii="Calibri" w:hAnsi="Calibri" w:cs="Arial"/>
          <w:szCs w:val="24"/>
        </w:rPr>
        <w:t>§ 3</w:t>
      </w:r>
      <w:r>
        <w:rPr>
          <w:rFonts w:ascii="Calibri" w:hAnsi="Calibri" w:cs="Arial"/>
          <w:szCs w:val="24"/>
        </w:rPr>
        <w:t xml:space="preserve">º </w:t>
      </w:r>
      <w:r w:rsidRPr="00A302EF">
        <w:rPr>
          <w:rFonts w:ascii="Calibri" w:hAnsi="Calibri" w:cs="Arial"/>
          <w:szCs w:val="24"/>
        </w:rPr>
        <w:t xml:space="preserve">A </w:t>
      </w:r>
      <w:r>
        <w:rPr>
          <w:rFonts w:ascii="Calibri" w:hAnsi="Calibri" w:cs="Arial"/>
          <w:szCs w:val="24"/>
        </w:rPr>
        <w:t>r</w:t>
      </w:r>
      <w:r w:rsidRPr="00A302EF">
        <w:rPr>
          <w:rFonts w:ascii="Calibri" w:hAnsi="Calibri" w:cs="Arial"/>
          <w:szCs w:val="24"/>
        </w:rPr>
        <w:t xml:space="preserve">equerimento de </w:t>
      </w:r>
      <w:r>
        <w:rPr>
          <w:rFonts w:ascii="Calibri" w:hAnsi="Calibri" w:cs="Arial"/>
          <w:szCs w:val="24"/>
        </w:rPr>
        <w:t>Líder</w:t>
      </w:r>
      <w:r w:rsidRPr="00A302EF">
        <w:rPr>
          <w:rFonts w:ascii="Calibri" w:hAnsi="Calibri" w:cs="Arial"/>
          <w:szCs w:val="24"/>
        </w:rPr>
        <w:t xml:space="preserve"> ou mediante proposta do Presidente as </w:t>
      </w:r>
      <w:r>
        <w:rPr>
          <w:rFonts w:ascii="Calibri" w:hAnsi="Calibri" w:cs="Arial"/>
          <w:szCs w:val="24"/>
        </w:rPr>
        <w:t>e</w:t>
      </w:r>
      <w:r w:rsidRPr="00A302EF">
        <w:rPr>
          <w:rFonts w:ascii="Calibri" w:hAnsi="Calibri" w:cs="Arial"/>
          <w:szCs w:val="24"/>
        </w:rPr>
        <w:t>mendas poderão ser votadas de forma global ou em grupos</w:t>
      </w:r>
      <w:r>
        <w:rPr>
          <w:rFonts w:ascii="Calibri" w:hAnsi="Calibri" w:cs="Arial"/>
          <w:szCs w:val="24"/>
        </w:rPr>
        <w:t xml:space="preserve"> </w:t>
      </w:r>
      <w:r w:rsidRPr="00A302EF">
        <w:rPr>
          <w:rFonts w:ascii="Calibri" w:hAnsi="Calibri" w:cs="Arial"/>
          <w:szCs w:val="24"/>
        </w:rPr>
        <w:t>devidamente especificados.</w:t>
      </w:r>
    </w:p>
    <w:p w:rsidR="00055A9A" w:rsidRPr="00A302EF" w:rsidRDefault="00055A9A" w:rsidP="00055A9A">
      <w:pPr>
        <w:pStyle w:val="ArtZ"/>
        <w:spacing w:after="0" w:line="288" w:lineRule="auto"/>
        <w:ind w:firstLine="1134"/>
        <w:rPr>
          <w:rFonts w:ascii="Calibri" w:hAnsi="Calibri" w:cs="Arial"/>
          <w:szCs w:val="24"/>
        </w:rPr>
      </w:pPr>
      <w:r w:rsidRPr="00A302EF">
        <w:rPr>
          <w:rFonts w:ascii="Calibri" w:hAnsi="Calibri" w:cs="Arial"/>
          <w:szCs w:val="24"/>
        </w:rPr>
        <w:t>§ 4</w:t>
      </w:r>
      <w:r>
        <w:rPr>
          <w:rFonts w:ascii="Calibri" w:hAnsi="Calibri" w:cs="Arial"/>
          <w:szCs w:val="24"/>
        </w:rPr>
        <w:t xml:space="preserve">º </w:t>
      </w:r>
      <w:r w:rsidRPr="00A302EF">
        <w:rPr>
          <w:rFonts w:ascii="Calibri" w:hAnsi="Calibri" w:cs="Arial"/>
          <w:szCs w:val="24"/>
        </w:rPr>
        <w:t xml:space="preserve">Rejeitado o </w:t>
      </w:r>
      <w:r>
        <w:rPr>
          <w:rFonts w:ascii="Calibri" w:hAnsi="Calibri" w:cs="Arial"/>
          <w:szCs w:val="24"/>
        </w:rPr>
        <w:t>p</w:t>
      </w:r>
      <w:r w:rsidRPr="00A302EF">
        <w:rPr>
          <w:rFonts w:ascii="Calibri" w:hAnsi="Calibri" w:cs="Arial"/>
          <w:szCs w:val="24"/>
        </w:rPr>
        <w:t xml:space="preserve">rojeto original, a </w:t>
      </w:r>
      <w:r>
        <w:rPr>
          <w:rFonts w:ascii="Calibri" w:hAnsi="Calibri" w:cs="Arial"/>
          <w:szCs w:val="24"/>
        </w:rPr>
        <w:t>e</w:t>
      </w:r>
      <w:r w:rsidRPr="00A302EF">
        <w:rPr>
          <w:rFonts w:ascii="Calibri" w:hAnsi="Calibri" w:cs="Arial"/>
          <w:szCs w:val="24"/>
        </w:rPr>
        <w:t>menda</w:t>
      </w:r>
      <w:r>
        <w:rPr>
          <w:rFonts w:ascii="Calibri" w:hAnsi="Calibri" w:cs="Arial"/>
          <w:szCs w:val="24"/>
        </w:rPr>
        <w:t xml:space="preserve"> ou o substitutivo</w:t>
      </w:r>
      <w:r w:rsidRPr="00A302EF">
        <w:rPr>
          <w:rFonts w:ascii="Calibri" w:hAnsi="Calibri" w:cs="Arial"/>
          <w:szCs w:val="24"/>
        </w:rPr>
        <w:t xml:space="preserve"> aprovad</w:t>
      </w:r>
      <w:r>
        <w:rPr>
          <w:rFonts w:ascii="Calibri" w:hAnsi="Calibri" w:cs="Arial"/>
          <w:szCs w:val="24"/>
        </w:rPr>
        <w:t>o</w:t>
      </w:r>
      <w:r w:rsidRPr="00A302EF">
        <w:rPr>
          <w:rFonts w:ascii="Calibri" w:hAnsi="Calibri" w:cs="Arial"/>
          <w:szCs w:val="24"/>
        </w:rPr>
        <w:t xml:space="preserve"> restarão prejudicad</w:t>
      </w:r>
      <w:r>
        <w:rPr>
          <w:rFonts w:ascii="Calibri" w:hAnsi="Calibri" w:cs="Arial"/>
          <w:szCs w:val="24"/>
        </w:rPr>
        <w:t>o</w:t>
      </w:r>
      <w:r w:rsidRPr="00A302EF">
        <w:rPr>
          <w:rFonts w:ascii="Calibri" w:hAnsi="Calibri" w:cs="Arial"/>
          <w:szCs w:val="24"/>
        </w:rPr>
        <w:t>s.</w:t>
      </w:r>
    </w:p>
    <w:p w:rsidR="00055A9A" w:rsidRDefault="00055A9A" w:rsidP="00055A9A">
      <w:pPr>
        <w:pStyle w:val="ArtZ"/>
        <w:spacing w:after="0" w:line="288" w:lineRule="auto"/>
        <w:ind w:firstLine="1134"/>
        <w:rPr>
          <w:rFonts w:ascii="Calibri" w:hAnsi="Calibri" w:cs="Arial"/>
          <w:szCs w:val="24"/>
        </w:rPr>
      </w:pPr>
      <w:r w:rsidRPr="00A302EF">
        <w:rPr>
          <w:rFonts w:ascii="Calibri" w:hAnsi="Calibri" w:cs="Arial"/>
          <w:szCs w:val="24"/>
        </w:rPr>
        <w:t>§ 5</w:t>
      </w:r>
      <w:r>
        <w:rPr>
          <w:rFonts w:ascii="Calibri" w:hAnsi="Calibri" w:cs="Arial"/>
          <w:szCs w:val="24"/>
        </w:rPr>
        <w:t>º</w:t>
      </w:r>
      <w:r w:rsidRPr="00A302EF">
        <w:rPr>
          <w:rFonts w:ascii="Calibri" w:hAnsi="Calibri" w:cs="Arial"/>
          <w:szCs w:val="24"/>
        </w:rPr>
        <w:t xml:space="preserve"> O </w:t>
      </w:r>
      <w:r>
        <w:rPr>
          <w:rFonts w:ascii="Calibri" w:hAnsi="Calibri" w:cs="Arial"/>
          <w:szCs w:val="24"/>
        </w:rPr>
        <w:t>s</w:t>
      </w:r>
      <w:r w:rsidRPr="00A302EF">
        <w:rPr>
          <w:rFonts w:ascii="Calibri" w:hAnsi="Calibri" w:cs="Arial"/>
          <w:szCs w:val="24"/>
        </w:rPr>
        <w:t>ubstitutivo ser</w:t>
      </w:r>
      <w:r>
        <w:rPr>
          <w:rFonts w:ascii="Calibri" w:hAnsi="Calibri" w:cs="Arial"/>
          <w:szCs w:val="24"/>
        </w:rPr>
        <w:t>á</w:t>
      </w:r>
      <w:r w:rsidRPr="00A302EF">
        <w:rPr>
          <w:rFonts w:ascii="Calibri" w:hAnsi="Calibri" w:cs="Arial"/>
          <w:szCs w:val="24"/>
        </w:rPr>
        <w:t xml:space="preserve"> votado preferencialmente em relação ao </w:t>
      </w:r>
      <w:r>
        <w:rPr>
          <w:rFonts w:ascii="Calibri" w:hAnsi="Calibri" w:cs="Arial"/>
          <w:szCs w:val="24"/>
        </w:rPr>
        <w:t>p</w:t>
      </w:r>
      <w:r w:rsidRPr="00A302EF">
        <w:rPr>
          <w:rFonts w:ascii="Calibri" w:hAnsi="Calibri" w:cs="Arial"/>
          <w:szCs w:val="24"/>
        </w:rPr>
        <w:t>rojeto original.</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lastRenderedPageBreak/>
        <w:t>Art. 138. Concluída a votação com a aprovação da matéria, a proposição será encaminhada para a Comissão de Legislação e Redação Final para Parecer de Redação Final.</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 1º No Parecer de Redação Final constará: </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I - o texto definitivo da proposição com as emendas aprovadas integradas em seus artigos, parágrafos, incisos ou alíneas; ou </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 – o texto da proposição com a absorção da redação integral do substitutivo.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2º O prazo para a elaboração do Parecer de Redação Final é de até sete dias.</w:t>
      </w:r>
    </w:p>
    <w:p w:rsidR="00055A9A" w:rsidRDefault="00055A9A" w:rsidP="00055A9A">
      <w:pPr>
        <w:pStyle w:val="ArtZ"/>
        <w:spacing w:after="0" w:line="288" w:lineRule="auto"/>
        <w:ind w:firstLine="1134"/>
        <w:rPr>
          <w:rFonts w:ascii="Calibri" w:hAnsi="Calibri" w:cs="Arial"/>
          <w:szCs w:val="24"/>
        </w:rPr>
      </w:pPr>
      <w:r w:rsidRPr="00B820A2">
        <w:rPr>
          <w:rFonts w:ascii="Calibri" w:hAnsi="Calibri" w:cs="Arial"/>
          <w:szCs w:val="24"/>
        </w:rPr>
        <w:t>§ 3º A Redação Final da proposição será publicada e divulgada, inclusive por meios eletrônicos, pelo prazo de vinte e quatro horas.</w:t>
      </w:r>
    </w:p>
    <w:p w:rsidR="00055A9A" w:rsidRDefault="00055A9A" w:rsidP="00055A9A">
      <w:pPr>
        <w:pStyle w:val="ArtZ"/>
        <w:spacing w:after="0" w:line="288" w:lineRule="auto"/>
        <w:ind w:firstLine="1134"/>
        <w:rPr>
          <w:rFonts w:ascii="Calibri" w:hAnsi="Calibri" w:cs="Arial"/>
          <w:szCs w:val="24"/>
        </w:rPr>
      </w:pPr>
      <w:r w:rsidRPr="00827DDD">
        <w:rPr>
          <w:rFonts w:ascii="Calibri" w:hAnsi="Calibri" w:cs="Arial"/>
          <w:szCs w:val="24"/>
        </w:rPr>
        <w:t xml:space="preserve">§ </w:t>
      </w:r>
      <w:r>
        <w:rPr>
          <w:rFonts w:ascii="Calibri" w:hAnsi="Calibri" w:cs="Arial"/>
          <w:szCs w:val="24"/>
        </w:rPr>
        <w:t>4º</w:t>
      </w:r>
      <w:r w:rsidRPr="00827DDD">
        <w:rPr>
          <w:rFonts w:ascii="Calibri" w:hAnsi="Calibri" w:cs="Arial"/>
          <w:szCs w:val="24"/>
        </w:rPr>
        <w:t xml:space="preserve"> Quando, após a </w:t>
      </w:r>
      <w:r>
        <w:rPr>
          <w:rFonts w:ascii="Calibri" w:hAnsi="Calibri" w:cs="Arial"/>
          <w:szCs w:val="24"/>
        </w:rPr>
        <w:t>divulgação</w:t>
      </w:r>
      <w:r w:rsidRPr="00827DDD">
        <w:rPr>
          <w:rFonts w:ascii="Calibri" w:hAnsi="Calibri" w:cs="Arial"/>
          <w:szCs w:val="24"/>
        </w:rPr>
        <w:t xml:space="preserve"> da </w:t>
      </w:r>
      <w:r>
        <w:rPr>
          <w:rFonts w:ascii="Calibri" w:hAnsi="Calibri" w:cs="Arial"/>
          <w:szCs w:val="24"/>
        </w:rPr>
        <w:t>R</w:t>
      </w:r>
      <w:r w:rsidRPr="00827DDD">
        <w:rPr>
          <w:rFonts w:ascii="Calibri" w:hAnsi="Calibri" w:cs="Arial"/>
          <w:szCs w:val="24"/>
        </w:rPr>
        <w:t xml:space="preserve">edação </w:t>
      </w:r>
      <w:r>
        <w:rPr>
          <w:rFonts w:ascii="Calibri" w:hAnsi="Calibri" w:cs="Arial"/>
          <w:szCs w:val="24"/>
        </w:rPr>
        <w:t>F</w:t>
      </w:r>
      <w:r w:rsidRPr="00827DDD">
        <w:rPr>
          <w:rFonts w:ascii="Calibri" w:hAnsi="Calibri" w:cs="Arial"/>
          <w:szCs w:val="24"/>
        </w:rPr>
        <w:t>inal, verificar-se inexatidão d</w:t>
      </w:r>
      <w:r>
        <w:rPr>
          <w:rFonts w:ascii="Calibri" w:hAnsi="Calibri" w:cs="Arial"/>
          <w:szCs w:val="24"/>
        </w:rPr>
        <w:t>e</w:t>
      </w:r>
      <w:r w:rsidRPr="00827DDD">
        <w:rPr>
          <w:rFonts w:ascii="Calibri" w:hAnsi="Calibri" w:cs="Arial"/>
          <w:szCs w:val="24"/>
        </w:rPr>
        <w:t xml:space="preserve"> texto</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 -</w:t>
      </w:r>
      <w:r w:rsidRPr="00827DDD">
        <w:rPr>
          <w:rFonts w:ascii="Calibri" w:hAnsi="Calibri" w:cs="Arial"/>
          <w:szCs w:val="24"/>
        </w:rPr>
        <w:t xml:space="preserve"> a</w:t>
      </w:r>
      <w:r>
        <w:rPr>
          <w:rFonts w:ascii="Calibri" w:hAnsi="Calibri" w:cs="Arial"/>
          <w:szCs w:val="24"/>
        </w:rPr>
        <w:t xml:space="preserve"> </w:t>
      </w:r>
      <w:r w:rsidRPr="00827DDD">
        <w:rPr>
          <w:rFonts w:ascii="Calibri" w:hAnsi="Calibri" w:cs="Arial"/>
          <w:szCs w:val="24"/>
        </w:rPr>
        <w:t xml:space="preserve">Comissão de </w:t>
      </w:r>
      <w:r>
        <w:rPr>
          <w:rFonts w:ascii="Calibri" w:hAnsi="Calibri" w:cs="Arial"/>
          <w:szCs w:val="24"/>
        </w:rPr>
        <w:t>Legislação</w:t>
      </w:r>
      <w:r w:rsidRPr="00827DDD">
        <w:rPr>
          <w:rFonts w:ascii="Calibri" w:hAnsi="Calibri" w:cs="Arial"/>
          <w:szCs w:val="24"/>
        </w:rPr>
        <w:t xml:space="preserve"> e Redação Final procederá à respectiva correção</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 -</w:t>
      </w:r>
      <w:r w:rsidRPr="00827DDD">
        <w:rPr>
          <w:rFonts w:ascii="Calibri" w:hAnsi="Calibri" w:cs="Arial"/>
          <w:szCs w:val="24"/>
        </w:rPr>
        <w:t xml:space="preserve"> a Mesa</w:t>
      </w:r>
      <w:r>
        <w:rPr>
          <w:rFonts w:ascii="Calibri" w:hAnsi="Calibri" w:cs="Arial"/>
          <w:szCs w:val="24"/>
        </w:rPr>
        <w:t xml:space="preserve"> </w:t>
      </w:r>
      <w:r w:rsidRPr="00827DDD">
        <w:rPr>
          <w:rFonts w:ascii="Calibri" w:hAnsi="Calibri" w:cs="Arial"/>
          <w:szCs w:val="24"/>
        </w:rPr>
        <w:t>dará conhecimento ao Plenário</w:t>
      </w:r>
      <w:r>
        <w:rPr>
          <w:rFonts w:ascii="Calibri" w:hAnsi="Calibri" w:cs="Arial"/>
          <w:szCs w:val="24"/>
        </w:rPr>
        <w:t>;</w:t>
      </w:r>
      <w:r w:rsidRPr="00827DDD">
        <w:rPr>
          <w:rFonts w:ascii="Calibri" w:hAnsi="Calibri" w:cs="Arial"/>
          <w:szCs w:val="24"/>
        </w:rPr>
        <w:t xml:space="preserve"> </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III -</w:t>
      </w:r>
      <w:r w:rsidRPr="00827DDD">
        <w:rPr>
          <w:rFonts w:ascii="Calibri" w:hAnsi="Calibri" w:cs="Arial"/>
          <w:szCs w:val="24"/>
        </w:rPr>
        <w:t xml:space="preserve"> não havendo impugnação, considerará aceita a correção</w:t>
      </w:r>
      <w:r>
        <w:rPr>
          <w:rFonts w:ascii="Calibri" w:hAnsi="Calibri" w:cs="Arial"/>
          <w:szCs w:val="24"/>
        </w:rPr>
        <w:t>;</w:t>
      </w:r>
    </w:p>
    <w:p w:rsidR="00055A9A" w:rsidRPr="00520E9C" w:rsidRDefault="00055A9A" w:rsidP="00055A9A">
      <w:pPr>
        <w:pStyle w:val="ArtZ"/>
        <w:spacing w:after="0" w:line="288" w:lineRule="auto"/>
        <w:ind w:firstLine="1134"/>
        <w:rPr>
          <w:rFonts w:ascii="Calibri" w:hAnsi="Calibri" w:cs="Arial"/>
          <w:i/>
          <w:szCs w:val="24"/>
        </w:rPr>
      </w:pPr>
      <w:r>
        <w:rPr>
          <w:rFonts w:ascii="Calibri" w:hAnsi="Calibri" w:cs="Arial"/>
          <w:szCs w:val="24"/>
        </w:rPr>
        <w:t>IV – aprovada a correção, o Presidente da Câmara</w:t>
      </w:r>
      <w:r w:rsidRPr="00827DDD">
        <w:rPr>
          <w:rFonts w:ascii="Calibri" w:hAnsi="Calibri" w:cs="Arial"/>
          <w:szCs w:val="24"/>
        </w:rPr>
        <w:t xml:space="preserve"> fará a devida comunicação ao Prefeito, se o projeto já tiver</w:t>
      </w:r>
      <w:r>
        <w:rPr>
          <w:rFonts w:ascii="Calibri" w:hAnsi="Calibri" w:cs="Arial"/>
          <w:szCs w:val="24"/>
        </w:rPr>
        <w:t xml:space="preserve"> </w:t>
      </w:r>
      <w:r w:rsidRPr="00827DDD">
        <w:rPr>
          <w:rFonts w:ascii="Calibri" w:hAnsi="Calibri" w:cs="Arial"/>
          <w:szCs w:val="24"/>
        </w:rPr>
        <w:t>sido encaminhado à sanção</w:t>
      </w:r>
      <w:r>
        <w:rPr>
          <w:rFonts w:ascii="Calibri" w:hAnsi="Calibri" w:cs="Arial"/>
          <w:szCs w:val="24"/>
        </w:rPr>
        <w:t>.</w:t>
      </w:r>
      <w:r w:rsidRPr="00827DDD">
        <w:rPr>
          <w:rFonts w:ascii="Calibri" w:hAnsi="Calibri" w:cs="Arial"/>
          <w:szCs w:val="24"/>
        </w:rPr>
        <w:t xml:space="preserve"> </w:t>
      </w:r>
    </w:p>
    <w:p w:rsidR="00055A9A" w:rsidRDefault="00055A9A" w:rsidP="00055A9A">
      <w:pPr>
        <w:pStyle w:val="ArtZ"/>
        <w:spacing w:after="0" w:line="288" w:lineRule="auto"/>
        <w:ind w:firstLine="1134"/>
        <w:rPr>
          <w:rFonts w:ascii="Calibri" w:hAnsi="Calibri" w:cs="Arial"/>
          <w:szCs w:val="24"/>
        </w:rPr>
      </w:pPr>
      <w:r w:rsidRPr="00827DDD">
        <w:rPr>
          <w:rFonts w:ascii="Calibri" w:hAnsi="Calibri" w:cs="Arial"/>
          <w:szCs w:val="24"/>
        </w:rPr>
        <w:t xml:space="preserve">§ </w:t>
      </w:r>
      <w:r>
        <w:rPr>
          <w:rFonts w:ascii="Calibri" w:hAnsi="Calibri" w:cs="Arial"/>
          <w:szCs w:val="24"/>
        </w:rPr>
        <w:t>5º Definida a</w:t>
      </w:r>
      <w:r w:rsidRPr="00827DDD">
        <w:rPr>
          <w:rFonts w:ascii="Calibri" w:hAnsi="Calibri" w:cs="Arial"/>
          <w:szCs w:val="24"/>
        </w:rPr>
        <w:t xml:space="preserve"> </w:t>
      </w:r>
      <w:r>
        <w:rPr>
          <w:rFonts w:ascii="Calibri" w:hAnsi="Calibri" w:cs="Arial"/>
          <w:szCs w:val="24"/>
        </w:rPr>
        <w:t>R</w:t>
      </w:r>
      <w:r w:rsidRPr="00827DDD">
        <w:rPr>
          <w:rFonts w:ascii="Calibri" w:hAnsi="Calibri" w:cs="Arial"/>
          <w:szCs w:val="24"/>
        </w:rPr>
        <w:t xml:space="preserve">edação </w:t>
      </w:r>
      <w:r>
        <w:rPr>
          <w:rFonts w:ascii="Calibri" w:hAnsi="Calibri" w:cs="Arial"/>
          <w:szCs w:val="24"/>
        </w:rPr>
        <w:t>F</w:t>
      </w:r>
      <w:r w:rsidRPr="00827DDD">
        <w:rPr>
          <w:rFonts w:ascii="Calibri" w:hAnsi="Calibri" w:cs="Arial"/>
          <w:szCs w:val="24"/>
        </w:rPr>
        <w:t xml:space="preserve">inal, </w:t>
      </w:r>
      <w:r>
        <w:rPr>
          <w:rFonts w:ascii="Calibri" w:hAnsi="Calibri" w:cs="Arial"/>
          <w:szCs w:val="24"/>
        </w:rPr>
        <w:t>o Presidente da Câmara</w:t>
      </w:r>
      <w:r w:rsidRPr="00827DDD">
        <w:rPr>
          <w:rFonts w:ascii="Calibri" w:hAnsi="Calibri" w:cs="Arial"/>
          <w:szCs w:val="24"/>
        </w:rPr>
        <w:t xml:space="preserve"> terá o prazo de cinco dias para encaminhar o</w:t>
      </w:r>
      <w:r>
        <w:rPr>
          <w:rFonts w:ascii="Calibri" w:hAnsi="Calibri" w:cs="Arial"/>
          <w:szCs w:val="24"/>
        </w:rPr>
        <w:t xml:space="preserve"> a</w:t>
      </w:r>
      <w:r w:rsidRPr="00827DDD">
        <w:rPr>
          <w:rFonts w:ascii="Calibri" w:hAnsi="Calibri" w:cs="Arial"/>
          <w:szCs w:val="24"/>
        </w:rPr>
        <w:t xml:space="preserve">utógrafo </w:t>
      </w:r>
      <w:r>
        <w:rPr>
          <w:rFonts w:ascii="Calibri" w:hAnsi="Calibri" w:cs="Arial"/>
          <w:szCs w:val="24"/>
        </w:rPr>
        <w:t>legislativo ao Prefeito.</w:t>
      </w:r>
    </w:p>
    <w:p w:rsidR="00055A9A" w:rsidRPr="00827DDD" w:rsidRDefault="00055A9A" w:rsidP="00055A9A">
      <w:pPr>
        <w:pStyle w:val="ArtZ"/>
        <w:spacing w:after="0" w:line="288" w:lineRule="auto"/>
        <w:ind w:firstLine="1134"/>
        <w:rPr>
          <w:rFonts w:ascii="Calibri" w:hAnsi="Calibri" w:cs="Arial"/>
          <w:szCs w:val="24"/>
        </w:rPr>
      </w:pPr>
      <w:r>
        <w:rPr>
          <w:rFonts w:ascii="Calibri" w:hAnsi="Calibri" w:cs="Arial"/>
          <w:szCs w:val="24"/>
        </w:rPr>
        <w:t>§ 6º Considera-se autógrafo legislativo a assinatura do Presidente da Câmara na Redação Final da proposição, que servirá de referência para o Prefeito vetar ou sancionar.</w:t>
      </w:r>
    </w:p>
    <w:p w:rsidR="00055A9A" w:rsidRDefault="00055A9A" w:rsidP="00055A9A">
      <w:pPr>
        <w:pStyle w:val="ArtZ"/>
        <w:spacing w:after="0" w:line="288" w:lineRule="auto"/>
        <w:ind w:firstLine="1134"/>
        <w:rPr>
          <w:rFonts w:ascii="Calibri" w:hAnsi="Calibri" w:cs="Arial"/>
          <w:szCs w:val="24"/>
        </w:rPr>
      </w:pPr>
      <w:r w:rsidRPr="00827DDD">
        <w:rPr>
          <w:rFonts w:ascii="Calibri" w:hAnsi="Calibri" w:cs="Arial"/>
          <w:szCs w:val="24"/>
        </w:rPr>
        <w:t xml:space="preserve">§ </w:t>
      </w:r>
      <w:r>
        <w:rPr>
          <w:rFonts w:ascii="Calibri" w:hAnsi="Calibri" w:cs="Arial"/>
          <w:szCs w:val="24"/>
        </w:rPr>
        <w:t xml:space="preserve">7º </w:t>
      </w:r>
      <w:r w:rsidRPr="00827DDD">
        <w:rPr>
          <w:rFonts w:ascii="Calibri" w:hAnsi="Calibri" w:cs="Arial"/>
          <w:szCs w:val="24"/>
        </w:rPr>
        <w:t xml:space="preserve">A </w:t>
      </w:r>
      <w:r>
        <w:rPr>
          <w:rFonts w:ascii="Calibri" w:hAnsi="Calibri" w:cs="Arial"/>
          <w:szCs w:val="24"/>
        </w:rPr>
        <w:t>r</w:t>
      </w:r>
      <w:r w:rsidRPr="00827DDD">
        <w:rPr>
          <w:rFonts w:ascii="Calibri" w:hAnsi="Calibri" w:cs="Arial"/>
          <w:szCs w:val="24"/>
        </w:rPr>
        <w:t>esoluç</w:t>
      </w:r>
      <w:r>
        <w:rPr>
          <w:rFonts w:ascii="Calibri" w:hAnsi="Calibri" w:cs="Arial"/>
          <w:szCs w:val="24"/>
        </w:rPr>
        <w:t>ão e o decreto legislativo</w:t>
      </w:r>
      <w:r w:rsidRPr="00827DDD">
        <w:rPr>
          <w:rFonts w:ascii="Calibri" w:hAnsi="Calibri" w:cs="Arial"/>
          <w:szCs w:val="24"/>
        </w:rPr>
        <w:t xml:space="preserve"> serão promulgad</w:t>
      </w:r>
      <w:r>
        <w:rPr>
          <w:rFonts w:ascii="Calibri" w:hAnsi="Calibri" w:cs="Arial"/>
          <w:szCs w:val="24"/>
        </w:rPr>
        <w:t>o</w:t>
      </w:r>
      <w:r w:rsidRPr="00827DDD">
        <w:rPr>
          <w:rFonts w:ascii="Calibri" w:hAnsi="Calibri" w:cs="Arial"/>
          <w:szCs w:val="24"/>
        </w:rPr>
        <w:t xml:space="preserve">s pelo Presidente no prazo de </w:t>
      </w:r>
      <w:r>
        <w:rPr>
          <w:rFonts w:ascii="Calibri" w:hAnsi="Calibri" w:cs="Arial"/>
          <w:szCs w:val="24"/>
        </w:rPr>
        <w:t>quarenta e oito horas</w:t>
      </w:r>
      <w:r w:rsidRPr="00827DDD">
        <w:rPr>
          <w:rFonts w:ascii="Calibri" w:hAnsi="Calibri" w:cs="Arial"/>
          <w:szCs w:val="24"/>
        </w:rPr>
        <w:t xml:space="preserve">, após a </w:t>
      </w:r>
      <w:r>
        <w:rPr>
          <w:rFonts w:ascii="Calibri" w:hAnsi="Calibri" w:cs="Arial"/>
          <w:szCs w:val="24"/>
        </w:rPr>
        <w:t>divulgação</w:t>
      </w:r>
      <w:r w:rsidRPr="00827DDD">
        <w:rPr>
          <w:rFonts w:ascii="Calibri" w:hAnsi="Calibri" w:cs="Arial"/>
          <w:szCs w:val="24"/>
        </w:rPr>
        <w:t xml:space="preserve"> da </w:t>
      </w:r>
      <w:r>
        <w:rPr>
          <w:rFonts w:ascii="Calibri" w:hAnsi="Calibri" w:cs="Arial"/>
          <w:szCs w:val="24"/>
        </w:rPr>
        <w:t>sua R</w:t>
      </w:r>
      <w:r w:rsidRPr="00827DDD">
        <w:rPr>
          <w:rFonts w:ascii="Calibri" w:hAnsi="Calibri" w:cs="Arial"/>
          <w:szCs w:val="24"/>
        </w:rPr>
        <w:t xml:space="preserve">edação </w:t>
      </w:r>
      <w:r>
        <w:rPr>
          <w:rFonts w:ascii="Calibri" w:hAnsi="Calibri" w:cs="Arial"/>
          <w:szCs w:val="24"/>
        </w:rPr>
        <w:t>F</w:t>
      </w:r>
      <w:r w:rsidRPr="00827DDD">
        <w:rPr>
          <w:rFonts w:ascii="Calibri" w:hAnsi="Calibri" w:cs="Arial"/>
          <w:szCs w:val="24"/>
        </w:rPr>
        <w:t>inal.</w:t>
      </w:r>
    </w:p>
    <w:p w:rsidR="00055A9A" w:rsidRDefault="00055A9A" w:rsidP="00055A9A">
      <w:pPr>
        <w:pStyle w:val="ArtZ"/>
        <w:spacing w:after="0" w:line="288" w:lineRule="auto"/>
        <w:ind w:firstLine="1134"/>
        <w:jc w:val="center"/>
        <w:rPr>
          <w:rFonts w:ascii="Calibri" w:hAnsi="Calibri" w:cs="Arial"/>
          <w:b/>
          <w:szCs w:val="24"/>
        </w:rPr>
      </w:pPr>
      <w:r w:rsidRPr="00827DDD">
        <w:rPr>
          <w:rFonts w:ascii="Calibri" w:hAnsi="Calibri" w:cs="Arial"/>
          <w:szCs w:val="24"/>
        </w:rPr>
        <w:cr/>
      </w:r>
      <w:r>
        <w:rPr>
          <w:rFonts w:ascii="Calibri" w:hAnsi="Calibri" w:cs="Arial"/>
          <w:b/>
          <w:szCs w:val="24"/>
        </w:rPr>
        <w:t>Subseção VI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Verificação de Votação</w:t>
      </w:r>
    </w:p>
    <w:p w:rsidR="00055A9A" w:rsidRPr="00520E9C" w:rsidRDefault="00055A9A" w:rsidP="00055A9A">
      <w:pPr>
        <w:pStyle w:val="ArtZ"/>
        <w:spacing w:after="0" w:line="288" w:lineRule="auto"/>
        <w:ind w:firstLine="0"/>
        <w:jc w:val="center"/>
        <w:rPr>
          <w:rFonts w:ascii="Calibri" w:hAnsi="Calibri" w:cs="Arial"/>
          <w:szCs w:val="24"/>
        </w:rPr>
      </w:pPr>
    </w:p>
    <w:p w:rsidR="00055A9A" w:rsidRPr="004D2817"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Art. 139. É permitido ao Líder solicitar a verificação do resultado da votação, se não concordar com aquele proclamado pelo Presidente.</w:t>
      </w:r>
    </w:p>
    <w:p w:rsidR="00055A9A" w:rsidRPr="004D2817"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 1º Requerida a verificação de votação, será realizada a contagem, sempre pelo processo nominal.</w:t>
      </w:r>
    </w:p>
    <w:p w:rsidR="00055A9A" w:rsidRPr="004D2817"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 2º Não será admitido mais de uma verificação de votação.</w:t>
      </w:r>
    </w:p>
    <w:p w:rsidR="00055A9A"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 xml:space="preserve">§ 3º Requerida a verificação, nenhum Vereador poderá ingressar ou </w:t>
      </w:r>
      <w:r w:rsidRPr="004D2817">
        <w:rPr>
          <w:rFonts w:ascii="Calibri" w:hAnsi="Calibri" w:cs="Arial"/>
          <w:szCs w:val="24"/>
        </w:rPr>
        <w:lastRenderedPageBreak/>
        <w:t>ausentar-se do Plenário até ser proferido o resultado.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VII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Adiamento de Votação</w:t>
      </w:r>
    </w:p>
    <w:p w:rsidR="00055A9A" w:rsidRPr="00520E9C" w:rsidRDefault="00055A9A" w:rsidP="00055A9A">
      <w:pPr>
        <w:pStyle w:val="ArtZ"/>
        <w:spacing w:after="0" w:line="288" w:lineRule="auto"/>
        <w:ind w:firstLine="0"/>
        <w:jc w:val="center"/>
        <w:rPr>
          <w:rFonts w:ascii="Calibri" w:hAnsi="Calibri" w:cs="Arial"/>
          <w:szCs w:val="24"/>
        </w:rPr>
      </w:pPr>
    </w:p>
    <w:p w:rsidR="00055A9A" w:rsidRPr="004D2817"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Art. 140. O adiamento da votação de proposição poderá ser formulado até o momento da votação da matéria em Plenário, por meio de requerimento verbal, apresentado por Líder, devendo ser especificado o número de Sessões Plenárias Ordinárias do adiamento proposto, não podendo superior a três.</w:t>
      </w:r>
    </w:p>
    <w:p w:rsidR="00055A9A" w:rsidRPr="004D2817"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 xml:space="preserve">§ 1º Apresentado o requerimento de adiamento de votação, o Presidente: </w:t>
      </w:r>
    </w:p>
    <w:p w:rsidR="00055A9A" w:rsidRPr="004D2817"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I - dará a palavra ao autor para que justifique, sem aparte, pelo prazo de três minutos;</w:t>
      </w:r>
    </w:p>
    <w:p w:rsidR="00055A9A" w:rsidRPr="004D2817" w:rsidRDefault="00055A9A" w:rsidP="00055A9A">
      <w:pPr>
        <w:pStyle w:val="ArtZ"/>
        <w:spacing w:after="0" w:line="288" w:lineRule="auto"/>
        <w:ind w:firstLine="1134"/>
        <w:rPr>
          <w:rFonts w:ascii="Calibri" w:hAnsi="Calibri" w:cs="Arial"/>
          <w:szCs w:val="24"/>
        </w:rPr>
      </w:pPr>
      <w:r w:rsidRPr="004D2817">
        <w:rPr>
          <w:rFonts w:ascii="Calibri" w:hAnsi="Calibri" w:cs="Arial"/>
          <w:szCs w:val="24"/>
        </w:rPr>
        <w:t>II – colocará o requerimento em deliberação plenária, com aprovação condicionada à maioria de votos dos Vereadores presentes na Sessão.</w:t>
      </w:r>
    </w:p>
    <w:p w:rsidR="00055A9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2º Não será admitida a apresentação de requerimento de adiamento de votação para a projeto de lei em Rito de Urgência.</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Subseção VIII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Arquivamento</w:t>
      </w:r>
    </w:p>
    <w:p w:rsidR="00055A9A" w:rsidRPr="008809C2" w:rsidRDefault="00055A9A" w:rsidP="00055A9A">
      <w:pPr>
        <w:pStyle w:val="ArtZ"/>
        <w:spacing w:after="0" w:line="288" w:lineRule="auto"/>
        <w:ind w:firstLine="0"/>
        <w:rPr>
          <w:rFonts w:ascii="Calibri" w:hAnsi="Calibri" w:cs="Arial"/>
          <w:szCs w:val="24"/>
        </w:rPr>
      </w:pPr>
    </w:p>
    <w:p w:rsidR="00055A9A" w:rsidRPr="008809C2" w:rsidRDefault="00055A9A" w:rsidP="00055A9A">
      <w:pPr>
        <w:pStyle w:val="ArtZ"/>
        <w:spacing w:after="0" w:line="288" w:lineRule="auto"/>
        <w:ind w:firstLine="1134"/>
        <w:rPr>
          <w:rFonts w:ascii="Calibri" w:hAnsi="Calibri" w:cs="Arial"/>
          <w:szCs w:val="24"/>
        </w:rPr>
      </w:pPr>
      <w:r w:rsidRPr="008809C2">
        <w:rPr>
          <w:rFonts w:ascii="Calibri" w:hAnsi="Calibri" w:cs="Arial"/>
          <w:szCs w:val="24"/>
        </w:rPr>
        <w:t>Art. 14</w:t>
      </w:r>
      <w:r>
        <w:rPr>
          <w:rFonts w:ascii="Calibri" w:hAnsi="Calibri" w:cs="Arial"/>
          <w:szCs w:val="24"/>
        </w:rPr>
        <w:t>1</w:t>
      </w:r>
      <w:r w:rsidRPr="008809C2">
        <w:rPr>
          <w:rFonts w:ascii="Calibri" w:hAnsi="Calibri" w:cs="Arial"/>
          <w:szCs w:val="24"/>
        </w:rPr>
        <w:t>.</w:t>
      </w:r>
      <w:r>
        <w:rPr>
          <w:rFonts w:ascii="Calibri" w:hAnsi="Calibri" w:cs="Arial"/>
          <w:szCs w:val="24"/>
        </w:rPr>
        <w:t xml:space="preserve"> </w:t>
      </w:r>
      <w:r w:rsidRPr="008809C2">
        <w:rPr>
          <w:rFonts w:ascii="Calibri" w:hAnsi="Calibri" w:cs="Arial"/>
          <w:szCs w:val="24"/>
        </w:rPr>
        <w:t xml:space="preserve">O arquivamento de </w:t>
      </w:r>
      <w:r>
        <w:rPr>
          <w:rFonts w:ascii="Calibri" w:hAnsi="Calibri" w:cs="Arial"/>
          <w:szCs w:val="24"/>
        </w:rPr>
        <w:t>p</w:t>
      </w:r>
      <w:r w:rsidRPr="008809C2">
        <w:rPr>
          <w:rFonts w:ascii="Calibri" w:hAnsi="Calibri" w:cs="Arial"/>
          <w:szCs w:val="24"/>
        </w:rPr>
        <w:t>roposição ocorrerá até o encerramento da sua discussão:</w:t>
      </w:r>
    </w:p>
    <w:p w:rsidR="00055A9A" w:rsidRPr="008809C2" w:rsidRDefault="00055A9A" w:rsidP="00055A9A">
      <w:pPr>
        <w:pStyle w:val="ArtZ"/>
        <w:spacing w:after="0" w:line="288" w:lineRule="auto"/>
        <w:ind w:firstLine="1134"/>
        <w:rPr>
          <w:rFonts w:ascii="Calibri" w:hAnsi="Calibri" w:cs="Arial"/>
          <w:szCs w:val="24"/>
        </w:rPr>
      </w:pPr>
      <w:r w:rsidRPr="008809C2">
        <w:rPr>
          <w:rFonts w:ascii="Calibri" w:hAnsi="Calibri" w:cs="Arial"/>
          <w:szCs w:val="24"/>
        </w:rPr>
        <w:t>I - a requerimento escrito proposto pelo autor, despachado</w:t>
      </w:r>
      <w:r>
        <w:rPr>
          <w:rFonts w:ascii="Calibri" w:hAnsi="Calibri" w:cs="Arial"/>
          <w:szCs w:val="24"/>
        </w:rPr>
        <w:t xml:space="preserve"> </w:t>
      </w:r>
      <w:r w:rsidRPr="008809C2">
        <w:rPr>
          <w:rFonts w:ascii="Calibri" w:hAnsi="Calibri" w:cs="Arial"/>
          <w:szCs w:val="24"/>
        </w:rPr>
        <w:t xml:space="preserve">de plano pelo Presidente, desde que não tenha recebido </w:t>
      </w:r>
      <w:r>
        <w:rPr>
          <w:rFonts w:ascii="Calibri" w:hAnsi="Calibri" w:cs="Arial"/>
          <w:szCs w:val="24"/>
        </w:rPr>
        <w:t>e</w:t>
      </w:r>
      <w:r w:rsidRPr="008809C2">
        <w:rPr>
          <w:rFonts w:ascii="Calibri" w:hAnsi="Calibri" w:cs="Arial"/>
          <w:szCs w:val="24"/>
        </w:rPr>
        <w:t xml:space="preserve">menda ou </w:t>
      </w:r>
      <w:r>
        <w:rPr>
          <w:rFonts w:ascii="Calibri" w:hAnsi="Calibri" w:cs="Arial"/>
          <w:szCs w:val="24"/>
        </w:rPr>
        <w:t>s</w:t>
      </w:r>
      <w:r w:rsidRPr="008809C2">
        <w:rPr>
          <w:rFonts w:ascii="Calibri" w:hAnsi="Calibri" w:cs="Arial"/>
          <w:szCs w:val="24"/>
        </w:rPr>
        <w:t>ubstitutivo;</w:t>
      </w:r>
    </w:p>
    <w:p w:rsidR="00055A9A" w:rsidRPr="008809C2" w:rsidRDefault="00055A9A" w:rsidP="00055A9A">
      <w:pPr>
        <w:pStyle w:val="ArtZ"/>
        <w:spacing w:after="0" w:line="288" w:lineRule="auto"/>
        <w:ind w:firstLine="1134"/>
        <w:rPr>
          <w:rFonts w:ascii="Calibri" w:hAnsi="Calibri" w:cs="Arial"/>
          <w:szCs w:val="24"/>
        </w:rPr>
      </w:pPr>
      <w:r w:rsidRPr="008809C2">
        <w:rPr>
          <w:rFonts w:ascii="Calibri" w:hAnsi="Calibri" w:cs="Arial"/>
          <w:szCs w:val="24"/>
        </w:rPr>
        <w:t>II - pelo Líder da Bancada</w:t>
      </w:r>
      <w:r>
        <w:rPr>
          <w:rFonts w:ascii="Calibri" w:hAnsi="Calibri" w:cs="Arial"/>
          <w:szCs w:val="24"/>
        </w:rPr>
        <w:t>,</w:t>
      </w:r>
      <w:r w:rsidRPr="008809C2">
        <w:rPr>
          <w:rFonts w:ascii="Calibri" w:hAnsi="Calibri" w:cs="Arial"/>
          <w:szCs w:val="24"/>
        </w:rPr>
        <w:t xml:space="preserve"> no caso </w:t>
      </w:r>
      <w:r>
        <w:rPr>
          <w:rFonts w:ascii="Calibri" w:hAnsi="Calibri" w:cs="Arial"/>
          <w:szCs w:val="24"/>
        </w:rPr>
        <w:t>de o autor não estar no exercício do cargo de Vereador</w:t>
      </w:r>
      <w:r w:rsidRPr="008809C2">
        <w:rPr>
          <w:rFonts w:ascii="Calibri" w:hAnsi="Calibri" w:cs="Arial"/>
          <w:szCs w:val="24"/>
        </w:rPr>
        <w:t>;</w:t>
      </w:r>
    </w:p>
    <w:p w:rsidR="00055A9A" w:rsidRPr="008809C2" w:rsidRDefault="00055A9A" w:rsidP="00055A9A">
      <w:pPr>
        <w:pStyle w:val="ArtZ"/>
        <w:spacing w:after="0" w:line="288" w:lineRule="auto"/>
        <w:ind w:firstLine="1134"/>
        <w:rPr>
          <w:rFonts w:ascii="Calibri" w:hAnsi="Calibri" w:cs="Arial"/>
          <w:szCs w:val="24"/>
        </w:rPr>
      </w:pPr>
      <w:r w:rsidRPr="008809C2">
        <w:rPr>
          <w:rFonts w:ascii="Calibri" w:hAnsi="Calibri" w:cs="Arial"/>
          <w:szCs w:val="24"/>
        </w:rPr>
        <w:t>III - por requerimento escrito do autor ou do Líder da Bancada, sujeito à deliberação do</w:t>
      </w:r>
      <w:r>
        <w:rPr>
          <w:rFonts w:ascii="Calibri" w:hAnsi="Calibri" w:cs="Arial"/>
          <w:szCs w:val="24"/>
        </w:rPr>
        <w:t xml:space="preserve"> </w:t>
      </w:r>
      <w:r w:rsidRPr="008809C2">
        <w:rPr>
          <w:rFonts w:ascii="Calibri" w:hAnsi="Calibri" w:cs="Arial"/>
          <w:szCs w:val="24"/>
        </w:rPr>
        <w:t xml:space="preserve">Plenário, quando a proposição tenha recebido </w:t>
      </w:r>
      <w:r>
        <w:rPr>
          <w:rFonts w:ascii="Calibri" w:hAnsi="Calibri" w:cs="Arial"/>
          <w:szCs w:val="24"/>
        </w:rPr>
        <w:t>e</w:t>
      </w:r>
      <w:r w:rsidRPr="008809C2">
        <w:rPr>
          <w:rFonts w:ascii="Calibri" w:hAnsi="Calibri" w:cs="Arial"/>
          <w:szCs w:val="24"/>
        </w:rPr>
        <w:t xml:space="preserve">menda ou </w:t>
      </w:r>
      <w:r>
        <w:rPr>
          <w:rFonts w:ascii="Calibri" w:hAnsi="Calibri" w:cs="Arial"/>
          <w:szCs w:val="24"/>
        </w:rPr>
        <w:t>s</w:t>
      </w:r>
      <w:r w:rsidRPr="008809C2">
        <w:rPr>
          <w:rFonts w:ascii="Calibri" w:hAnsi="Calibri" w:cs="Arial"/>
          <w:szCs w:val="24"/>
        </w:rPr>
        <w:t>ubstitutivo.</w:t>
      </w:r>
    </w:p>
    <w:p w:rsidR="00055A9A" w:rsidRPr="008809C2" w:rsidRDefault="00055A9A" w:rsidP="00055A9A">
      <w:pPr>
        <w:pStyle w:val="ArtZ"/>
        <w:spacing w:after="0" w:line="288" w:lineRule="auto"/>
        <w:ind w:firstLine="1134"/>
        <w:rPr>
          <w:rFonts w:ascii="Calibri" w:hAnsi="Calibri" w:cs="Arial"/>
          <w:szCs w:val="24"/>
        </w:rPr>
      </w:pPr>
      <w:r w:rsidRPr="008809C2">
        <w:rPr>
          <w:rFonts w:ascii="Calibri" w:hAnsi="Calibri" w:cs="Arial"/>
          <w:szCs w:val="24"/>
        </w:rPr>
        <w:t>§ 1</w:t>
      </w:r>
      <w:r>
        <w:rPr>
          <w:rFonts w:ascii="Calibri" w:hAnsi="Calibri" w:cs="Arial"/>
          <w:szCs w:val="24"/>
        </w:rPr>
        <w:t xml:space="preserve">º </w:t>
      </w:r>
      <w:r w:rsidRPr="008809C2">
        <w:rPr>
          <w:rFonts w:ascii="Calibri" w:hAnsi="Calibri" w:cs="Arial"/>
          <w:szCs w:val="24"/>
        </w:rPr>
        <w:t xml:space="preserve">A </w:t>
      </w:r>
      <w:r>
        <w:rPr>
          <w:rFonts w:ascii="Calibri" w:hAnsi="Calibri" w:cs="Arial"/>
          <w:szCs w:val="24"/>
        </w:rPr>
        <w:t>p</w:t>
      </w:r>
      <w:r w:rsidRPr="008809C2">
        <w:rPr>
          <w:rFonts w:ascii="Calibri" w:hAnsi="Calibri" w:cs="Arial"/>
          <w:szCs w:val="24"/>
        </w:rPr>
        <w:t>roposiç</w:t>
      </w:r>
      <w:r>
        <w:rPr>
          <w:rFonts w:ascii="Calibri" w:hAnsi="Calibri" w:cs="Arial"/>
          <w:szCs w:val="24"/>
        </w:rPr>
        <w:t>ão</w:t>
      </w:r>
      <w:r w:rsidRPr="008809C2">
        <w:rPr>
          <w:rFonts w:ascii="Calibri" w:hAnsi="Calibri" w:cs="Arial"/>
          <w:szCs w:val="24"/>
        </w:rPr>
        <w:t xml:space="preserve"> de autoria da Mesa ou de Comissão Permanente só poder</w:t>
      </w:r>
      <w:r>
        <w:rPr>
          <w:rFonts w:ascii="Calibri" w:hAnsi="Calibri" w:cs="Arial"/>
          <w:szCs w:val="24"/>
        </w:rPr>
        <w:t>á</w:t>
      </w:r>
      <w:r w:rsidRPr="008809C2">
        <w:rPr>
          <w:rFonts w:ascii="Calibri" w:hAnsi="Calibri" w:cs="Arial"/>
          <w:szCs w:val="24"/>
        </w:rPr>
        <w:t xml:space="preserve"> ser</w:t>
      </w:r>
      <w:r>
        <w:rPr>
          <w:rFonts w:ascii="Calibri" w:hAnsi="Calibri" w:cs="Arial"/>
          <w:szCs w:val="24"/>
        </w:rPr>
        <w:t xml:space="preserve"> </w:t>
      </w:r>
      <w:r w:rsidRPr="008809C2">
        <w:rPr>
          <w:rFonts w:ascii="Calibri" w:hAnsi="Calibri" w:cs="Arial"/>
          <w:szCs w:val="24"/>
        </w:rPr>
        <w:t>arquivada mediante requerimento subscrito pela maioria dos respectivos membros.</w:t>
      </w:r>
    </w:p>
    <w:p w:rsidR="00055A9A" w:rsidRDefault="00055A9A" w:rsidP="00055A9A">
      <w:pPr>
        <w:pStyle w:val="ArtZ"/>
        <w:spacing w:after="0" w:line="288" w:lineRule="auto"/>
        <w:ind w:firstLine="1134"/>
        <w:rPr>
          <w:rFonts w:ascii="Calibri" w:hAnsi="Calibri" w:cs="Arial"/>
          <w:szCs w:val="24"/>
        </w:rPr>
      </w:pPr>
      <w:r w:rsidRPr="008809C2">
        <w:rPr>
          <w:rFonts w:ascii="Calibri" w:hAnsi="Calibri" w:cs="Arial"/>
          <w:szCs w:val="24"/>
        </w:rPr>
        <w:t>§ 2</w:t>
      </w:r>
      <w:r>
        <w:rPr>
          <w:rFonts w:ascii="Calibri" w:hAnsi="Calibri" w:cs="Arial"/>
          <w:szCs w:val="24"/>
        </w:rPr>
        <w:t xml:space="preserve">º </w:t>
      </w:r>
      <w:r w:rsidRPr="008809C2">
        <w:rPr>
          <w:rFonts w:ascii="Calibri" w:hAnsi="Calibri" w:cs="Arial"/>
          <w:szCs w:val="24"/>
        </w:rPr>
        <w:t xml:space="preserve">A </w:t>
      </w:r>
      <w:r>
        <w:rPr>
          <w:rFonts w:ascii="Calibri" w:hAnsi="Calibri" w:cs="Arial"/>
          <w:szCs w:val="24"/>
        </w:rPr>
        <w:t>p</w:t>
      </w:r>
      <w:r w:rsidRPr="008809C2">
        <w:rPr>
          <w:rFonts w:ascii="Calibri" w:hAnsi="Calibri" w:cs="Arial"/>
          <w:szCs w:val="24"/>
        </w:rPr>
        <w:t>roposiç</w:t>
      </w:r>
      <w:r>
        <w:rPr>
          <w:rFonts w:ascii="Calibri" w:hAnsi="Calibri" w:cs="Arial"/>
          <w:szCs w:val="24"/>
        </w:rPr>
        <w:t>ão</w:t>
      </w:r>
      <w:r w:rsidRPr="008809C2">
        <w:rPr>
          <w:rFonts w:ascii="Calibri" w:hAnsi="Calibri" w:cs="Arial"/>
          <w:szCs w:val="24"/>
        </w:rPr>
        <w:t xml:space="preserve"> a</w:t>
      </w:r>
      <w:r>
        <w:rPr>
          <w:rFonts w:ascii="Calibri" w:hAnsi="Calibri" w:cs="Arial"/>
          <w:szCs w:val="24"/>
        </w:rPr>
        <w:t xml:space="preserve">rquivada na forma deste artigo </w:t>
      </w:r>
      <w:r w:rsidRPr="008809C2">
        <w:rPr>
          <w:rFonts w:ascii="Calibri" w:hAnsi="Calibri" w:cs="Arial"/>
          <w:szCs w:val="24"/>
        </w:rPr>
        <w:t>somente poder</w:t>
      </w:r>
      <w:r>
        <w:rPr>
          <w:rFonts w:ascii="Calibri" w:hAnsi="Calibri" w:cs="Arial"/>
          <w:szCs w:val="24"/>
        </w:rPr>
        <w:t>á</w:t>
      </w:r>
      <w:r w:rsidRPr="008809C2">
        <w:rPr>
          <w:rFonts w:ascii="Calibri" w:hAnsi="Calibri" w:cs="Arial"/>
          <w:szCs w:val="24"/>
        </w:rPr>
        <w:t xml:space="preserve"> ser</w:t>
      </w:r>
      <w:r>
        <w:rPr>
          <w:rFonts w:ascii="Calibri" w:hAnsi="Calibri" w:cs="Arial"/>
          <w:szCs w:val="24"/>
        </w:rPr>
        <w:t xml:space="preserve"> </w:t>
      </w:r>
      <w:r w:rsidRPr="008809C2">
        <w:rPr>
          <w:rFonts w:ascii="Calibri" w:hAnsi="Calibri" w:cs="Arial"/>
          <w:szCs w:val="24"/>
        </w:rPr>
        <w:t>reapresentada</w:t>
      </w:r>
      <w:r>
        <w:rPr>
          <w:rFonts w:ascii="Calibri" w:hAnsi="Calibri" w:cs="Arial"/>
          <w:szCs w:val="24"/>
        </w:rPr>
        <w:t>,</w:t>
      </w:r>
      <w:r w:rsidRPr="008809C2">
        <w:rPr>
          <w:rFonts w:ascii="Calibri" w:hAnsi="Calibri" w:cs="Arial"/>
          <w:szCs w:val="24"/>
        </w:rPr>
        <w:t xml:space="preserve"> pelo mesmo autor</w:t>
      </w:r>
      <w:r>
        <w:rPr>
          <w:rFonts w:ascii="Calibri" w:hAnsi="Calibri" w:cs="Arial"/>
          <w:szCs w:val="24"/>
        </w:rPr>
        <w:t>,</w:t>
      </w:r>
      <w:r w:rsidRPr="008809C2">
        <w:rPr>
          <w:rFonts w:ascii="Calibri" w:hAnsi="Calibri" w:cs="Arial"/>
          <w:szCs w:val="24"/>
        </w:rPr>
        <w:t xml:space="preserve"> n</w:t>
      </w:r>
      <w:r>
        <w:rPr>
          <w:rFonts w:ascii="Calibri" w:hAnsi="Calibri" w:cs="Arial"/>
          <w:szCs w:val="24"/>
        </w:rPr>
        <w:t>a</w:t>
      </w:r>
      <w:r w:rsidRPr="008809C2">
        <w:rPr>
          <w:rFonts w:ascii="Calibri" w:hAnsi="Calibri" w:cs="Arial"/>
          <w:szCs w:val="24"/>
        </w:rPr>
        <w:t xml:space="preserve"> </w:t>
      </w:r>
      <w:r>
        <w:rPr>
          <w:rFonts w:ascii="Calibri" w:hAnsi="Calibri" w:cs="Arial"/>
          <w:szCs w:val="24"/>
        </w:rPr>
        <w:t>Sessão Legislativa</w:t>
      </w:r>
      <w:r w:rsidRPr="008809C2">
        <w:rPr>
          <w:rFonts w:ascii="Calibri" w:hAnsi="Calibri" w:cs="Arial"/>
          <w:szCs w:val="24"/>
        </w:rPr>
        <w:t xml:space="preserve"> subsequente, que terá a preferência</w:t>
      </w:r>
      <w:r>
        <w:rPr>
          <w:rFonts w:ascii="Calibri" w:hAnsi="Calibri" w:cs="Arial"/>
          <w:szCs w:val="24"/>
        </w:rPr>
        <w:t xml:space="preserve"> </w:t>
      </w:r>
      <w:r w:rsidRPr="008809C2">
        <w:rPr>
          <w:rFonts w:ascii="Calibri" w:hAnsi="Calibri" w:cs="Arial"/>
          <w:szCs w:val="24"/>
        </w:rPr>
        <w:t xml:space="preserve">para a nova </w:t>
      </w:r>
      <w:r>
        <w:rPr>
          <w:rFonts w:ascii="Calibri" w:hAnsi="Calibri" w:cs="Arial"/>
          <w:szCs w:val="24"/>
        </w:rPr>
        <w:t>p</w:t>
      </w:r>
      <w:r w:rsidRPr="008809C2">
        <w:rPr>
          <w:rFonts w:ascii="Calibri" w:hAnsi="Calibri" w:cs="Arial"/>
          <w:szCs w:val="24"/>
        </w:rPr>
        <w:t>roposição.</w:t>
      </w:r>
    </w:p>
    <w:p w:rsidR="00055A9A" w:rsidRPr="00CE4884"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 3º </w:t>
      </w:r>
      <w:r w:rsidRPr="00CE4884">
        <w:rPr>
          <w:rFonts w:ascii="Calibri" w:hAnsi="Calibri" w:cs="Arial"/>
          <w:szCs w:val="24"/>
        </w:rPr>
        <w:t>Não poder</w:t>
      </w:r>
      <w:r>
        <w:rPr>
          <w:rFonts w:ascii="Calibri" w:hAnsi="Calibri" w:cs="Arial"/>
          <w:szCs w:val="24"/>
        </w:rPr>
        <w:t>á</w:t>
      </w:r>
      <w:r w:rsidRPr="00CE4884">
        <w:rPr>
          <w:rFonts w:ascii="Calibri" w:hAnsi="Calibri" w:cs="Arial"/>
          <w:szCs w:val="24"/>
        </w:rPr>
        <w:t xml:space="preserve"> ser desarquivada a </w:t>
      </w:r>
      <w:r>
        <w:rPr>
          <w:rFonts w:ascii="Calibri" w:hAnsi="Calibri" w:cs="Arial"/>
          <w:szCs w:val="24"/>
        </w:rPr>
        <w:t>p</w:t>
      </w:r>
      <w:r w:rsidRPr="00CE4884">
        <w:rPr>
          <w:rFonts w:ascii="Calibri" w:hAnsi="Calibri" w:cs="Arial"/>
          <w:szCs w:val="24"/>
        </w:rPr>
        <w:t>roposiç</w:t>
      </w:r>
      <w:r>
        <w:rPr>
          <w:rFonts w:ascii="Calibri" w:hAnsi="Calibri" w:cs="Arial"/>
          <w:szCs w:val="24"/>
        </w:rPr>
        <w:t>ão</w:t>
      </w:r>
      <w:r w:rsidRPr="00CE4884">
        <w:rPr>
          <w:rFonts w:ascii="Calibri" w:hAnsi="Calibri" w:cs="Arial"/>
          <w:szCs w:val="24"/>
        </w:rPr>
        <w:t xml:space="preserve"> considerada inconstituciona</w:t>
      </w:r>
      <w:r>
        <w:rPr>
          <w:rFonts w:ascii="Calibri" w:hAnsi="Calibri" w:cs="Arial"/>
          <w:szCs w:val="24"/>
        </w:rPr>
        <w:t>l</w:t>
      </w:r>
      <w:r w:rsidRPr="00CE4884">
        <w:rPr>
          <w:rFonts w:ascii="Calibri" w:hAnsi="Calibri" w:cs="Arial"/>
          <w:szCs w:val="24"/>
        </w:rPr>
        <w:t xml:space="preserve"> ou que tenha </w:t>
      </w:r>
      <w:r>
        <w:rPr>
          <w:rFonts w:ascii="Calibri" w:hAnsi="Calibri" w:cs="Arial"/>
          <w:szCs w:val="24"/>
        </w:rPr>
        <w:t>recebido Parecer contrário de todas as Comissões</w:t>
      </w:r>
      <w:r w:rsidRPr="00CE4884">
        <w:rPr>
          <w:rFonts w:ascii="Calibri" w:hAnsi="Calibri" w:cs="Arial"/>
          <w:szCs w:val="24"/>
        </w:rPr>
        <w:t>.</w:t>
      </w:r>
    </w:p>
    <w:p w:rsidR="00055A9A" w:rsidRPr="008809C2"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8809C2">
        <w:rPr>
          <w:rFonts w:ascii="Calibri" w:hAnsi="Calibri" w:cs="Arial"/>
          <w:szCs w:val="24"/>
        </w:rPr>
        <w:lastRenderedPageBreak/>
        <w:t>Art. 1</w:t>
      </w:r>
      <w:r>
        <w:rPr>
          <w:rFonts w:ascii="Calibri" w:hAnsi="Calibri" w:cs="Arial"/>
          <w:szCs w:val="24"/>
        </w:rPr>
        <w:t>42.</w:t>
      </w:r>
      <w:r w:rsidRPr="008809C2">
        <w:rPr>
          <w:rFonts w:ascii="Calibri" w:hAnsi="Calibri" w:cs="Arial"/>
          <w:szCs w:val="24"/>
        </w:rPr>
        <w:t xml:space="preserve"> No final de cada </w:t>
      </w:r>
      <w:r>
        <w:rPr>
          <w:rFonts w:ascii="Calibri" w:hAnsi="Calibri" w:cs="Arial"/>
          <w:szCs w:val="24"/>
        </w:rPr>
        <w:t>Sessão Legislativa</w:t>
      </w:r>
      <w:r w:rsidRPr="008809C2">
        <w:rPr>
          <w:rFonts w:ascii="Calibri" w:hAnsi="Calibri" w:cs="Arial"/>
          <w:szCs w:val="24"/>
        </w:rPr>
        <w:t xml:space="preserve"> serão arquivados os processos relativos às</w:t>
      </w:r>
      <w:r>
        <w:rPr>
          <w:rFonts w:ascii="Calibri" w:hAnsi="Calibri" w:cs="Arial"/>
          <w:szCs w:val="24"/>
        </w:rPr>
        <w:t xml:space="preserve"> </w:t>
      </w:r>
      <w:r w:rsidRPr="008809C2">
        <w:rPr>
          <w:rFonts w:ascii="Calibri" w:hAnsi="Calibri" w:cs="Arial"/>
          <w:szCs w:val="24"/>
        </w:rPr>
        <w:t>proposições que, na data de encerramento, não tenham sido submetidas à discussão.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 III</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ELABORAÇÃO LEGISLATIVA PELO RITO ESPECIAL</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I</w:t>
      </w:r>
    </w:p>
    <w:p w:rsidR="00055A9A" w:rsidRDefault="00055A9A" w:rsidP="00055A9A">
      <w:pPr>
        <w:pStyle w:val="ArtZ"/>
        <w:spacing w:after="0" w:line="288" w:lineRule="auto"/>
        <w:ind w:firstLine="0"/>
        <w:jc w:val="center"/>
        <w:rPr>
          <w:rFonts w:ascii="Calibri" w:hAnsi="Calibri" w:cs="Arial"/>
          <w:b/>
          <w:szCs w:val="24"/>
        </w:rPr>
      </w:pPr>
      <w:r w:rsidRPr="00376B8D">
        <w:rPr>
          <w:rFonts w:ascii="Calibri" w:hAnsi="Calibri" w:cs="Arial"/>
          <w:b/>
          <w:szCs w:val="24"/>
        </w:rPr>
        <w:t>Dos Projetos de Lei do Plano Plurianual, das Diretrizes e do Orçamento Anual</w:t>
      </w:r>
    </w:p>
    <w:p w:rsidR="00055A9A" w:rsidRPr="00CE4884" w:rsidRDefault="00055A9A" w:rsidP="00055A9A">
      <w:pPr>
        <w:pStyle w:val="ArtZ"/>
        <w:spacing w:after="0" w:line="288" w:lineRule="auto"/>
        <w:ind w:firstLine="1134"/>
        <w:rPr>
          <w:rFonts w:ascii="Calibri" w:hAnsi="Calibri" w:cs="Arial"/>
          <w:b/>
          <w:szCs w:val="24"/>
        </w:rPr>
      </w:pPr>
      <w:r>
        <w:rPr>
          <w:rFonts w:ascii="Calibri" w:hAnsi="Calibri" w:cs="Arial"/>
          <w:b/>
          <w:szCs w:val="24"/>
        </w:rPr>
        <w:t xml:space="preserve"> </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Art. 14</w:t>
      </w:r>
      <w:r>
        <w:rPr>
          <w:rFonts w:ascii="Calibri" w:hAnsi="Calibri" w:cs="Arial"/>
          <w:szCs w:val="24"/>
        </w:rPr>
        <w:t>3</w:t>
      </w:r>
      <w:r w:rsidRPr="00963B8B">
        <w:rPr>
          <w:rFonts w:ascii="Calibri" w:hAnsi="Calibri" w:cs="Arial"/>
          <w:szCs w:val="24"/>
        </w:rPr>
        <w:t>. Recebido e protocolado o projeto de lei do orçamento anual, o Presidente da Câmara determinará a sua publicação e divulgação, inclusive por meios eletrônicos, pelo prazo de vinte e quatro horas.</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 1º A tramitação do projeto de lei do orçamento anual será formalizada pelo seguinte </w:t>
      </w:r>
      <w:r>
        <w:rPr>
          <w:rFonts w:ascii="Calibri" w:hAnsi="Calibri" w:cs="Arial"/>
          <w:szCs w:val="24"/>
        </w:rPr>
        <w:t>R</w:t>
      </w:r>
      <w:r w:rsidRPr="00963B8B">
        <w:rPr>
          <w:rFonts w:ascii="Calibri" w:hAnsi="Calibri" w:cs="Arial"/>
          <w:szCs w:val="24"/>
        </w:rPr>
        <w:t xml:space="preserve">ito </w:t>
      </w:r>
      <w:r>
        <w:rPr>
          <w:rFonts w:ascii="Calibri" w:hAnsi="Calibri" w:cs="Arial"/>
          <w:szCs w:val="24"/>
        </w:rPr>
        <w:t>E</w:t>
      </w:r>
      <w:r w:rsidRPr="00963B8B">
        <w:rPr>
          <w:rFonts w:ascii="Calibri" w:hAnsi="Calibri" w:cs="Arial"/>
          <w:szCs w:val="24"/>
        </w:rPr>
        <w:t>special:</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I – realizada a divulgação de que trata o </w:t>
      </w:r>
      <w:r w:rsidRPr="00963B8B">
        <w:rPr>
          <w:rFonts w:ascii="Calibri" w:hAnsi="Calibri" w:cs="Arial"/>
          <w:i/>
          <w:szCs w:val="24"/>
        </w:rPr>
        <w:t>caput</w:t>
      </w:r>
      <w:r w:rsidRPr="00963B8B">
        <w:rPr>
          <w:rFonts w:ascii="Calibri" w:hAnsi="Calibri" w:cs="Arial"/>
          <w:szCs w:val="24"/>
        </w:rPr>
        <w:t xml:space="preserve"> deste artigo, o projeto de lei do orçamento anual, seus anexos e a exposição de motivos que o acompanha, serão comunicados e disponibilizados aos Vereadores, por meio eletrônico, na Sessão Plenária Ordinária subsequente;</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II – comunicado em Sessão Plenária, o projeto de lei do orçamento anual será encaminhado para a Comissão de Orçamento, Finanças e Contas Públicas, que adotará os seguintes procedimentos:</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a) definirá, pelo seu Presidente, um dos Vereadores titulares para o exercício da Relatoria;</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b) designado o </w:t>
      </w:r>
      <w:r>
        <w:rPr>
          <w:rFonts w:ascii="Calibri" w:hAnsi="Calibri" w:cs="Arial"/>
          <w:szCs w:val="24"/>
        </w:rPr>
        <w:t>Vereador-</w:t>
      </w:r>
      <w:r w:rsidRPr="00963B8B">
        <w:rPr>
          <w:rFonts w:ascii="Calibri" w:hAnsi="Calibri" w:cs="Arial"/>
          <w:szCs w:val="24"/>
        </w:rPr>
        <w:t xml:space="preserve">Relator, o mesmo confirmará se o projeto de lei do orçamento anual possui os documentos e anexos exigidos em lei, para a sua tramitação; </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c) não havendo a documentação e os anexos exigidos em lei, a Comissão solicitará ao Presidente da Câmara que seja requerido ao Prefeito a complementação;</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d) confirmados os documentos e anexos necessários para a tramitação da matéria, o </w:t>
      </w:r>
      <w:r>
        <w:rPr>
          <w:rFonts w:ascii="Calibri" w:hAnsi="Calibri" w:cs="Arial"/>
          <w:szCs w:val="24"/>
        </w:rPr>
        <w:t>Vereador-</w:t>
      </w:r>
      <w:r w:rsidRPr="00963B8B">
        <w:rPr>
          <w:rFonts w:ascii="Calibri" w:hAnsi="Calibri" w:cs="Arial"/>
          <w:szCs w:val="24"/>
        </w:rPr>
        <w:t>Relator proporá à Comissão um cronograma de ações para a instrução do projeto de lei do orçamento anual, com a definição de datas para a realização de audiências públicas, recebimento de propostas pela comunidade e apresentação de emendas parlamentares;</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e) aprovado o cronograma, o Presidente da Comissão o disponibilizará para a Mesa Diretora, para fins de divulgação, inclusive por meios eletrônicos, e comunicação aos Vereadores;</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lastRenderedPageBreak/>
        <w:t>f) realizadas as audiências públicas, a Comissão aguardará quarenta e oito horas para recebimento de propostas pela comunidade, que deverão ser protocoladas na Câmara, com a identificação de seu signatário;</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g) esgotado o prazo de recebimento de propostas pela comunidade, as mesmas serão disponibilizadas aos Vereadores, por meio eletrônico, para análise e conversão em emenda parlamentar;</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h) além das emendas decorrentes de propostas da comunidade, os Vereadores poderão propor outras emendas parlamentares, observadas as restrições do art. 167 da Constituição Federal, no prazo de setenta e duas horas, após o término do prazo previsto na alínea “f” deste inciso;</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i) o </w:t>
      </w:r>
      <w:r>
        <w:rPr>
          <w:rFonts w:ascii="Calibri" w:hAnsi="Calibri" w:cs="Arial"/>
          <w:szCs w:val="24"/>
        </w:rPr>
        <w:t>Vereador-</w:t>
      </w:r>
      <w:r w:rsidRPr="00963B8B">
        <w:rPr>
          <w:rFonts w:ascii="Calibri" w:hAnsi="Calibri" w:cs="Arial"/>
          <w:szCs w:val="24"/>
        </w:rPr>
        <w:t>Relator, em seu voto, examinará o conteúdo e a forma do projeto de lei e de seus Anexos, além das emendas parlamentares;</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j) não serão admitidas emendas parlamentares ao projeto de lei do orçamento anual após o início da votação do </w:t>
      </w:r>
      <w:r>
        <w:rPr>
          <w:rFonts w:ascii="Calibri" w:hAnsi="Calibri" w:cs="Arial"/>
          <w:szCs w:val="24"/>
        </w:rPr>
        <w:t>P</w:t>
      </w:r>
      <w:r w:rsidRPr="00963B8B">
        <w:rPr>
          <w:rFonts w:ascii="Calibri" w:hAnsi="Calibri" w:cs="Arial"/>
          <w:szCs w:val="24"/>
        </w:rPr>
        <w:t>arecer na Comissão de Orçamento, Finanças e Contas Públicas;</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k) aprovado o voto do </w:t>
      </w:r>
      <w:r>
        <w:rPr>
          <w:rFonts w:ascii="Calibri" w:hAnsi="Calibri" w:cs="Arial"/>
          <w:szCs w:val="24"/>
        </w:rPr>
        <w:t>Vereador-</w:t>
      </w:r>
      <w:r w:rsidRPr="00963B8B">
        <w:rPr>
          <w:rFonts w:ascii="Calibri" w:hAnsi="Calibri" w:cs="Arial"/>
          <w:szCs w:val="24"/>
        </w:rPr>
        <w:t xml:space="preserve">Relator, o mesmo converter-se-á em </w:t>
      </w:r>
      <w:r>
        <w:rPr>
          <w:rFonts w:ascii="Calibri" w:hAnsi="Calibri" w:cs="Arial"/>
          <w:szCs w:val="24"/>
        </w:rPr>
        <w:t>P</w:t>
      </w:r>
      <w:r w:rsidRPr="00963B8B">
        <w:rPr>
          <w:rFonts w:ascii="Calibri" w:hAnsi="Calibri" w:cs="Arial"/>
          <w:szCs w:val="24"/>
        </w:rPr>
        <w:t>arecer, que será encaminhado ao Presidente da Câmara para publicação e divulgação, inclusive por meios eletrônicos, pelo prazo de vinte e quatro horas;</w:t>
      </w:r>
    </w:p>
    <w:p w:rsidR="00055A9A" w:rsidRPr="00963B8B"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xml:space="preserve">III – finalizada a instrução na Comissão de Orçamento, Finanças e Contas Públicas, o Presidente da Câmara, depois de divulgado o </w:t>
      </w:r>
      <w:r>
        <w:rPr>
          <w:rFonts w:ascii="Calibri" w:hAnsi="Calibri" w:cs="Arial"/>
          <w:szCs w:val="24"/>
        </w:rPr>
        <w:t>P</w:t>
      </w:r>
      <w:r w:rsidRPr="00963B8B">
        <w:rPr>
          <w:rFonts w:ascii="Calibri" w:hAnsi="Calibri" w:cs="Arial"/>
          <w:szCs w:val="24"/>
        </w:rPr>
        <w:t>arecer, incluirá a matéria para Discussão e Votação na Ordem do Dia de Sessão Plenária.</w:t>
      </w:r>
    </w:p>
    <w:p w:rsidR="00055A9A" w:rsidRPr="00963B8B"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1º Aplica-se aos projetos de lei do plano plurianual, das diretrizes orçamentárias e dos que o modificam, o Rito Especial descrito neste artigo.</w:t>
      </w:r>
    </w:p>
    <w:p w:rsidR="00055A9A" w:rsidRDefault="00055A9A" w:rsidP="00055A9A">
      <w:pPr>
        <w:pStyle w:val="ArtZ"/>
        <w:spacing w:after="0" w:line="288" w:lineRule="auto"/>
        <w:ind w:firstLine="1134"/>
        <w:rPr>
          <w:rFonts w:ascii="Calibri" w:hAnsi="Calibri" w:cs="Arial"/>
          <w:szCs w:val="24"/>
        </w:rPr>
      </w:pPr>
      <w:r w:rsidRPr="00963B8B">
        <w:rPr>
          <w:rFonts w:ascii="Calibri" w:hAnsi="Calibri" w:cs="Arial"/>
          <w:szCs w:val="24"/>
        </w:rPr>
        <w:t>§ 2º As normas previstas para a tramitação ordinária de projetos de lei serão observadas naquilo que esta Seção não dispuser em contrário.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3º No caso da alínea “k” do inciso II do § 1º deste artigo, não sendo aprovado o voto do Vereador-Relator, o voto permanecerá como voto vencido e o Presidente da Comissão designará outro Vereador, membro da Comissão, para fazer novo voto.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Proposta de Emenda à Lei Orgânica Municipal</w:t>
      </w:r>
    </w:p>
    <w:p w:rsidR="00055A9A" w:rsidRPr="0007312E" w:rsidRDefault="00055A9A" w:rsidP="00055A9A">
      <w:pPr>
        <w:pStyle w:val="ArtZ"/>
        <w:spacing w:after="0" w:line="288" w:lineRule="auto"/>
        <w:ind w:firstLine="0"/>
        <w:rPr>
          <w:rFonts w:ascii="Calibri" w:hAnsi="Calibri" w:cs="Arial"/>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Art. 14</w:t>
      </w:r>
      <w:r>
        <w:rPr>
          <w:rFonts w:ascii="Calibri" w:hAnsi="Calibri" w:cs="Arial"/>
          <w:szCs w:val="24"/>
        </w:rPr>
        <w:t>4</w:t>
      </w:r>
      <w:r w:rsidRPr="00995EC5">
        <w:rPr>
          <w:rFonts w:ascii="Calibri" w:hAnsi="Calibri" w:cs="Arial"/>
          <w:szCs w:val="24"/>
        </w:rPr>
        <w:t>. Recebida e protocolada a proposta de emenda à Lei Orgânica Municipal, nos termos do art. 1</w:t>
      </w:r>
      <w:r>
        <w:rPr>
          <w:rFonts w:ascii="Calibri" w:hAnsi="Calibri" w:cs="Arial"/>
          <w:szCs w:val="24"/>
        </w:rPr>
        <w:t>09</w:t>
      </w:r>
      <w:r w:rsidRPr="00995EC5">
        <w:rPr>
          <w:rFonts w:ascii="Calibri" w:hAnsi="Calibri" w:cs="Arial"/>
          <w:szCs w:val="24"/>
        </w:rPr>
        <w:t xml:space="preserve"> deste Regimento Interno, o Presidente da Câmara determinará a sua publicação e divulgação, inclusive por meios eletrônicos, pelo prazo de vinte e quatro horas.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lastRenderedPageBreak/>
        <w:t xml:space="preserve">§ 1º A tramitação da proposta de Emenda à Lei Orgânica Municipal será formalizada de acordo com o seguinte </w:t>
      </w:r>
      <w:r>
        <w:rPr>
          <w:rFonts w:ascii="Calibri" w:hAnsi="Calibri" w:cs="Arial"/>
          <w:szCs w:val="24"/>
        </w:rPr>
        <w:t>R</w:t>
      </w:r>
      <w:r w:rsidRPr="00995EC5">
        <w:rPr>
          <w:rFonts w:ascii="Calibri" w:hAnsi="Calibri" w:cs="Arial"/>
          <w:szCs w:val="24"/>
        </w:rPr>
        <w:t xml:space="preserve">ito </w:t>
      </w:r>
      <w:r>
        <w:rPr>
          <w:rFonts w:ascii="Calibri" w:hAnsi="Calibri" w:cs="Arial"/>
          <w:szCs w:val="24"/>
        </w:rPr>
        <w:t>E</w:t>
      </w:r>
      <w:r w:rsidRPr="00995EC5">
        <w:rPr>
          <w:rFonts w:ascii="Calibri" w:hAnsi="Calibri" w:cs="Arial"/>
          <w:szCs w:val="24"/>
        </w:rPr>
        <w:t>special: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I – realizada a divulgação de que trata o </w:t>
      </w:r>
      <w:r w:rsidRPr="00995EC5">
        <w:rPr>
          <w:rFonts w:ascii="Calibri" w:hAnsi="Calibri" w:cs="Arial"/>
          <w:i/>
          <w:szCs w:val="24"/>
        </w:rPr>
        <w:t>caput</w:t>
      </w:r>
      <w:r w:rsidRPr="00995EC5">
        <w:rPr>
          <w:rFonts w:ascii="Calibri" w:hAnsi="Calibri" w:cs="Arial"/>
          <w:szCs w:val="24"/>
        </w:rPr>
        <w:t xml:space="preserve"> deste artigo, a proposta de emenda à Lei Orgânica Municipal, com sua justificativa, será comunicada e disponibilizada aos Vereadores, por meio eletrônico, na Sessão Plenária Ordinária subsequente;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 – comunicada em Sessão Plenária, a proposta será examinada e instruída por Comissão Especial constituída exclusivamente para esta finalidade, mediante a observação dos seguintes procedimentos: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 designação, pelo Presidente da Comissão Especial, de um dos Vereadores titulares para exercer a Relatoria;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b) se a Proposta </w:t>
      </w:r>
      <w:r>
        <w:rPr>
          <w:rFonts w:ascii="Calibri" w:hAnsi="Calibri" w:cs="Arial"/>
          <w:szCs w:val="24"/>
        </w:rPr>
        <w:t>apresentar</w:t>
      </w:r>
      <w:r w:rsidRPr="00995EC5">
        <w:rPr>
          <w:rFonts w:ascii="Calibri" w:hAnsi="Calibri" w:cs="Arial"/>
          <w:szCs w:val="24"/>
        </w:rPr>
        <w:t xml:space="preserve"> alteração de conteúdo da Lei Orgânica do Município que não decorra de Emenda à Constituição Federal ou decisão judicial, a Comissão deverá fazer audiência pública para debater a matéria com a comunidade;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c) os Vereadores poderão apresentar emenda à proposta de emenda à Lei Orgânica Municipal, na Comissão Especial, antes da votação do voto do </w:t>
      </w:r>
      <w:r>
        <w:rPr>
          <w:rFonts w:ascii="Calibri" w:hAnsi="Calibri" w:cs="Arial"/>
          <w:szCs w:val="24"/>
        </w:rPr>
        <w:t>Vereador-</w:t>
      </w:r>
      <w:r w:rsidRPr="00995EC5">
        <w:rPr>
          <w:rFonts w:ascii="Calibri" w:hAnsi="Calibri" w:cs="Arial"/>
          <w:szCs w:val="24"/>
        </w:rPr>
        <w:t>Relator, desde que subscrita por um terço dos membros da Câmara;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d) o </w:t>
      </w:r>
      <w:r>
        <w:rPr>
          <w:rFonts w:ascii="Calibri" w:hAnsi="Calibri" w:cs="Arial"/>
          <w:szCs w:val="24"/>
        </w:rPr>
        <w:t>Vereador-</w:t>
      </w:r>
      <w:r w:rsidRPr="00995EC5">
        <w:rPr>
          <w:rFonts w:ascii="Calibri" w:hAnsi="Calibri" w:cs="Arial"/>
          <w:szCs w:val="24"/>
        </w:rPr>
        <w:t>Relator, no seu voto, analisará a forma e o conteúdo da proposta de emenda à Lei Orgânica Municipal, bem como das emendas apresentadas;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e) aprovado o voto do </w:t>
      </w:r>
      <w:r>
        <w:rPr>
          <w:rFonts w:ascii="Calibri" w:hAnsi="Calibri" w:cs="Arial"/>
          <w:szCs w:val="24"/>
        </w:rPr>
        <w:t>Vereador-</w:t>
      </w:r>
      <w:r w:rsidRPr="00995EC5">
        <w:rPr>
          <w:rFonts w:ascii="Calibri" w:hAnsi="Calibri" w:cs="Arial"/>
          <w:szCs w:val="24"/>
        </w:rPr>
        <w:t xml:space="preserve">Relator, o mesmo converter-se-á em </w:t>
      </w:r>
      <w:r>
        <w:rPr>
          <w:rFonts w:ascii="Calibri" w:hAnsi="Calibri" w:cs="Arial"/>
          <w:szCs w:val="24"/>
        </w:rPr>
        <w:t>P</w:t>
      </w:r>
      <w:r w:rsidRPr="00995EC5">
        <w:rPr>
          <w:rFonts w:ascii="Calibri" w:hAnsi="Calibri" w:cs="Arial"/>
          <w:szCs w:val="24"/>
        </w:rPr>
        <w:t>arecer, que será encaminhado ao Presidente da Câmara para publicação e divulgação, inclusive por meios eletrônicos, pelo prazo de vinte e quatro horas;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III – finalizada a instrução na Comissão Especial, o Presidente da Câmara, depois de divulgado o </w:t>
      </w:r>
      <w:r>
        <w:rPr>
          <w:rFonts w:ascii="Calibri" w:hAnsi="Calibri" w:cs="Arial"/>
          <w:szCs w:val="24"/>
        </w:rPr>
        <w:t>P</w:t>
      </w:r>
      <w:r w:rsidRPr="00995EC5">
        <w:rPr>
          <w:rFonts w:ascii="Calibri" w:hAnsi="Calibri" w:cs="Arial"/>
          <w:szCs w:val="24"/>
        </w:rPr>
        <w:t>arecer, incluirá a matéria na Ordem do Dia de Sessão Plenária.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1º As normas previstas para a tramitação ordinária de projetos de lei serão observadas, naquilo que esta Seção não dispuser em contrário.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2º A proposta de emenda à Lei Orgânica Municipal será discutida e votada em dois turnos, em Sessões Plenárias com intervalo mínimo de dez dias, e a sua aprovação dependerá do voto favorável de dois terços dos membros da Câmara Municipal.</w:t>
      </w:r>
    </w:p>
    <w:p w:rsidR="00055A9A"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3º A Emenda à Lei Orgânica Municipal, depois de aprovada, definida sua Redação Final e divulgada, inclusive por meios eletrônicos, pelo prazo de vinte e quatro horas, será numerada, promulgada e publicada pela Mesa Diretora.</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III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Alteração do Regimento Interno</w:t>
      </w:r>
    </w:p>
    <w:p w:rsidR="00055A9A" w:rsidRDefault="00055A9A" w:rsidP="00055A9A">
      <w:pPr>
        <w:pStyle w:val="ArtZ"/>
        <w:spacing w:after="0" w:line="288" w:lineRule="auto"/>
        <w:ind w:firstLine="0"/>
        <w:rPr>
          <w:rFonts w:ascii="Calibri" w:hAnsi="Calibri" w:cs="Arial"/>
          <w:b/>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lastRenderedPageBreak/>
        <w:t>Art. 14</w:t>
      </w:r>
      <w:r>
        <w:rPr>
          <w:rFonts w:ascii="Calibri" w:hAnsi="Calibri" w:cs="Arial"/>
          <w:szCs w:val="24"/>
        </w:rPr>
        <w:t>5</w:t>
      </w:r>
      <w:r w:rsidRPr="00995EC5">
        <w:rPr>
          <w:rFonts w:ascii="Calibri" w:hAnsi="Calibri" w:cs="Arial"/>
          <w:szCs w:val="24"/>
        </w:rPr>
        <w:t>. Recebido e protocolado projeto de resolução com o objetivo de alterar o Regimento Interno, o Presidente da Câmara determinará a sua publicação e divulgação, inclusive por meios eletrônicos, pelo prazo de vinte e quatro horas.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 1º A tramitação do projeto de resolução de alteração do Regimento Interno será formalizada de acordo com o seguinte </w:t>
      </w:r>
      <w:r>
        <w:rPr>
          <w:rFonts w:ascii="Calibri" w:hAnsi="Calibri" w:cs="Arial"/>
          <w:szCs w:val="24"/>
        </w:rPr>
        <w:t>R</w:t>
      </w:r>
      <w:r w:rsidRPr="00995EC5">
        <w:rPr>
          <w:rFonts w:ascii="Calibri" w:hAnsi="Calibri" w:cs="Arial"/>
          <w:szCs w:val="24"/>
        </w:rPr>
        <w:t xml:space="preserve">ito </w:t>
      </w:r>
      <w:r>
        <w:rPr>
          <w:rFonts w:ascii="Calibri" w:hAnsi="Calibri" w:cs="Arial"/>
          <w:szCs w:val="24"/>
        </w:rPr>
        <w:t>E</w:t>
      </w:r>
      <w:r w:rsidRPr="00995EC5">
        <w:rPr>
          <w:rFonts w:ascii="Calibri" w:hAnsi="Calibri" w:cs="Arial"/>
          <w:szCs w:val="24"/>
        </w:rPr>
        <w:t>special: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I – realizada a divulgação de que trata o </w:t>
      </w:r>
      <w:r w:rsidRPr="00995EC5">
        <w:rPr>
          <w:rFonts w:ascii="Calibri" w:hAnsi="Calibri" w:cs="Arial"/>
          <w:i/>
          <w:szCs w:val="24"/>
        </w:rPr>
        <w:t>caput</w:t>
      </w:r>
      <w:r w:rsidRPr="00995EC5">
        <w:rPr>
          <w:rFonts w:ascii="Calibri" w:hAnsi="Calibri" w:cs="Arial"/>
          <w:szCs w:val="24"/>
        </w:rPr>
        <w:t xml:space="preserve"> deste artigo, o projeto de resolução de alteração do Regimento Interno, com sua justificativa, será comunicado e disponibilizado aos Vereadores, por meio eletrônico, na Sessão Plenária Ordinária subsequente;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 – comunicado em Sessão Plenária, o projeto de resolução será examinado e instruído por Comissão Especial constituída exclusivamente para esta finalidade, mediante a observação dos seguintes procedimentos: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 designação, pelo Presidente da Comissão Especial, de um dos Vereadores titulares para exercer a Relatoria;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b) os Vereadores poderão apresentar emenda ao projeto de resolução que altera o Regimento Interno, na Comissão Especial, antes da votação do voto do </w:t>
      </w:r>
      <w:r>
        <w:rPr>
          <w:rFonts w:ascii="Calibri" w:hAnsi="Calibri" w:cs="Arial"/>
          <w:szCs w:val="24"/>
        </w:rPr>
        <w:t>Vereador-</w:t>
      </w:r>
      <w:r w:rsidRPr="00995EC5">
        <w:rPr>
          <w:rFonts w:ascii="Calibri" w:hAnsi="Calibri" w:cs="Arial"/>
          <w:szCs w:val="24"/>
        </w:rPr>
        <w:t>Relator;</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c) o </w:t>
      </w:r>
      <w:r>
        <w:rPr>
          <w:rFonts w:ascii="Calibri" w:hAnsi="Calibri" w:cs="Arial"/>
          <w:szCs w:val="24"/>
        </w:rPr>
        <w:t>Vereador-</w:t>
      </w:r>
      <w:r w:rsidRPr="00995EC5">
        <w:rPr>
          <w:rFonts w:ascii="Calibri" w:hAnsi="Calibri" w:cs="Arial"/>
          <w:szCs w:val="24"/>
        </w:rPr>
        <w:t>Relator, no seu voto, analisará a forma e o conteúdo do projeto de resolução que altera o Regimento Interno, bem como das emendas apresentadas;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d) aprovado o voto do </w:t>
      </w:r>
      <w:r>
        <w:rPr>
          <w:rFonts w:ascii="Calibri" w:hAnsi="Calibri" w:cs="Arial"/>
          <w:szCs w:val="24"/>
        </w:rPr>
        <w:t>Vereador-</w:t>
      </w:r>
      <w:r w:rsidRPr="00995EC5">
        <w:rPr>
          <w:rFonts w:ascii="Calibri" w:hAnsi="Calibri" w:cs="Arial"/>
          <w:szCs w:val="24"/>
        </w:rPr>
        <w:t xml:space="preserve">Relator, o mesmo converter-se-á em </w:t>
      </w:r>
      <w:r>
        <w:rPr>
          <w:rFonts w:ascii="Calibri" w:hAnsi="Calibri" w:cs="Arial"/>
          <w:szCs w:val="24"/>
        </w:rPr>
        <w:t>P</w:t>
      </w:r>
      <w:r w:rsidRPr="00995EC5">
        <w:rPr>
          <w:rFonts w:ascii="Calibri" w:hAnsi="Calibri" w:cs="Arial"/>
          <w:szCs w:val="24"/>
        </w:rPr>
        <w:t>arecer, que será encaminhado ao Presidente da Câmara para publicação e divulgação, inclusive por meios eletrônicos, pelo prazo de vinte e quatro horas;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III – finalizada a instrução na Comissão Especial, o Presidente da Câmara, depois de divulgado o </w:t>
      </w:r>
      <w:r>
        <w:rPr>
          <w:rFonts w:ascii="Calibri" w:hAnsi="Calibri" w:cs="Arial"/>
          <w:szCs w:val="24"/>
        </w:rPr>
        <w:t>P</w:t>
      </w:r>
      <w:r w:rsidRPr="00995EC5">
        <w:rPr>
          <w:rFonts w:ascii="Calibri" w:hAnsi="Calibri" w:cs="Arial"/>
          <w:szCs w:val="24"/>
        </w:rPr>
        <w:t>arecer, incluirá a matéria na Ordem do Dia de Sessão Plenária.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1º As normas previstas para a tramitação ordinária de projetos de lei serão observadas, naquilo que esta Seção não dispuser em contrário.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2º O projeto de resolução de alteração do Regimento Interno será discutido e votado na Sessão Plenária subsequente e a sua aprovação dependerá do voto favorável da maioria simples de votos dos Vereadores presentes na Sessão.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3º A resolução que altera o Regimento Interno será numerada e promulgada pelo Presidente da Câmara.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4º Aplica-se o R</w:t>
      </w:r>
      <w:r w:rsidRPr="00995EC5">
        <w:rPr>
          <w:rFonts w:ascii="Calibri" w:hAnsi="Calibri" w:cs="Arial"/>
          <w:szCs w:val="24"/>
        </w:rPr>
        <w:t xml:space="preserve">ito </w:t>
      </w:r>
      <w:r>
        <w:rPr>
          <w:rFonts w:ascii="Calibri" w:hAnsi="Calibri" w:cs="Arial"/>
          <w:szCs w:val="24"/>
        </w:rPr>
        <w:t>E</w:t>
      </w:r>
      <w:r w:rsidRPr="00995EC5">
        <w:rPr>
          <w:rFonts w:ascii="Calibri" w:hAnsi="Calibri" w:cs="Arial"/>
          <w:szCs w:val="24"/>
        </w:rPr>
        <w:t>special previsto neste artigo para proposta de novo Regimento Interno.</w:t>
      </w:r>
    </w:p>
    <w:p w:rsidR="00055A9A" w:rsidRPr="00FF4E80" w:rsidRDefault="00055A9A" w:rsidP="00055A9A">
      <w:pPr>
        <w:pStyle w:val="ArtZ"/>
        <w:spacing w:after="0" w:line="288" w:lineRule="auto"/>
        <w:ind w:firstLine="1134"/>
        <w:rPr>
          <w:rFonts w:ascii="Calibri" w:hAnsi="Calibri" w:cs="Arial"/>
          <w:b/>
          <w:szCs w:val="24"/>
        </w:rPr>
      </w:pPr>
    </w:p>
    <w:p w:rsidR="00055A9A" w:rsidRDefault="00055A9A" w:rsidP="00055A9A">
      <w:pPr>
        <w:pStyle w:val="ArtZ"/>
        <w:spacing w:after="0" w:line="288" w:lineRule="auto"/>
        <w:ind w:firstLine="0"/>
        <w:jc w:val="center"/>
        <w:rPr>
          <w:rFonts w:ascii="Calibri" w:hAnsi="Calibri" w:cs="Arial"/>
          <w:b/>
          <w:szCs w:val="24"/>
        </w:rPr>
      </w:pPr>
      <w:r w:rsidRPr="00FF4E80">
        <w:rPr>
          <w:rFonts w:ascii="Calibri" w:hAnsi="Calibri" w:cs="Arial"/>
          <w:b/>
          <w:szCs w:val="24"/>
        </w:rPr>
        <w:t>Seção IV</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Veto</w:t>
      </w:r>
    </w:p>
    <w:p w:rsidR="00055A9A" w:rsidRPr="00FF4E80" w:rsidRDefault="00055A9A" w:rsidP="00055A9A">
      <w:pPr>
        <w:pStyle w:val="ArtZ"/>
        <w:spacing w:after="0" w:line="288" w:lineRule="auto"/>
        <w:ind w:firstLine="0"/>
        <w:jc w:val="center"/>
        <w:rPr>
          <w:rFonts w:ascii="Calibri" w:hAnsi="Calibri" w:cs="Arial"/>
          <w:b/>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Art. 14</w:t>
      </w:r>
      <w:r>
        <w:rPr>
          <w:rFonts w:ascii="Calibri" w:hAnsi="Calibri" w:cs="Arial"/>
          <w:szCs w:val="24"/>
        </w:rPr>
        <w:t>6</w:t>
      </w:r>
      <w:r w:rsidRPr="00995EC5">
        <w:rPr>
          <w:rFonts w:ascii="Calibri" w:hAnsi="Calibri" w:cs="Arial"/>
          <w:szCs w:val="24"/>
        </w:rPr>
        <w:t xml:space="preserve">. Comunicado o Veto, pelo Prefeito, a Câmara observará o seguinte </w:t>
      </w:r>
      <w:r>
        <w:rPr>
          <w:rFonts w:ascii="Calibri" w:hAnsi="Calibri" w:cs="Arial"/>
          <w:szCs w:val="24"/>
        </w:rPr>
        <w:t>R</w:t>
      </w:r>
      <w:r w:rsidRPr="00995EC5">
        <w:rPr>
          <w:rFonts w:ascii="Calibri" w:hAnsi="Calibri" w:cs="Arial"/>
          <w:szCs w:val="24"/>
        </w:rPr>
        <w:t xml:space="preserve">ito </w:t>
      </w:r>
      <w:r>
        <w:rPr>
          <w:rFonts w:ascii="Calibri" w:hAnsi="Calibri" w:cs="Arial"/>
          <w:szCs w:val="24"/>
        </w:rPr>
        <w:t>E</w:t>
      </w:r>
      <w:r w:rsidRPr="00995EC5">
        <w:rPr>
          <w:rFonts w:ascii="Calibri" w:hAnsi="Calibri" w:cs="Arial"/>
          <w:szCs w:val="24"/>
        </w:rPr>
        <w:t>special para a sua deliberação: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 – recebido e protocolado, o veto e suas razões serão publicadas e divulgadas, inclusive por meios eletrônicos, pelo prazo de vinte e quatro horas;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 - realizada a divulgação de que trata o inciso I, o veto, com suas razões, será comunicado e disponibilizado aos Vereadores, por meio eletrônico, na Sessão Plenária Ordinária subsequente;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III – comunicado em Sessão Plenária, o veto seguirá para: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w:t>
      </w:r>
      <w:r>
        <w:rPr>
          <w:rFonts w:ascii="Calibri" w:hAnsi="Calibri" w:cs="Arial"/>
          <w:szCs w:val="24"/>
        </w:rPr>
        <w:t xml:space="preserve"> Comissão de Legislação</w:t>
      </w:r>
      <w:r w:rsidRPr="00995EC5">
        <w:rPr>
          <w:rFonts w:ascii="Calibri" w:hAnsi="Calibri" w:cs="Arial"/>
          <w:szCs w:val="24"/>
        </w:rPr>
        <w:t xml:space="preserve"> e Redação Final, se sua argumentação for de inconstitucionalidade de projeto de lei ou de parte dele;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b) Comissão Permanente, cuja competência se identifique com o projeto de lei vetado, se a argumentação for de contrariedade ao interesse público;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IV – distribuído o veto, o Presidente da Comissão que o instruirá designará </w:t>
      </w:r>
      <w:r>
        <w:rPr>
          <w:rFonts w:ascii="Calibri" w:hAnsi="Calibri" w:cs="Arial"/>
          <w:szCs w:val="24"/>
        </w:rPr>
        <w:t>Vereador-</w:t>
      </w:r>
      <w:r w:rsidRPr="00995EC5">
        <w:rPr>
          <w:rFonts w:ascii="Calibri" w:hAnsi="Calibri" w:cs="Arial"/>
          <w:szCs w:val="24"/>
        </w:rPr>
        <w:t>Relator para exame de suas razões;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V – no caso da alínea “b” do inciso III deste artigo, a Comissão deverá realizar audiência pública para debater com a comunidade as razões de contrariedade do interesse público apresentadas pelo Prefeito;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VI – apresentado o voto do </w:t>
      </w:r>
      <w:r>
        <w:rPr>
          <w:rFonts w:ascii="Calibri" w:hAnsi="Calibri" w:cs="Arial"/>
          <w:szCs w:val="24"/>
        </w:rPr>
        <w:t>Vereador-</w:t>
      </w:r>
      <w:r w:rsidRPr="00995EC5">
        <w:rPr>
          <w:rFonts w:ascii="Calibri" w:hAnsi="Calibri" w:cs="Arial"/>
          <w:szCs w:val="24"/>
        </w:rPr>
        <w:t xml:space="preserve">Relator, o mesmo será deliberado na Comissão e, se aprovado, converter-se-á em </w:t>
      </w:r>
      <w:r>
        <w:rPr>
          <w:rFonts w:ascii="Calibri" w:hAnsi="Calibri" w:cs="Arial"/>
          <w:szCs w:val="24"/>
        </w:rPr>
        <w:t>P</w:t>
      </w:r>
      <w:r w:rsidRPr="00995EC5">
        <w:rPr>
          <w:rFonts w:ascii="Calibri" w:hAnsi="Calibri" w:cs="Arial"/>
          <w:szCs w:val="24"/>
        </w:rPr>
        <w:t>arecer, que será publicado e divulgado, inclusive por meios eletrônicos, pelo prazo de vinte e quatro horas;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VII – com a divulgação do </w:t>
      </w:r>
      <w:r>
        <w:rPr>
          <w:rFonts w:ascii="Calibri" w:hAnsi="Calibri" w:cs="Arial"/>
          <w:szCs w:val="24"/>
        </w:rPr>
        <w:t>P</w:t>
      </w:r>
      <w:r w:rsidRPr="00995EC5">
        <w:rPr>
          <w:rFonts w:ascii="Calibri" w:hAnsi="Calibri" w:cs="Arial"/>
          <w:szCs w:val="24"/>
        </w:rPr>
        <w:t>arecer de Comissão, o veto será incluído na Sessão Plenária subsequente, para discussão e votação;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VIII – o veto deixará de prevalecer pelo voto da maioria absoluta dos membros da Câmara Municipal.</w:t>
      </w:r>
    </w:p>
    <w:p w:rsidR="00055A9A"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Parágrafo único. Nos termos do inciso VIII do </w:t>
      </w:r>
      <w:r w:rsidRPr="00995EC5">
        <w:rPr>
          <w:rFonts w:ascii="Calibri" w:hAnsi="Calibri" w:cs="Arial"/>
          <w:i/>
          <w:szCs w:val="24"/>
        </w:rPr>
        <w:t>caput</w:t>
      </w:r>
      <w:r w:rsidRPr="00995EC5">
        <w:rPr>
          <w:rFonts w:ascii="Calibri" w:hAnsi="Calibri" w:cs="Arial"/>
          <w:b/>
          <w:szCs w:val="24"/>
        </w:rPr>
        <w:t xml:space="preserve"> </w:t>
      </w:r>
      <w:r w:rsidRPr="00995EC5">
        <w:rPr>
          <w:rFonts w:ascii="Calibri" w:hAnsi="Calibri" w:cs="Arial"/>
          <w:szCs w:val="24"/>
        </w:rPr>
        <w:t>deste artigo, havendo empate na votação plenária, o veto será acatado.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V</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Julgamento de Contas do Prefeito</w:t>
      </w:r>
    </w:p>
    <w:p w:rsidR="00055A9A" w:rsidRPr="00E1541F" w:rsidRDefault="00055A9A" w:rsidP="00055A9A">
      <w:pPr>
        <w:pStyle w:val="ArtZ"/>
        <w:spacing w:after="0" w:line="288" w:lineRule="auto"/>
        <w:ind w:firstLine="0"/>
        <w:rPr>
          <w:rFonts w:ascii="Calibri" w:hAnsi="Calibri" w:cs="Arial"/>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Art. 14</w:t>
      </w:r>
      <w:r>
        <w:rPr>
          <w:rFonts w:ascii="Calibri" w:hAnsi="Calibri" w:cs="Arial"/>
          <w:szCs w:val="24"/>
        </w:rPr>
        <w:t>7</w:t>
      </w:r>
      <w:r w:rsidRPr="00995EC5">
        <w:rPr>
          <w:rFonts w:ascii="Calibri" w:hAnsi="Calibri" w:cs="Arial"/>
          <w:szCs w:val="24"/>
        </w:rPr>
        <w:t xml:space="preserve">. Recebido e protocolado o </w:t>
      </w:r>
      <w:r>
        <w:rPr>
          <w:rFonts w:ascii="Calibri" w:hAnsi="Calibri" w:cs="Arial"/>
          <w:szCs w:val="24"/>
        </w:rPr>
        <w:t>P</w:t>
      </w:r>
      <w:r w:rsidRPr="00995EC5">
        <w:rPr>
          <w:rFonts w:ascii="Calibri" w:hAnsi="Calibri" w:cs="Arial"/>
          <w:szCs w:val="24"/>
        </w:rPr>
        <w:t xml:space="preserve">arecer </w:t>
      </w:r>
      <w:r>
        <w:rPr>
          <w:rFonts w:ascii="Calibri" w:hAnsi="Calibri" w:cs="Arial"/>
          <w:szCs w:val="24"/>
        </w:rPr>
        <w:t>P</w:t>
      </w:r>
      <w:r w:rsidRPr="00995EC5">
        <w:rPr>
          <w:rFonts w:ascii="Calibri" w:hAnsi="Calibri" w:cs="Arial"/>
          <w:szCs w:val="24"/>
        </w:rPr>
        <w:t xml:space="preserve">révio do Tribunal de Contas do Estado, sobre as contas que o Prefeito deve anualmente prestar, a Câmara Municipal procederá ao julgamento, observado o </w:t>
      </w:r>
      <w:r>
        <w:rPr>
          <w:rFonts w:ascii="Calibri" w:hAnsi="Calibri" w:cs="Arial"/>
          <w:szCs w:val="24"/>
        </w:rPr>
        <w:t>R</w:t>
      </w:r>
      <w:r w:rsidRPr="00995EC5">
        <w:rPr>
          <w:rFonts w:ascii="Calibri" w:hAnsi="Calibri" w:cs="Arial"/>
          <w:szCs w:val="24"/>
        </w:rPr>
        <w:t xml:space="preserve">ito </w:t>
      </w:r>
      <w:r>
        <w:rPr>
          <w:rFonts w:ascii="Calibri" w:hAnsi="Calibri" w:cs="Arial"/>
          <w:szCs w:val="24"/>
        </w:rPr>
        <w:t>E</w:t>
      </w:r>
      <w:r w:rsidRPr="00995EC5">
        <w:rPr>
          <w:rFonts w:ascii="Calibri" w:hAnsi="Calibri" w:cs="Arial"/>
          <w:szCs w:val="24"/>
        </w:rPr>
        <w:t>special que segue: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I – o presidente da Câmara Municipal determinará a divulgação da conclusão do </w:t>
      </w:r>
      <w:r>
        <w:rPr>
          <w:rFonts w:ascii="Calibri" w:hAnsi="Calibri" w:cs="Arial"/>
          <w:szCs w:val="24"/>
        </w:rPr>
        <w:t>P</w:t>
      </w:r>
      <w:r w:rsidRPr="00995EC5">
        <w:rPr>
          <w:rFonts w:ascii="Calibri" w:hAnsi="Calibri" w:cs="Arial"/>
          <w:szCs w:val="24"/>
        </w:rPr>
        <w:t xml:space="preserve">arecer </w:t>
      </w:r>
      <w:r>
        <w:rPr>
          <w:rFonts w:ascii="Calibri" w:hAnsi="Calibri" w:cs="Arial"/>
          <w:szCs w:val="24"/>
        </w:rPr>
        <w:t>P</w:t>
      </w:r>
      <w:r w:rsidRPr="00995EC5">
        <w:rPr>
          <w:rFonts w:ascii="Calibri" w:hAnsi="Calibri" w:cs="Arial"/>
          <w:szCs w:val="24"/>
        </w:rPr>
        <w:t xml:space="preserve">révio do Tribunal de Contas do Estado, pelo prazo de vinte e quatro horas, inclusive por meios eletrônicos, e providenciará a sua inclusão no </w:t>
      </w:r>
      <w:r w:rsidRPr="00995EC5">
        <w:rPr>
          <w:rFonts w:ascii="Calibri" w:hAnsi="Calibri" w:cs="Arial"/>
          <w:szCs w:val="24"/>
        </w:rPr>
        <w:lastRenderedPageBreak/>
        <w:t>Expediente da primeira Sessão Plenária subsequente;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 – após constar do Expediente, o Parecer Prévio será encaminhado para a Comissão de Orçamento, Finanças e Contas Públicas, para a devida instrução;</w:t>
      </w:r>
    </w:p>
    <w:p w:rsidR="00055A9A"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III – a Comissão disponibilizará as contas do exercício em julgamento para consulta pública, pelo prazo de sessenta dias, para que qualquer contribuinte possa examiná-las e apresentar impugnação questionando a respectiva legitimidade;</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IV – esgotado o prazo da consulta pública referida no inciso III, o Vereador Presidente</w:t>
      </w:r>
      <w:r w:rsidRPr="00995EC5">
        <w:rPr>
          <w:rFonts w:ascii="Calibri" w:hAnsi="Calibri" w:cs="Arial"/>
          <w:szCs w:val="24"/>
        </w:rPr>
        <w:t xml:space="preserve"> </w:t>
      </w:r>
      <w:r>
        <w:rPr>
          <w:rFonts w:ascii="Calibri" w:hAnsi="Calibri" w:cs="Arial"/>
          <w:szCs w:val="24"/>
        </w:rPr>
        <w:t xml:space="preserve">da </w:t>
      </w:r>
      <w:r w:rsidRPr="00995EC5">
        <w:rPr>
          <w:rFonts w:ascii="Calibri" w:hAnsi="Calibri" w:cs="Arial"/>
          <w:szCs w:val="24"/>
        </w:rPr>
        <w:t>Comissão solicitará ao Presidente da Câmara Municipal que providencie a notificação do ordenador de despesas que está sendo julgado para apresentar</w:t>
      </w:r>
      <w:r>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a)</w:t>
      </w:r>
      <w:r w:rsidRPr="00995EC5">
        <w:rPr>
          <w:rFonts w:ascii="Calibri" w:hAnsi="Calibri" w:cs="Arial"/>
          <w:szCs w:val="24"/>
        </w:rPr>
        <w:t xml:space="preserve"> defesa escrita no prazo de trinta dias</w:t>
      </w:r>
      <w:r>
        <w:rPr>
          <w:rFonts w:ascii="Calibri" w:hAnsi="Calibri" w:cs="Arial"/>
          <w:szCs w:val="24"/>
        </w:rPr>
        <w:t xml:space="preserve">; </w:t>
      </w:r>
    </w:p>
    <w:p w:rsidR="00055A9A" w:rsidRPr="00995EC5" w:rsidRDefault="00055A9A" w:rsidP="00055A9A">
      <w:pPr>
        <w:pStyle w:val="ArtZ"/>
        <w:spacing w:after="0" w:line="288" w:lineRule="auto"/>
        <w:ind w:firstLine="1134"/>
        <w:rPr>
          <w:rFonts w:ascii="Calibri" w:hAnsi="Calibri" w:cs="Arial"/>
          <w:szCs w:val="24"/>
        </w:rPr>
      </w:pPr>
      <w:r>
        <w:rPr>
          <w:rFonts w:ascii="Calibri" w:hAnsi="Calibri" w:cs="Arial"/>
          <w:szCs w:val="24"/>
        </w:rPr>
        <w:t>b) manifestação sobre as impugnações apresentadas na forma prevista no inciso III deste artigo, se houverem</w:t>
      </w:r>
      <w:r w:rsidRPr="00995EC5">
        <w:rPr>
          <w:rFonts w:ascii="Calibri" w:hAnsi="Calibri" w:cs="Arial"/>
          <w:szCs w:val="24"/>
        </w:rPr>
        <w:t>;</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V –</w:t>
      </w:r>
      <w:r>
        <w:rPr>
          <w:rFonts w:ascii="Calibri" w:hAnsi="Calibri" w:cs="Arial"/>
          <w:szCs w:val="24"/>
        </w:rPr>
        <w:t xml:space="preserve"> </w:t>
      </w:r>
      <w:r w:rsidRPr="00995EC5">
        <w:rPr>
          <w:rFonts w:ascii="Calibri" w:hAnsi="Calibri" w:cs="Arial"/>
          <w:szCs w:val="24"/>
        </w:rPr>
        <w:t xml:space="preserve">recebida a defesa ou encerrado o prazo, sem o exercício do direito de defesa, </w:t>
      </w:r>
      <w:r>
        <w:rPr>
          <w:rFonts w:ascii="Calibri" w:hAnsi="Calibri" w:cs="Arial"/>
          <w:szCs w:val="24"/>
        </w:rPr>
        <w:t>o Presidente da</w:t>
      </w:r>
      <w:r w:rsidRPr="00995EC5">
        <w:rPr>
          <w:rFonts w:ascii="Calibri" w:hAnsi="Calibri" w:cs="Arial"/>
          <w:szCs w:val="24"/>
        </w:rPr>
        <w:t xml:space="preserve"> Comissão designará</w:t>
      </w:r>
      <w:r>
        <w:rPr>
          <w:rFonts w:ascii="Calibri" w:hAnsi="Calibri" w:cs="Arial"/>
          <w:szCs w:val="24"/>
        </w:rPr>
        <w:t xml:space="preserve"> um Relator</w:t>
      </w:r>
      <w:r w:rsidRPr="00995EC5">
        <w:rPr>
          <w:rFonts w:ascii="Calibri" w:hAnsi="Calibri" w:cs="Arial"/>
          <w:szCs w:val="24"/>
        </w:rPr>
        <w:t>, dentre seus membros, para a elaboração de voto</w:t>
      </w:r>
      <w:r>
        <w:rPr>
          <w:rFonts w:ascii="Calibri" w:hAnsi="Calibri" w:cs="Arial"/>
          <w:szCs w:val="24"/>
        </w:rPr>
        <w:t>-base para o Parecer</w:t>
      </w:r>
      <w:r w:rsidRPr="00995EC5">
        <w:rPr>
          <w:rFonts w:ascii="Calibri" w:hAnsi="Calibri" w:cs="Arial"/>
          <w:szCs w:val="24"/>
        </w:rPr>
        <w:t>, no prazo de quinze dias, que poderá concluir:</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w:t>
      </w:r>
      <w:r w:rsidRPr="00995EC5">
        <w:rPr>
          <w:rFonts w:ascii="Calibri" w:hAnsi="Calibri" w:cs="Arial"/>
          <w:szCs w:val="24"/>
        </w:rPr>
        <w:tab/>
        <w:t xml:space="preserve">pela concordância com o </w:t>
      </w:r>
      <w:r>
        <w:rPr>
          <w:rFonts w:ascii="Calibri" w:hAnsi="Calibri" w:cs="Arial"/>
          <w:szCs w:val="24"/>
        </w:rPr>
        <w:t>P</w:t>
      </w:r>
      <w:r w:rsidRPr="00995EC5">
        <w:rPr>
          <w:rFonts w:ascii="Calibri" w:hAnsi="Calibri" w:cs="Arial"/>
          <w:szCs w:val="24"/>
        </w:rPr>
        <w:t xml:space="preserve">arecer </w:t>
      </w:r>
      <w:r>
        <w:rPr>
          <w:rFonts w:ascii="Calibri" w:hAnsi="Calibri" w:cs="Arial"/>
          <w:szCs w:val="24"/>
        </w:rPr>
        <w:t>P</w:t>
      </w:r>
      <w:r w:rsidRPr="00995EC5">
        <w:rPr>
          <w:rFonts w:ascii="Calibri" w:hAnsi="Calibri" w:cs="Arial"/>
          <w:szCs w:val="24"/>
        </w:rPr>
        <w:t>révio do Tribunal de Contas do Estado;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b)</w:t>
      </w:r>
      <w:r w:rsidRPr="00995EC5">
        <w:rPr>
          <w:rFonts w:ascii="Calibri" w:hAnsi="Calibri" w:cs="Arial"/>
          <w:szCs w:val="24"/>
        </w:rPr>
        <w:tab/>
        <w:t xml:space="preserve">pela discordância do </w:t>
      </w:r>
      <w:r>
        <w:rPr>
          <w:rFonts w:ascii="Calibri" w:hAnsi="Calibri" w:cs="Arial"/>
          <w:szCs w:val="24"/>
        </w:rPr>
        <w:t>P</w:t>
      </w:r>
      <w:r w:rsidRPr="00995EC5">
        <w:rPr>
          <w:rFonts w:ascii="Calibri" w:hAnsi="Calibri" w:cs="Arial"/>
          <w:szCs w:val="24"/>
        </w:rPr>
        <w:t xml:space="preserve">arecer </w:t>
      </w:r>
      <w:r>
        <w:rPr>
          <w:rFonts w:ascii="Calibri" w:hAnsi="Calibri" w:cs="Arial"/>
          <w:szCs w:val="24"/>
        </w:rPr>
        <w:t>P</w:t>
      </w:r>
      <w:r w:rsidRPr="00995EC5">
        <w:rPr>
          <w:rFonts w:ascii="Calibri" w:hAnsi="Calibri" w:cs="Arial"/>
          <w:szCs w:val="24"/>
        </w:rPr>
        <w:t>révio do Tribunal de Contas do Estado;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VI – aprovado o voto </w:t>
      </w:r>
      <w:r>
        <w:rPr>
          <w:rFonts w:ascii="Calibri" w:hAnsi="Calibri" w:cs="Arial"/>
          <w:szCs w:val="24"/>
        </w:rPr>
        <w:t xml:space="preserve">do Vereador-Relator </w:t>
      </w:r>
      <w:r w:rsidRPr="00995EC5">
        <w:rPr>
          <w:rFonts w:ascii="Calibri" w:hAnsi="Calibri" w:cs="Arial"/>
          <w:szCs w:val="24"/>
        </w:rPr>
        <w:t xml:space="preserve">na Comissão, o mesmo se tornará </w:t>
      </w:r>
      <w:r>
        <w:rPr>
          <w:rFonts w:ascii="Calibri" w:hAnsi="Calibri" w:cs="Arial"/>
          <w:szCs w:val="24"/>
        </w:rPr>
        <w:t>P</w:t>
      </w:r>
      <w:r w:rsidRPr="00995EC5">
        <w:rPr>
          <w:rFonts w:ascii="Calibri" w:hAnsi="Calibri" w:cs="Arial"/>
          <w:szCs w:val="24"/>
        </w:rPr>
        <w:t>arecer e, após a sua divulgação, pelo prazo de vinte e quatro horas, inclusive por meios eletrônicos, o processo será encaminhado para a Ordem do Dia da Sessão Plenária subsequente para julgamento;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VII – o Presidente da Câmara Municipal notificará o ordenador de despesa</w:t>
      </w:r>
      <w:r>
        <w:rPr>
          <w:rFonts w:ascii="Calibri" w:hAnsi="Calibri" w:cs="Arial"/>
          <w:szCs w:val="24"/>
        </w:rPr>
        <w:t>,</w:t>
      </w:r>
      <w:r w:rsidRPr="00995EC5">
        <w:rPr>
          <w:rFonts w:ascii="Calibri" w:hAnsi="Calibri" w:cs="Arial"/>
          <w:szCs w:val="24"/>
        </w:rPr>
        <w:t xml:space="preserve"> em julgamento</w:t>
      </w:r>
      <w:r>
        <w:rPr>
          <w:rFonts w:ascii="Calibri" w:hAnsi="Calibri" w:cs="Arial"/>
          <w:szCs w:val="24"/>
        </w:rPr>
        <w:t>,</w:t>
      </w:r>
      <w:r w:rsidRPr="00995EC5">
        <w:rPr>
          <w:rFonts w:ascii="Calibri" w:hAnsi="Calibri" w:cs="Arial"/>
          <w:szCs w:val="24"/>
        </w:rPr>
        <w:t xml:space="preserve"> para que, por seu advogado constituído, </w:t>
      </w:r>
      <w:r>
        <w:rPr>
          <w:rFonts w:ascii="Calibri" w:hAnsi="Calibri" w:cs="Arial"/>
          <w:szCs w:val="24"/>
        </w:rPr>
        <w:t xml:space="preserve">querendo, </w:t>
      </w:r>
      <w:r w:rsidRPr="00995EC5">
        <w:rPr>
          <w:rFonts w:ascii="Calibri" w:hAnsi="Calibri" w:cs="Arial"/>
          <w:szCs w:val="24"/>
        </w:rPr>
        <w:t>realiz</w:t>
      </w:r>
      <w:r>
        <w:rPr>
          <w:rFonts w:ascii="Calibri" w:hAnsi="Calibri" w:cs="Arial"/>
          <w:szCs w:val="24"/>
        </w:rPr>
        <w:t>e</w:t>
      </w:r>
      <w:r w:rsidRPr="00995EC5">
        <w:rPr>
          <w:rFonts w:ascii="Calibri" w:hAnsi="Calibri" w:cs="Arial"/>
          <w:szCs w:val="24"/>
        </w:rPr>
        <w:t xml:space="preserve">, na Sessão Plenária, </w:t>
      </w:r>
      <w:r>
        <w:rPr>
          <w:rFonts w:ascii="Calibri" w:hAnsi="Calibri" w:cs="Arial"/>
          <w:szCs w:val="24"/>
        </w:rPr>
        <w:t>sustentação</w:t>
      </w:r>
      <w:r w:rsidRPr="00995EC5">
        <w:rPr>
          <w:rFonts w:ascii="Calibri" w:hAnsi="Calibri" w:cs="Arial"/>
          <w:szCs w:val="24"/>
        </w:rPr>
        <w:t xml:space="preserve"> oral</w:t>
      </w:r>
      <w:r>
        <w:rPr>
          <w:rFonts w:ascii="Calibri" w:hAnsi="Calibri" w:cs="Arial"/>
          <w:szCs w:val="24"/>
        </w:rPr>
        <w:t>,</w:t>
      </w:r>
      <w:r w:rsidRPr="00995EC5">
        <w:rPr>
          <w:rFonts w:ascii="Calibri" w:hAnsi="Calibri" w:cs="Arial"/>
          <w:szCs w:val="24"/>
        </w:rPr>
        <w:t xml:space="preserve"> pelo prazo de quinze minutos;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VIII – durante a </w:t>
      </w:r>
      <w:r>
        <w:rPr>
          <w:rFonts w:ascii="Calibri" w:hAnsi="Calibri" w:cs="Arial"/>
          <w:szCs w:val="24"/>
        </w:rPr>
        <w:t>sustentação</w:t>
      </w:r>
      <w:r w:rsidRPr="00995EC5">
        <w:rPr>
          <w:rFonts w:ascii="Calibri" w:hAnsi="Calibri" w:cs="Arial"/>
          <w:szCs w:val="24"/>
        </w:rPr>
        <w:t xml:space="preserve"> oral não será admitida qualquer interrupção ou aparte;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IX – concluída a </w:t>
      </w:r>
      <w:r>
        <w:rPr>
          <w:rFonts w:ascii="Calibri" w:hAnsi="Calibri" w:cs="Arial"/>
          <w:szCs w:val="24"/>
        </w:rPr>
        <w:t>sustentação</w:t>
      </w:r>
      <w:r w:rsidRPr="00995EC5">
        <w:rPr>
          <w:rFonts w:ascii="Calibri" w:hAnsi="Calibri" w:cs="Arial"/>
          <w:szCs w:val="24"/>
        </w:rPr>
        <w:t xml:space="preserve"> oral, cada Vereador</w:t>
      </w:r>
      <w:r>
        <w:rPr>
          <w:rFonts w:ascii="Calibri" w:hAnsi="Calibri" w:cs="Arial"/>
          <w:szCs w:val="24"/>
        </w:rPr>
        <w:t>, se desejar,</w:t>
      </w:r>
      <w:r w:rsidRPr="00995EC5">
        <w:rPr>
          <w:rFonts w:ascii="Calibri" w:hAnsi="Calibri" w:cs="Arial"/>
          <w:szCs w:val="24"/>
        </w:rPr>
        <w:t xml:space="preserve"> disporá de três minutos para se manifestar sobre o julgamento, sem interrupções ou apartes;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X – encerrada a manifestação dos Vereadores, o Presidente procederá ao processo de votação, que será nominal;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XI – o </w:t>
      </w:r>
      <w:r>
        <w:rPr>
          <w:rFonts w:ascii="Calibri" w:hAnsi="Calibri" w:cs="Arial"/>
          <w:szCs w:val="24"/>
        </w:rPr>
        <w:t>P</w:t>
      </w:r>
      <w:r w:rsidRPr="00995EC5">
        <w:rPr>
          <w:rFonts w:ascii="Calibri" w:hAnsi="Calibri" w:cs="Arial"/>
          <w:szCs w:val="24"/>
        </w:rPr>
        <w:t xml:space="preserve">arecer </w:t>
      </w:r>
      <w:r>
        <w:rPr>
          <w:rFonts w:ascii="Calibri" w:hAnsi="Calibri" w:cs="Arial"/>
          <w:szCs w:val="24"/>
        </w:rPr>
        <w:t>P</w:t>
      </w:r>
      <w:r w:rsidRPr="00995EC5">
        <w:rPr>
          <w:rFonts w:ascii="Calibri" w:hAnsi="Calibri" w:cs="Arial"/>
          <w:szCs w:val="24"/>
        </w:rPr>
        <w:t>révio do Tribunal de Contas do Estado somente deixará de prevalecer mediante voto contrário de dois terços dos membros da Câmara;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XII – o resultado do julgamento das contas, com o respectivo decreto legislativo, será encaminhado ao Tribunal de Contas do Estado.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 1º O voto do </w:t>
      </w:r>
      <w:r>
        <w:rPr>
          <w:rFonts w:ascii="Calibri" w:hAnsi="Calibri" w:cs="Arial"/>
          <w:szCs w:val="24"/>
        </w:rPr>
        <w:t>Vereador-</w:t>
      </w:r>
      <w:r w:rsidRPr="00995EC5">
        <w:rPr>
          <w:rFonts w:ascii="Calibri" w:hAnsi="Calibri" w:cs="Arial"/>
          <w:szCs w:val="24"/>
        </w:rPr>
        <w:t xml:space="preserve">Relator, referido no inciso V do </w:t>
      </w:r>
      <w:r w:rsidRPr="00995EC5">
        <w:rPr>
          <w:rFonts w:ascii="Calibri" w:hAnsi="Calibri" w:cs="Arial"/>
          <w:i/>
          <w:szCs w:val="24"/>
        </w:rPr>
        <w:t>caput</w:t>
      </w:r>
      <w:r w:rsidRPr="00995EC5">
        <w:rPr>
          <w:rFonts w:ascii="Calibri" w:hAnsi="Calibri" w:cs="Arial"/>
          <w:szCs w:val="24"/>
        </w:rPr>
        <w:t xml:space="preserve"> deste artigo, deverá, em anexo, conter projeto de decreto legislativo com o registro do resultado </w:t>
      </w:r>
      <w:r w:rsidRPr="00995EC5">
        <w:rPr>
          <w:rFonts w:ascii="Calibri" w:hAnsi="Calibri" w:cs="Arial"/>
          <w:szCs w:val="24"/>
        </w:rPr>
        <w:lastRenderedPageBreak/>
        <w:t>concluído em seu voto.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2º A</w:t>
      </w:r>
      <w:r>
        <w:rPr>
          <w:rFonts w:ascii="Calibri" w:hAnsi="Calibri" w:cs="Arial"/>
          <w:szCs w:val="24"/>
        </w:rPr>
        <w:t xml:space="preserve"> Comissão de Legislação</w:t>
      </w:r>
      <w:r w:rsidRPr="00995EC5">
        <w:rPr>
          <w:rFonts w:ascii="Calibri" w:hAnsi="Calibri" w:cs="Arial"/>
          <w:szCs w:val="24"/>
        </w:rPr>
        <w:t xml:space="preserve"> e Redação Final, quando do </w:t>
      </w:r>
      <w:r>
        <w:rPr>
          <w:rFonts w:ascii="Calibri" w:hAnsi="Calibri" w:cs="Arial"/>
          <w:szCs w:val="24"/>
        </w:rPr>
        <w:t>P</w:t>
      </w:r>
      <w:r w:rsidRPr="00995EC5">
        <w:rPr>
          <w:rFonts w:ascii="Calibri" w:hAnsi="Calibri" w:cs="Arial"/>
          <w:szCs w:val="24"/>
        </w:rPr>
        <w:t>arecer de Redação Final, corrigirá o texto do decreto legislativo, se o resultado da votação</w:t>
      </w:r>
      <w:r>
        <w:rPr>
          <w:rFonts w:ascii="Calibri" w:hAnsi="Calibri" w:cs="Arial"/>
          <w:szCs w:val="24"/>
        </w:rPr>
        <w:t>,</w:t>
      </w:r>
      <w:r w:rsidRPr="00995EC5">
        <w:rPr>
          <w:rFonts w:ascii="Calibri" w:hAnsi="Calibri" w:cs="Arial"/>
          <w:szCs w:val="24"/>
        </w:rPr>
        <w:t xml:space="preserve"> em </w:t>
      </w:r>
      <w:r>
        <w:rPr>
          <w:rFonts w:ascii="Calibri" w:hAnsi="Calibri" w:cs="Arial"/>
          <w:szCs w:val="24"/>
        </w:rPr>
        <w:t xml:space="preserve">Sessão </w:t>
      </w:r>
      <w:r w:rsidRPr="00995EC5">
        <w:rPr>
          <w:rFonts w:ascii="Calibri" w:hAnsi="Calibri" w:cs="Arial"/>
          <w:szCs w:val="24"/>
        </w:rPr>
        <w:t>Plenári</w:t>
      </w:r>
      <w:r>
        <w:rPr>
          <w:rFonts w:ascii="Calibri" w:hAnsi="Calibri" w:cs="Arial"/>
          <w:szCs w:val="24"/>
        </w:rPr>
        <w:t>a, contrariar o P</w:t>
      </w:r>
      <w:r w:rsidRPr="00995EC5">
        <w:rPr>
          <w:rFonts w:ascii="Calibri" w:hAnsi="Calibri" w:cs="Arial"/>
          <w:szCs w:val="24"/>
        </w:rPr>
        <w:t>arecer da Comissão de Orçamento, Finanças e Contas Públicas.</w:t>
      </w:r>
    </w:p>
    <w:p w:rsidR="00055A9A"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3º As normas previstas para a tramitação ordinária de projetos de lei serão observadas naquilo que esta Seção não dispuser em contrário.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VI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Projeto de Consolidação</w:t>
      </w:r>
    </w:p>
    <w:p w:rsidR="00055A9A" w:rsidRPr="00B367DC" w:rsidRDefault="00055A9A" w:rsidP="00055A9A">
      <w:pPr>
        <w:pStyle w:val="ArtZ"/>
        <w:spacing w:after="0" w:line="288" w:lineRule="auto"/>
        <w:ind w:firstLine="0"/>
        <w:jc w:val="center"/>
        <w:rPr>
          <w:rFonts w:ascii="Calibri" w:hAnsi="Calibri" w:cs="Arial"/>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Art. 14</w:t>
      </w:r>
      <w:r>
        <w:rPr>
          <w:rFonts w:ascii="Calibri" w:hAnsi="Calibri" w:cs="Arial"/>
          <w:szCs w:val="24"/>
        </w:rPr>
        <w:t>8</w:t>
      </w:r>
      <w:r w:rsidRPr="00995EC5">
        <w:rPr>
          <w:rFonts w:ascii="Calibri" w:hAnsi="Calibri" w:cs="Arial"/>
          <w:szCs w:val="24"/>
        </w:rPr>
        <w:t>. As leis municipais serão reunidas em Consolidações, integradas por volumes contendo matérias conexas ou afins, constituindo em seu todo a Consolidação da Legislação Municipal.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1º A consolidação consistirá na integração de todas as leis pertinentes a determinada matéria num único diploma legal, revogando-se formalmente as leis incorporadas à consolidação, sem modificação do alcance nem interrupção da força normativa dos dispositivos consolidados.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2º Os projetos de consolidação de leis poderão ser propostos pelo Prefeito, por Vereador, por Comissão ou por Bancada.</w:t>
      </w:r>
    </w:p>
    <w:p w:rsidR="00055A9A" w:rsidRPr="00995EC5" w:rsidRDefault="00055A9A" w:rsidP="00055A9A">
      <w:pPr>
        <w:pStyle w:val="ArtZ"/>
        <w:spacing w:after="0" w:line="288" w:lineRule="auto"/>
        <w:ind w:firstLine="1134"/>
        <w:rPr>
          <w:rFonts w:ascii="Calibri" w:hAnsi="Calibri" w:cs="Arial"/>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Art. 1</w:t>
      </w:r>
      <w:r>
        <w:rPr>
          <w:rFonts w:ascii="Calibri" w:hAnsi="Calibri" w:cs="Arial"/>
          <w:szCs w:val="24"/>
        </w:rPr>
        <w:t>49</w:t>
      </w:r>
      <w:r w:rsidRPr="00995EC5">
        <w:rPr>
          <w:rFonts w:ascii="Calibri" w:hAnsi="Calibri" w:cs="Arial"/>
          <w:szCs w:val="24"/>
        </w:rPr>
        <w:t xml:space="preserve">. A tramitação dos projetos de consolidação observará o seguinte </w:t>
      </w:r>
      <w:r>
        <w:rPr>
          <w:rFonts w:ascii="Calibri" w:hAnsi="Calibri" w:cs="Arial"/>
          <w:szCs w:val="24"/>
        </w:rPr>
        <w:t>R</w:t>
      </w:r>
      <w:r w:rsidRPr="00995EC5">
        <w:rPr>
          <w:rFonts w:ascii="Calibri" w:hAnsi="Calibri" w:cs="Arial"/>
          <w:szCs w:val="24"/>
        </w:rPr>
        <w:t xml:space="preserve">ito </w:t>
      </w:r>
      <w:r>
        <w:rPr>
          <w:rFonts w:ascii="Calibri" w:hAnsi="Calibri" w:cs="Arial"/>
          <w:szCs w:val="24"/>
        </w:rPr>
        <w:t>E</w:t>
      </w:r>
      <w:r w:rsidRPr="00995EC5">
        <w:rPr>
          <w:rFonts w:ascii="Calibri" w:hAnsi="Calibri" w:cs="Arial"/>
          <w:szCs w:val="24"/>
        </w:rPr>
        <w:t>special: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 – protocolado, o projeto de consolidação, com sua justificativa, será divulgado, pelo prazo de vinte e quatro horas, inclusive por meios eletrônicos, comunicado aos Vereadores no Expediente da Sessão Plenária subsequente e disponibilizado aos Vereadores;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 – comunicado em Sessão Plenária, o projeto de consolidação será examinado e instruído pela Comissão Permanente, cuja competência se identifica com a temática tratada, mediante a observação dos seguintes procedimentos: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 designação, pelo Presidente da Comissão, de um dos Vereadores titulares para exercer a Relatoria;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b) os Vereadores poderão apresentar emenda ao projeto de consolidação, na Comissão, antes da votação do voto do </w:t>
      </w:r>
      <w:r>
        <w:rPr>
          <w:rFonts w:ascii="Calibri" w:hAnsi="Calibri" w:cs="Arial"/>
          <w:szCs w:val="24"/>
        </w:rPr>
        <w:t>Vereador-</w:t>
      </w:r>
      <w:r w:rsidRPr="00995EC5">
        <w:rPr>
          <w:rFonts w:ascii="Calibri" w:hAnsi="Calibri" w:cs="Arial"/>
          <w:szCs w:val="24"/>
        </w:rPr>
        <w:t>Relator;</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c) o </w:t>
      </w:r>
      <w:r>
        <w:rPr>
          <w:rFonts w:ascii="Calibri" w:hAnsi="Calibri" w:cs="Arial"/>
          <w:szCs w:val="24"/>
        </w:rPr>
        <w:t>Vereador-</w:t>
      </w:r>
      <w:r w:rsidRPr="00995EC5">
        <w:rPr>
          <w:rFonts w:ascii="Calibri" w:hAnsi="Calibri" w:cs="Arial"/>
          <w:szCs w:val="24"/>
        </w:rPr>
        <w:t>Relator, no seu voto, analisará a forma do projeto de consolidação, bem como das emendas apresentadas;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d) aprovado o voto do </w:t>
      </w:r>
      <w:r>
        <w:rPr>
          <w:rFonts w:ascii="Calibri" w:hAnsi="Calibri" w:cs="Arial"/>
          <w:szCs w:val="24"/>
        </w:rPr>
        <w:t>Vereador-</w:t>
      </w:r>
      <w:r w:rsidRPr="00995EC5">
        <w:rPr>
          <w:rFonts w:ascii="Calibri" w:hAnsi="Calibri" w:cs="Arial"/>
          <w:szCs w:val="24"/>
        </w:rPr>
        <w:t>Rela</w:t>
      </w:r>
      <w:r>
        <w:rPr>
          <w:rFonts w:ascii="Calibri" w:hAnsi="Calibri" w:cs="Arial"/>
          <w:szCs w:val="24"/>
        </w:rPr>
        <w:t xml:space="preserve">tor, o mesmo converter-se-á em </w:t>
      </w:r>
      <w:r>
        <w:rPr>
          <w:rFonts w:ascii="Calibri" w:hAnsi="Calibri" w:cs="Arial"/>
          <w:szCs w:val="24"/>
        </w:rPr>
        <w:lastRenderedPageBreak/>
        <w:t>P</w:t>
      </w:r>
      <w:r w:rsidRPr="00995EC5">
        <w:rPr>
          <w:rFonts w:ascii="Calibri" w:hAnsi="Calibri" w:cs="Arial"/>
          <w:szCs w:val="24"/>
        </w:rPr>
        <w:t>arecer, que será encaminhado ao Presidente da Câmara para publicação e divulgação, inclusive por meios eletrônicos, pelo prazo de vinte e quatro horas;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III – finalizada a instrução na Comissão, o Presidente da</w:t>
      </w:r>
      <w:r>
        <w:rPr>
          <w:rFonts w:ascii="Calibri" w:hAnsi="Calibri" w:cs="Arial"/>
          <w:szCs w:val="24"/>
        </w:rPr>
        <w:t xml:space="preserve"> Câmara, depois de divulgado o P</w:t>
      </w:r>
      <w:r w:rsidRPr="00995EC5">
        <w:rPr>
          <w:rFonts w:ascii="Calibri" w:hAnsi="Calibri" w:cs="Arial"/>
          <w:szCs w:val="24"/>
        </w:rPr>
        <w:t>arecer, incluirá a matéria na Ordem do Dia de Sessão Plenária;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IV – depois de aprovado o projeto, a</w:t>
      </w:r>
      <w:r>
        <w:rPr>
          <w:rFonts w:ascii="Calibri" w:hAnsi="Calibri" w:cs="Arial"/>
          <w:szCs w:val="24"/>
        </w:rPr>
        <w:t xml:space="preserve"> Comissão de Legislação</w:t>
      </w:r>
      <w:r w:rsidRPr="00995EC5">
        <w:rPr>
          <w:rFonts w:ascii="Calibri" w:hAnsi="Calibri" w:cs="Arial"/>
          <w:szCs w:val="24"/>
        </w:rPr>
        <w:t xml:space="preserve"> e Redação Final revisará a forma e examinará o texto articulado da consolidação, observada o art. 13 da Lei Federal nº 95, de 1998, e sua subsequente alteração, no </w:t>
      </w:r>
      <w:r>
        <w:rPr>
          <w:rFonts w:ascii="Calibri" w:hAnsi="Calibri" w:cs="Arial"/>
          <w:szCs w:val="24"/>
        </w:rPr>
        <w:t>P</w:t>
      </w:r>
      <w:r w:rsidRPr="00995EC5">
        <w:rPr>
          <w:rFonts w:ascii="Calibri" w:hAnsi="Calibri" w:cs="Arial"/>
          <w:szCs w:val="24"/>
        </w:rPr>
        <w:t>arecer de Redação Final.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1º As normas previstas para a tramitação ordinária de projetos de lei serão observadas naquilo que esta Seção não dispuser em contrário.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2º O projeto de consolidação será discutido e votado na Sessão Plenária subsequente e a sua aprovação dependerá do voto favorável da maioria simples de votos dos Vereadores presentes na Sessão.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3º Se uma das leis absorvidas pela consolidação for lei complementar, a aprovação do projeto dependerá do voto favorável da maioria absoluta dos membros da Câmara Municipal.</w:t>
      </w:r>
    </w:p>
    <w:p w:rsidR="00055A9A"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4º Na primeira Sessão Legislativa de cada Legislatura, a Mesa da Câmara Municipal promoverá a atualização da Consolidação das Leis Municipais, incorporando às coletâneas que a integram as emendas à Lei Orgânica do Município, leis, decretos legislativos e resoluções promulgadas durante a Legislatura imediatamente anterior, ordenados e indexados sistematicamente.</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VII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 xml:space="preserve">Do Projeto de Lei Complementar </w:t>
      </w:r>
    </w:p>
    <w:p w:rsidR="00055A9A" w:rsidRPr="00A90BFA" w:rsidRDefault="00055A9A" w:rsidP="00055A9A">
      <w:pPr>
        <w:pStyle w:val="ArtZ"/>
        <w:spacing w:after="0" w:line="288" w:lineRule="auto"/>
        <w:ind w:firstLine="0"/>
        <w:rPr>
          <w:rFonts w:ascii="Calibri" w:hAnsi="Calibri" w:cs="Arial"/>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Art. 15</w:t>
      </w:r>
      <w:r>
        <w:rPr>
          <w:rFonts w:ascii="Calibri" w:hAnsi="Calibri" w:cs="Arial"/>
          <w:szCs w:val="24"/>
        </w:rPr>
        <w:t>0</w:t>
      </w:r>
      <w:r w:rsidRPr="00995EC5">
        <w:rPr>
          <w:rFonts w:ascii="Calibri" w:hAnsi="Calibri" w:cs="Arial"/>
          <w:szCs w:val="24"/>
        </w:rPr>
        <w:t>. A lei complementar dispõe sobre matéria de maior complexidade e amplitude social</w:t>
      </w:r>
      <w:r>
        <w:rPr>
          <w:rFonts w:ascii="Calibri" w:hAnsi="Calibri" w:cs="Arial"/>
          <w:szCs w:val="24"/>
        </w:rPr>
        <w:t>, com indicação n</w:t>
      </w:r>
      <w:r w:rsidRPr="00995EC5">
        <w:rPr>
          <w:rFonts w:ascii="Calibri" w:hAnsi="Calibri" w:cs="Arial"/>
          <w:szCs w:val="24"/>
        </w:rPr>
        <w:t>a Lei Orgânica Municipal.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1º Lei complementar somente pode ser alterada pela aprovação de projeto de lei complementar.</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 2º O projeto de lei complementar não admite </w:t>
      </w:r>
      <w:r>
        <w:rPr>
          <w:rFonts w:ascii="Calibri" w:hAnsi="Calibri" w:cs="Arial"/>
          <w:szCs w:val="24"/>
        </w:rPr>
        <w:t>R</w:t>
      </w:r>
      <w:r w:rsidRPr="00995EC5">
        <w:rPr>
          <w:rFonts w:ascii="Calibri" w:hAnsi="Calibri" w:cs="Arial"/>
          <w:szCs w:val="24"/>
        </w:rPr>
        <w:t xml:space="preserve">ito de </w:t>
      </w:r>
      <w:r>
        <w:rPr>
          <w:rFonts w:ascii="Calibri" w:hAnsi="Calibri" w:cs="Arial"/>
          <w:szCs w:val="24"/>
        </w:rPr>
        <w:t>U</w:t>
      </w:r>
      <w:r w:rsidRPr="00995EC5">
        <w:rPr>
          <w:rFonts w:ascii="Calibri" w:hAnsi="Calibri" w:cs="Arial"/>
          <w:szCs w:val="24"/>
        </w:rPr>
        <w:t>rgência.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3º A lei complementar será aprovada pelo voto da maioria absoluta dos membros da Câmara.</w:t>
      </w:r>
    </w:p>
    <w:p w:rsidR="00055A9A"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4º As normas previstas para a tramitação ordinária de projetos de lei serão observadas naquilo que esta Seção não dispuser em contrário.</w:t>
      </w:r>
    </w:p>
    <w:p w:rsidR="00055A9A" w:rsidRPr="00542B7F" w:rsidRDefault="00055A9A" w:rsidP="00055A9A">
      <w:pPr>
        <w:pStyle w:val="ArtZ"/>
        <w:spacing w:after="0" w:line="288" w:lineRule="auto"/>
        <w:ind w:firstLine="0"/>
        <w:rPr>
          <w:rFonts w:ascii="Calibri" w:hAnsi="Calibri" w:cs="Arial"/>
          <w:b/>
          <w:szCs w:val="24"/>
        </w:rPr>
      </w:pPr>
    </w:p>
    <w:p w:rsidR="00055A9A" w:rsidRDefault="00055A9A" w:rsidP="00055A9A">
      <w:pPr>
        <w:pStyle w:val="ArtZ"/>
        <w:spacing w:after="0" w:line="288" w:lineRule="auto"/>
        <w:ind w:firstLine="0"/>
        <w:jc w:val="center"/>
        <w:rPr>
          <w:rFonts w:ascii="Calibri" w:hAnsi="Calibri" w:cs="Arial"/>
          <w:b/>
          <w:szCs w:val="24"/>
        </w:rPr>
      </w:pPr>
      <w:r w:rsidRPr="00542B7F">
        <w:rPr>
          <w:rFonts w:ascii="Calibri" w:hAnsi="Calibri" w:cs="Arial"/>
          <w:b/>
          <w:szCs w:val="24"/>
        </w:rPr>
        <w:t>Seção VIII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Sustação de Ato do Poder Executivo</w:t>
      </w:r>
    </w:p>
    <w:p w:rsidR="00055A9A" w:rsidRDefault="00055A9A" w:rsidP="00055A9A">
      <w:pPr>
        <w:pStyle w:val="ArtZ"/>
        <w:spacing w:after="0" w:line="288" w:lineRule="auto"/>
        <w:ind w:firstLine="0"/>
        <w:rPr>
          <w:rFonts w:ascii="Calibri" w:hAnsi="Calibri" w:cs="Arial"/>
          <w:b/>
          <w:szCs w:val="24"/>
        </w:rPr>
      </w:pP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Art. 15</w:t>
      </w:r>
      <w:r>
        <w:rPr>
          <w:rFonts w:ascii="Calibri" w:hAnsi="Calibri" w:cs="Arial"/>
          <w:szCs w:val="24"/>
        </w:rPr>
        <w:t>1</w:t>
      </w:r>
      <w:r w:rsidRPr="00995EC5">
        <w:rPr>
          <w:rFonts w:ascii="Calibri" w:hAnsi="Calibri" w:cs="Arial"/>
          <w:szCs w:val="24"/>
        </w:rPr>
        <w:t>. Qualquer Vereador ou Líder de Bancada poderá propor projeto de decreto legislativo para sustar ato normativo do Prefeito que exorbite o poder regulamentar ou extrapole os limites da delegação legislativa.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1º O autor do projeto de decreto legislativo de que trata este artigo deverá, na justificativa, indicar, com o respectivo fundamento, o ato normativo objeto da sustação pretendida.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 2º Protocolado o projeto de decreto legislativo, o </w:t>
      </w:r>
      <w:r>
        <w:rPr>
          <w:rFonts w:ascii="Calibri" w:hAnsi="Calibri" w:cs="Arial"/>
          <w:szCs w:val="24"/>
        </w:rPr>
        <w:t>mesmo se sujeitará ao seguinte R</w:t>
      </w:r>
      <w:r w:rsidRPr="00995EC5">
        <w:rPr>
          <w:rFonts w:ascii="Calibri" w:hAnsi="Calibri" w:cs="Arial"/>
          <w:szCs w:val="24"/>
        </w:rPr>
        <w:t xml:space="preserve">ito </w:t>
      </w:r>
      <w:r>
        <w:rPr>
          <w:rFonts w:ascii="Calibri" w:hAnsi="Calibri" w:cs="Arial"/>
          <w:szCs w:val="24"/>
        </w:rPr>
        <w:t>E</w:t>
      </w:r>
      <w:r w:rsidRPr="00995EC5">
        <w:rPr>
          <w:rFonts w:ascii="Calibri" w:hAnsi="Calibri" w:cs="Arial"/>
          <w:szCs w:val="24"/>
        </w:rPr>
        <w:t>special: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 – será publicado e divulgado pelo prazo de vinte e quatro horas, inclusive por meios eletrônicos;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 - após a divulgação, será incluído na Sessão Plenária subsequente para comunicação aos Vereadores;</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III – realizada a comunicação plenária, o projeto de decreto legislativo, com a sua justificativa, será encaminhado para a</w:t>
      </w:r>
      <w:r>
        <w:rPr>
          <w:rFonts w:ascii="Calibri" w:hAnsi="Calibri" w:cs="Arial"/>
          <w:szCs w:val="24"/>
        </w:rPr>
        <w:t xml:space="preserve"> Comissão de Legislação</w:t>
      </w:r>
      <w:r w:rsidRPr="00995EC5">
        <w:rPr>
          <w:rFonts w:ascii="Calibri" w:hAnsi="Calibri" w:cs="Arial"/>
          <w:szCs w:val="24"/>
        </w:rPr>
        <w:t xml:space="preserve"> e Redação Final, para instrução;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IV – recebido o projeto de decreto legislativo, o Presidente da</w:t>
      </w:r>
      <w:r>
        <w:rPr>
          <w:rFonts w:ascii="Calibri" w:hAnsi="Calibri" w:cs="Arial"/>
          <w:szCs w:val="24"/>
        </w:rPr>
        <w:t xml:space="preserve"> Comissão de Legislação</w:t>
      </w:r>
      <w:r w:rsidRPr="00995EC5">
        <w:rPr>
          <w:rFonts w:ascii="Calibri" w:hAnsi="Calibri" w:cs="Arial"/>
          <w:szCs w:val="24"/>
        </w:rPr>
        <w:t xml:space="preserve"> e Redação Final:</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a) designará um </w:t>
      </w:r>
      <w:r>
        <w:rPr>
          <w:rFonts w:ascii="Calibri" w:hAnsi="Calibri" w:cs="Arial"/>
          <w:szCs w:val="24"/>
        </w:rPr>
        <w:t xml:space="preserve">Vereador da Comissão para exercer a </w:t>
      </w:r>
      <w:r w:rsidRPr="00995EC5">
        <w:rPr>
          <w:rFonts w:ascii="Calibri" w:hAnsi="Calibri" w:cs="Arial"/>
          <w:szCs w:val="24"/>
        </w:rPr>
        <w:t>Relator</w:t>
      </w:r>
      <w:r>
        <w:rPr>
          <w:rFonts w:ascii="Calibri" w:hAnsi="Calibri" w:cs="Arial"/>
          <w:szCs w:val="24"/>
        </w:rPr>
        <w:t>ia</w:t>
      </w:r>
      <w:r w:rsidRPr="00995EC5">
        <w:rPr>
          <w:rFonts w:ascii="Calibri" w:hAnsi="Calibri" w:cs="Arial"/>
          <w:szCs w:val="24"/>
        </w:rPr>
        <w:t xml:space="preserve"> </w:t>
      </w:r>
      <w:r>
        <w:rPr>
          <w:rFonts w:ascii="Calibri" w:hAnsi="Calibri" w:cs="Arial"/>
          <w:szCs w:val="24"/>
        </w:rPr>
        <w:t>e</w:t>
      </w:r>
      <w:r w:rsidRPr="00995EC5">
        <w:rPr>
          <w:rFonts w:ascii="Calibri" w:hAnsi="Calibri" w:cs="Arial"/>
          <w:szCs w:val="24"/>
        </w:rPr>
        <w:t xml:space="preserve"> elaborar o voto-base para o </w:t>
      </w:r>
      <w:r>
        <w:rPr>
          <w:rFonts w:ascii="Calibri" w:hAnsi="Calibri" w:cs="Arial"/>
          <w:szCs w:val="24"/>
        </w:rPr>
        <w:t>Parecer</w:t>
      </w:r>
      <w:r w:rsidRPr="00995EC5">
        <w:rPr>
          <w:rFonts w:ascii="Calibri" w:hAnsi="Calibri" w:cs="Arial"/>
          <w:szCs w:val="24"/>
        </w:rPr>
        <w:t>;</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b) solicitará ao Presidente da Câmara Municipal a notificação do Prefeito para que, no prazo de quinze dias, apresente defesa técnica, por escrito, sobre a argumentação do autor para a sustação do ato normativo;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c) delibere o voto-base do </w:t>
      </w:r>
      <w:r>
        <w:rPr>
          <w:rFonts w:ascii="Calibri" w:hAnsi="Calibri" w:cs="Arial"/>
          <w:szCs w:val="24"/>
        </w:rPr>
        <w:t>Vereador-</w:t>
      </w:r>
      <w:r w:rsidRPr="00995EC5">
        <w:rPr>
          <w:rFonts w:ascii="Calibri" w:hAnsi="Calibri" w:cs="Arial"/>
          <w:szCs w:val="24"/>
        </w:rPr>
        <w:t xml:space="preserve">Relator </w:t>
      </w:r>
      <w:r>
        <w:rPr>
          <w:rFonts w:ascii="Calibri" w:hAnsi="Calibri" w:cs="Arial"/>
          <w:szCs w:val="24"/>
        </w:rPr>
        <w:t>para definição de</w:t>
      </w:r>
      <w:r w:rsidRPr="00995EC5">
        <w:rPr>
          <w:rFonts w:ascii="Calibri" w:hAnsi="Calibri" w:cs="Arial"/>
          <w:szCs w:val="24"/>
        </w:rPr>
        <w:t xml:space="preserve"> </w:t>
      </w:r>
      <w:r>
        <w:rPr>
          <w:rFonts w:ascii="Calibri" w:hAnsi="Calibri" w:cs="Arial"/>
          <w:szCs w:val="24"/>
        </w:rPr>
        <w:t>P</w:t>
      </w:r>
      <w:r w:rsidRPr="00995EC5">
        <w:rPr>
          <w:rFonts w:ascii="Calibri" w:hAnsi="Calibri" w:cs="Arial"/>
          <w:szCs w:val="24"/>
        </w:rPr>
        <w:t>arecer;</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V – recebido o </w:t>
      </w:r>
      <w:r>
        <w:rPr>
          <w:rFonts w:ascii="Calibri" w:hAnsi="Calibri" w:cs="Arial"/>
          <w:szCs w:val="24"/>
        </w:rPr>
        <w:t>P</w:t>
      </w:r>
      <w:r w:rsidRPr="00995EC5">
        <w:rPr>
          <w:rFonts w:ascii="Calibri" w:hAnsi="Calibri" w:cs="Arial"/>
          <w:szCs w:val="24"/>
        </w:rPr>
        <w:t>arecer da Comissão de L</w:t>
      </w:r>
      <w:r>
        <w:rPr>
          <w:rFonts w:ascii="Calibri" w:hAnsi="Calibri" w:cs="Arial"/>
          <w:szCs w:val="24"/>
        </w:rPr>
        <w:t>egislação</w:t>
      </w:r>
      <w:r w:rsidRPr="00995EC5">
        <w:rPr>
          <w:rFonts w:ascii="Calibri" w:hAnsi="Calibri" w:cs="Arial"/>
          <w:szCs w:val="24"/>
        </w:rPr>
        <w:t xml:space="preserve"> e Redação Final, o Presidente da Câmara determinará sua divulgação, pelo prazo de vinte e quatro horas, inclusive por meios eletrônicos, e incluirá a matéria para deliberação na Ordem do Dia da Sessão Plenária subsequente;</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xml:space="preserve">VI – a aprovação do projeto de decreto legislativo dependerá do voto </w:t>
      </w:r>
      <w:r>
        <w:rPr>
          <w:rFonts w:ascii="Calibri" w:hAnsi="Calibri" w:cs="Arial"/>
          <w:szCs w:val="24"/>
        </w:rPr>
        <w:t xml:space="preserve">favorável </w:t>
      </w:r>
      <w:r w:rsidRPr="00995EC5">
        <w:rPr>
          <w:rFonts w:ascii="Calibri" w:hAnsi="Calibri" w:cs="Arial"/>
          <w:szCs w:val="24"/>
        </w:rPr>
        <w:t>da maioria dos Vereadores presentes na Sessão Plenária;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VII – rejeitado o projeto de decreto legislativo, a matéria será arquivada;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VIII – aprovado o projeto de decreto legislativo, o texto receberá Redação Final, será promulgado e publicado pelo Presidente da Câmara, com notificação ao Prefeito;</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IX – com a publicação do decreto legislativo, na forma prevista neste artigo, o ato normativo impugnado é sustado, cessando seus efeitos a partir dessa data.</w:t>
      </w:r>
    </w:p>
    <w:p w:rsidR="00055A9A" w:rsidRPr="00995EC5"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lastRenderedPageBreak/>
        <w:t>§ 3º O prazo para a</w:t>
      </w:r>
      <w:r>
        <w:rPr>
          <w:rFonts w:ascii="Calibri" w:hAnsi="Calibri" w:cs="Arial"/>
          <w:szCs w:val="24"/>
        </w:rPr>
        <w:t xml:space="preserve"> Comissão de Legislação</w:t>
      </w:r>
      <w:r w:rsidRPr="00995EC5">
        <w:rPr>
          <w:rFonts w:ascii="Calibri" w:hAnsi="Calibri" w:cs="Arial"/>
          <w:szCs w:val="24"/>
        </w:rPr>
        <w:t xml:space="preserve"> e Redação Final instruir o projeto de decreto legislativo é de trinta dias, incluído o prazo de defesa de que trata a alínea “b” do inciso IV do § 2º deste artigo.</w:t>
      </w:r>
    </w:p>
    <w:p w:rsidR="00055A9A" w:rsidRPr="00542B7F" w:rsidRDefault="00055A9A" w:rsidP="00055A9A">
      <w:pPr>
        <w:pStyle w:val="ArtZ"/>
        <w:spacing w:after="0" w:line="288" w:lineRule="auto"/>
        <w:ind w:firstLine="1134"/>
        <w:rPr>
          <w:rFonts w:ascii="Calibri" w:hAnsi="Calibri" w:cs="Arial"/>
          <w:szCs w:val="24"/>
        </w:rPr>
      </w:pPr>
      <w:r w:rsidRPr="00995EC5">
        <w:rPr>
          <w:rFonts w:ascii="Calibri" w:hAnsi="Calibri" w:cs="Arial"/>
          <w:szCs w:val="24"/>
        </w:rPr>
        <w:t>§ 4º O prazo entre a solicitação de notificação do Prefeito, pelo Presidente da Comissão ao Presidente da Câmara, e o recebimento da notificação pelo Prefeito não contará no prazo indicado no § 3º deste artigo.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 IV</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ELABORAÇÃO LEGISLATIVA PELO RITO DE URGÊNCIA</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Seção 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Do Rito de Urgência</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A71283">
        <w:rPr>
          <w:rFonts w:ascii="Calibri" w:hAnsi="Calibri" w:cs="Arial"/>
          <w:szCs w:val="24"/>
        </w:rPr>
        <w:t>Art. 15</w:t>
      </w:r>
      <w:r>
        <w:rPr>
          <w:rFonts w:ascii="Calibri" w:hAnsi="Calibri" w:cs="Arial"/>
          <w:szCs w:val="24"/>
        </w:rPr>
        <w:t>2</w:t>
      </w:r>
      <w:r w:rsidRPr="00A71283">
        <w:rPr>
          <w:rFonts w:ascii="Calibri" w:hAnsi="Calibri" w:cs="Arial"/>
          <w:szCs w:val="24"/>
        </w:rPr>
        <w:t>.</w:t>
      </w:r>
      <w:r>
        <w:rPr>
          <w:rFonts w:ascii="Calibri" w:hAnsi="Calibri" w:cs="Arial"/>
          <w:szCs w:val="24"/>
        </w:rPr>
        <w:t xml:space="preserve"> O Prefeito poderá indicar, mediante justificativa que explique o prejuízo que a comunidade terá, diante de uma eventual demora na deliberação de projeto de lei de sua iniciativa, a tramitação pelo Rito de Urgência.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 Não é admitido o Rito de Urgência para as proposições que se sujeitam a Rito Especial.</w:t>
      </w:r>
    </w:p>
    <w:p w:rsidR="00055A9A" w:rsidRPr="00A71283"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xml:space="preserve">§ 2º A ausência da justificativa referida no </w:t>
      </w:r>
      <w:r w:rsidRPr="0055232A">
        <w:rPr>
          <w:rFonts w:ascii="Calibri" w:hAnsi="Calibri" w:cs="Arial"/>
          <w:i/>
          <w:szCs w:val="24"/>
        </w:rPr>
        <w:t>caput</w:t>
      </w:r>
      <w:r w:rsidRPr="0055232A">
        <w:rPr>
          <w:rFonts w:ascii="Calibri" w:hAnsi="Calibri" w:cs="Arial"/>
          <w:szCs w:val="24"/>
        </w:rPr>
        <w:t xml:space="preserve"> deste artigo determinará a tramitação da matéria pelo Rito Ordinário.</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Art. 153. O Presidente da Câmara, atendido o que dispõe o art. 152 deste Regimento Interno, determinará a tramitação do projeto de lei de iniciativa do Prefeito pelo Rito de Urgência, que imporá às Comissões o prazo de até trinta dias para a instrução e elaboração de pareceres.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 A tramitação pelo Rito de Urgência não dispensará, quando for o caso, a realização de audiência pública e a participação popular.</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 2º Esgotado o prazo referido no </w:t>
      </w:r>
      <w:r w:rsidRPr="00B50260">
        <w:rPr>
          <w:rFonts w:ascii="Calibri" w:hAnsi="Calibri" w:cs="Arial"/>
          <w:i/>
          <w:szCs w:val="24"/>
        </w:rPr>
        <w:t>caput</w:t>
      </w:r>
      <w:r>
        <w:rPr>
          <w:rFonts w:ascii="Calibri" w:hAnsi="Calibri" w:cs="Arial"/>
          <w:szCs w:val="24"/>
        </w:rPr>
        <w:t xml:space="preserve"> deste artigo, o Presidente da Câmara determinará a inclusão do projeto de lei, com ou sem Parecer, na Ordem do Dia da Sessão Plenária subsequente, sobrestando-se às demais matérias até que seja finalizada a sua votação.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 3º </w:t>
      </w:r>
      <w:r w:rsidRPr="00B367DC">
        <w:rPr>
          <w:rFonts w:ascii="Calibri" w:hAnsi="Calibri" w:cs="Arial"/>
          <w:szCs w:val="24"/>
        </w:rPr>
        <w:t xml:space="preserve">As normas previstas para </w:t>
      </w:r>
      <w:r>
        <w:rPr>
          <w:rFonts w:ascii="Calibri" w:hAnsi="Calibri" w:cs="Arial"/>
          <w:szCs w:val="24"/>
        </w:rPr>
        <w:t>o Rito Ordinário</w:t>
      </w:r>
      <w:r w:rsidRPr="00B367DC">
        <w:rPr>
          <w:rFonts w:ascii="Calibri" w:hAnsi="Calibri" w:cs="Arial"/>
          <w:szCs w:val="24"/>
        </w:rPr>
        <w:t xml:space="preserve"> serão observadas, naquilo que esta Seção não dispuser em contrário.</w:t>
      </w:r>
    </w:p>
    <w:p w:rsidR="00055A9A" w:rsidRPr="00777094" w:rsidRDefault="00055A9A" w:rsidP="00055A9A">
      <w:pPr>
        <w:pStyle w:val="ArtZ"/>
        <w:spacing w:after="0" w:line="288" w:lineRule="auto"/>
        <w:ind w:firstLine="0"/>
        <w:rPr>
          <w:rFonts w:ascii="Calibri" w:hAnsi="Calibri" w:cs="Arial"/>
          <w:b/>
          <w:szCs w:val="24"/>
        </w:rPr>
      </w:pPr>
    </w:p>
    <w:p w:rsidR="00055A9A" w:rsidRDefault="00055A9A" w:rsidP="00055A9A">
      <w:pPr>
        <w:pStyle w:val="ArtZ"/>
        <w:spacing w:after="0" w:line="288" w:lineRule="auto"/>
        <w:ind w:firstLine="0"/>
        <w:jc w:val="center"/>
        <w:rPr>
          <w:rFonts w:ascii="Calibri" w:hAnsi="Calibri" w:cs="Arial"/>
          <w:b/>
          <w:szCs w:val="24"/>
        </w:rPr>
      </w:pPr>
      <w:r w:rsidRPr="00777094">
        <w:rPr>
          <w:rFonts w:ascii="Calibri" w:hAnsi="Calibri" w:cs="Arial"/>
          <w:b/>
          <w:szCs w:val="24"/>
        </w:rPr>
        <w:t>Seção II</w:t>
      </w:r>
    </w:p>
    <w:p w:rsidR="00055A9A" w:rsidRDefault="00055A9A" w:rsidP="00055A9A">
      <w:pPr>
        <w:pStyle w:val="ArtZ"/>
        <w:spacing w:after="0" w:line="288" w:lineRule="auto"/>
        <w:ind w:firstLine="0"/>
        <w:jc w:val="center"/>
        <w:rPr>
          <w:rFonts w:ascii="Calibri" w:hAnsi="Calibri" w:cs="Arial"/>
          <w:b/>
          <w:szCs w:val="24"/>
        </w:rPr>
      </w:pPr>
      <w:r>
        <w:rPr>
          <w:rFonts w:ascii="Calibri" w:hAnsi="Calibri" w:cs="Arial"/>
          <w:b/>
          <w:szCs w:val="24"/>
        </w:rPr>
        <w:t>Da Urgência Parlamentar</w:t>
      </w:r>
    </w:p>
    <w:p w:rsidR="00055A9A" w:rsidRPr="00777094"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xml:space="preserve">Art. 154. O Líder poderá requerer, por escrito, enquanto a matéria está em </w:t>
      </w:r>
      <w:r w:rsidRPr="0055232A">
        <w:rPr>
          <w:rFonts w:ascii="Calibri" w:hAnsi="Calibri" w:cs="Arial"/>
          <w:szCs w:val="24"/>
        </w:rPr>
        <w:lastRenderedPageBreak/>
        <w:t>tramitação nas Comissões, para projeto de lei de autoria de Vereador de sua Bancada, urgência parlamentar, com a respectiva justificativa.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 Apresentado o requerimento de urgência parlamentar, o Presidente da Câmara suspenderá a tramitação da matéria até que o Plenário decida sobre o deferimento ou não, sem discussão, em votação única.</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2º Deliberado o requerimento de que trata este artigo, a partir da data da sua aprovação, aplica-se ao projeto de lei o disposto no art. 153 deste Regimento Interno.</w:t>
      </w:r>
    </w:p>
    <w:p w:rsidR="00055A9A" w:rsidRDefault="00055A9A" w:rsidP="00055A9A">
      <w:pPr>
        <w:pStyle w:val="ArtZ"/>
        <w:spacing w:after="0" w:line="288" w:lineRule="auto"/>
        <w:ind w:firstLine="0"/>
        <w:rPr>
          <w:rFonts w:ascii="Calibri" w:hAnsi="Calibri" w:cs="Arial"/>
          <w:szCs w:val="24"/>
        </w:rPr>
      </w:pPr>
    </w:p>
    <w:p w:rsidR="00055A9A" w:rsidRPr="0055232A" w:rsidRDefault="00055A9A" w:rsidP="00055A9A">
      <w:pPr>
        <w:pStyle w:val="ArtZ"/>
        <w:spacing w:after="0" w:line="288" w:lineRule="auto"/>
        <w:ind w:firstLine="0"/>
        <w:jc w:val="center"/>
        <w:rPr>
          <w:rFonts w:ascii="Calibri" w:hAnsi="Calibri" w:cs="Arial"/>
          <w:szCs w:val="24"/>
        </w:rPr>
      </w:pPr>
      <w:r w:rsidRPr="0055232A">
        <w:rPr>
          <w:rFonts w:ascii="Calibri" w:hAnsi="Calibri" w:cs="Arial"/>
          <w:szCs w:val="24"/>
        </w:rPr>
        <w:t xml:space="preserve">TÍTULO V </w:t>
      </w:r>
    </w:p>
    <w:p w:rsidR="00055A9A" w:rsidRPr="0055232A" w:rsidRDefault="00055A9A" w:rsidP="00055A9A">
      <w:pPr>
        <w:pStyle w:val="ArtZ"/>
        <w:spacing w:after="0" w:line="288" w:lineRule="auto"/>
        <w:ind w:firstLine="0"/>
        <w:jc w:val="center"/>
        <w:rPr>
          <w:rFonts w:ascii="Calibri" w:hAnsi="Calibri" w:cs="Arial"/>
          <w:szCs w:val="24"/>
        </w:rPr>
      </w:pPr>
      <w:r w:rsidRPr="0055232A">
        <w:rPr>
          <w:rFonts w:ascii="Calibri" w:hAnsi="Calibri" w:cs="Arial"/>
          <w:szCs w:val="24"/>
        </w:rPr>
        <w:t>DA CONCESSÃO DE TÍTULO HONORÍFICO</w:t>
      </w:r>
    </w:p>
    <w:p w:rsidR="00055A9A" w:rsidRPr="0055232A" w:rsidRDefault="00055A9A" w:rsidP="00055A9A">
      <w:pPr>
        <w:pStyle w:val="ArtZ"/>
        <w:tabs>
          <w:tab w:val="left" w:pos="4363"/>
        </w:tabs>
        <w:spacing w:after="0" w:line="288" w:lineRule="auto"/>
        <w:ind w:firstLine="0"/>
        <w:rPr>
          <w:rFonts w:ascii="Calibri" w:hAnsi="Calibri" w:cs="Arial"/>
          <w:szCs w:val="24"/>
        </w:rPr>
      </w:pPr>
      <w:r w:rsidRPr="0055232A">
        <w:rPr>
          <w:rFonts w:ascii="Calibri" w:hAnsi="Calibri" w:cs="Arial"/>
          <w:szCs w:val="24"/>
        </w:rPr>
        <w:tab/>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155. A entrega de Título Honorífico será feita em Sessão Solene, especialmente convocada para esse fim.</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Parágrafo único. Poderão fazer uso da palavra o Presidente, os Vereadores e os convidados e autoridades designadas pelo cerimonial.</w:t>
      </w:r>
    </w:p>
    <w:p w:rsidR="00055A9A" w:rsidRPr="0055232A" w:rsidRDefault="00055A9A" w:rsidP="00055A9A">
      <w:pPr>
        <w:pStyle w:val="ArtZ"/>
        <w:spacing w:after="0" w:line="288" w:lineRule="auto"/>
        <w:ind w:firstLine="1134"/>
        <w:rPr>
          <w:rFonts w:ascii="Calibri" w:hAnsi="Calibri" w:cs="Arial"/>
          <w:szCs w:val="24"/>
        </w:rPr>
      </w:pP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156. Para discutir o projeto de decreto legislativo para concessão de título honorífico, cada Vereador poderá dispor de até cincos minutos.</w:t>
      </w:r>
    </w:p>
    <w:p w:rsidR="00055A9A" w:rsidRPr="0055232A" w:rsidRDefault="00055A9A" w:rsidP="00055A9A">
      <w:pPr>
        <w:pStyle w:val="ArtZ"/>
        <w:spacing w:after="0" w:line="288" w:lineRule="auto"/>
        <w:ind w:firstLine="1134"/>
        <w:rPr>
          <w:rFonts w:ascii="Calibri" w:hAnsi="Calibri" w:cs="Arial"/>
          <w:szCs w:val="24"/>
        </w:rPr>
      </w:pP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157. O Vereador que propõe a concessão de Título Honorífico, deverá expor, na justificativa, as qualidades excepcionais da pessoa que se desejar homenagear e da relevância dos serviços que tenha prestado para o Município.</w:t>
      </w:r>
    </w:p>
    <w:p w:rsidR="00055A9A" w:rsidRPr="0055232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158. A Câmara Municipal elaborará decreto legislativo dispondo sobre os tipos de Título Honorífico e as condições para a sua concessão.</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TÍTULO VI</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ATIVIDADE DE FISCALIZAÇÃO PARLAMENTAR</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Art. 159. A atividade de fiscalização parlamentar, junto à administração pública, será realizada, de acordo com o arts. 50 e 58, § 3º, ambos da Constituição Federal, mediante:</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 – pedido de informação;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 – convocação de Secretário Municipal ou de autoridade equivalente;</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III – Comissão Parlamentar de Inquérito.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Parágrafo único. O funcionamento da Comissão Parlamentar de Inquérito </w:t>
      </w:r>
      <w:r>
        <w:rPr>
          <w:rFonts w:ascii="Calibri" w:hAnsi="Calibri" w:cs="Arial"/>
          <w:szCs w:val="24"/>
        </w:rPr>
        <w:lastRenderedPageBreak/>
        <w:t>está previsto no art. 68 deste Regimento Interno.</w:t>
      </w:r>
    </w:p>
    <w:p w:rsidR="00055A9A" w:rsidRDefault="00055A9A" w:rsidP="00055A9A">
      <w:pPr>
        <w:pStyle w:val="ArtZ"/>
        <w:spacing w:after="0" w:line="288" w:lineRule="auto"/>
        <w:ind w:firstLine="1134"/>
        <w:rPr>
          <w:rFonts w:ascii="Calibri" w:hAnsi="Calibri" w:cs="Arial"/>
          <w:szCs w:val="24"/>
        </w:rPr>
      </w:pPr>
    </w:p>
    <w:p w:rsidR="00055A9A" w:rsidRPr="00D7333F"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w:t>
      </w:r>
      <w:r w:rsidRPr="00D7333F">
        <w:rPr>
          <w:rFonts w:ascii="Calibri" w:hAnsi="Calibri" w:cs="Arial"/>
          <w:szCs w:val="24"/>
        </w:rPr>
        <w:t xml:space="preserve"> I</w:t>
      </w:r>
    </w:p>
    <w:p w:rsidR="00055A9A" w:rsidRPr="00D7333F" w:rsidRDefault="00055A9A" w:rsidP="00055A9A">
      <w:pPr>
        <w:pStyle w:val="ArtZ"/>
        <w:spacing w:after="0" w:line="288" w:lineRule="auto"/>
        <w:ind w:firstLine="0"/>
        <w:jc w:val="center"/>
        <w:rPr>
          <w:rFonts w:ascii="Calibri" w:hAnsi="Calibri" w:cs="Arial"/>
          <w:szCs w:val="24"/>
        </w:rPr>
      </w:pPr>
      <w:r w:rsidRPr="00D7333F">
        <w:rPr>
          <w:rFonts w:ascii="Calibri" w:hAnsi="Calibri" w:cs="Arial"/>
          <w:szCs w:val="24"/>
        </w:rPr>
        <w:t>DO PEDIDO DE INFORMAÇÃO</w:t>
      </w:r>
      <w:r>
        <w:rPr>
          <w:rFonts w:ascii="Calibri" w:hAnsi="Calibri" w:cs="Arial"/>
          <w:szCs w:val="24"/>
        </w:rPr>
        <w:t xml:space="preserve"> PARLAMENTAR</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160. Qualquer Vereador poderá encaminhar, por intermédio da Mesa, pedido de informação sobre fato determinado relacionado à atuação da administração pública municipal, cuja fiscalização seja de interesse ao Poder Legislativo, no exercício de suas atribuições constitucionais.</w:t>
      </w:r>
    </w:p>
    <w:p w:rsidR="00055A9A" w:rsidRPr="00C75BAC" w:rsidRDefault="00055A9A" w:rsidP="00055A9A">
      <w:pPr>
        <w:pStyle w:val="ArtZ"/>
        <w:spacing w:after="0" w:line="288" w:lineRule="auto"/>
        <w:ind w:firstLine="1134"/>
        <w:rPr>
          <w:rFonts w:ascii="Calibri" w:hAnsi="Calibri" w:cs="Arial"/>
          <w:szCs w:val="24"/>
        </w:rPr>
      </w:pPr>
      <w:r w:rsidRPr="00C75BAC">
        <w:rPr>
          <w:rFonts w:ascii="Calibri" w:hAnsi="Calibri" w:cs="Arial"/>
          <w:szCs w:val="24"/>
        </w:rPr>
        <w:t>§ 1</w:t>
      </w:r>
      <w:r>
        <w:rPr>
          <w:rFonts w:ascii="Calibri" w:hAnsi="Calibri" w:cs="Arial"/>
          <w:szCs w:val="24"/>
        </w:rPr>
        <w:t xml:space="preserve">º </w:t>
      </w:r>
      <w:r w:rsidRPr="00C75BAC">
        <w:rPr>
          <w:rFonts w:ascii="Calibri" w:hAnsi="Calibri" w:cs="Arial"/>
          <w:szCs w:val="24"/>
        </w:rPr>
        <w:t xml:space="preserve">Recebido o pedido de informação, será </w:t>
      </w:r>
      <w:r>
        <w:rPr>
          <w:rFonts w:ascii="Calibri" w:hAnsi="Calibri" w:cs="Arial"/>
          <w:szCs w:val="24"/>
        </w:rPr>
        <w:t xml:space="preserve">publicado, divulgado, inclusive por meios eletrônicos e comunicado </w:t>
      </w:r>
      <w:r w:rsidRPr="00C75BAC">
        <w:rPr>
          <w:rFonts w:ascii="Calibri" w:hAnsi="Calibri" w:cs="Arial"/>
          <w:szCs w:val="24"/>
        </w:rPr>
        <w:t xml:space="preserve">no Expediente </w:t>
      </w:r>
      <w:r>
        <w:rPr>
          <w:rFonts w:ascii="Calibri" w:hAnsi="Calibri" w:cs="Arial"/>
          <w:szCs w:val="24"/>
        </w:rPr>
        <w:t xml:space="preserve">da Sessão Plenária subsequente </w:t>
      </w:r>
      <w:r w:rsidRPr="00C75BAC">
        <w:rPr>
          <w:rFonts w:ascii="Calibri" w:hAnsi="Calibri" w:cs="Arial"/>
          <w:szCs w:val="24"/>
        </w:rPr>
        <w:t>e encaminhado,</w:t>
      </w:r>
      <w:r>
        <w:rPr>
          <w:rFonts w:ascii="Calibri" w:hAnsi="Calibri" w:cs="Arial"/>
          <w:szCs w:val="24"/>
        </w:rPr>
        <w:t xml:space="preserve"> </w:t>
      </w:r>
      <w:r w:rsidRPr="00C75BAC">
        <w:rPr>
          <w:rFonts w:ascii="Calibri" w:hAnsi="Calibri" w:cs="Arial"/>
          <w:szCs w:val="24"/>
        </w:rPr>
        <w:t xml:space="preserve">independentemente de deliberação do Plenário, ao </w:t>
      </w:r>
      <w:r>
        <w:rPr>
          <w:rFonts w:ascii="Calibri" w:hAnsi="Calibri" w:cs="Arial"/>
          <w:szCs w:val="24"/>
        </w:rPr>
        <w:t>Prefeito</w:t>
      </w:r>
      <w:r w:rsidRPr="00C75BAC">
        <w:rPr>
          <w:rFonts w:ascii="Calibri" w:hAnsi="Calibri" w:cs="Arial"/>
          <w:szCs w:val="24"/>
        </w:rPr>
        <w:t>.</w:t>
      </w:r>
    </w:p>
    <w:p w:rsidR="00055A9A" w:rsidRPr="00C75BAC" w:rsidRDefault="00055A9A" w:rsidP="00055A9A">
      <w:pPr>
        <w:pStyle w:val="ArtZ"/>
        <w:spacing w:after="0" w:line="288" w:lineRule="auto"/>
        <w:ind w:firstLine="1134"/>
        <w:rPr>
          <w:rFonts w:ascii="Calibri" w:hAnsi="Calibri" w:cs="Arial"/>
          <w:szCs w:val="24"/>
        </w:rPr>
      </w:pPr>
      <w:r w:rsidRPr="00C75BAC">
        <w:rPr>
          <w:rFonts w:ascii="Calibri" w:hAnsi="Calibri" w:cs="Arial"/>
          <w:szCs w:val="24"/>
        </w:rPr>
        <w:t>§ 2</w:t>
      </w:r>
      <w:r>
        <w:rPr>
          <w:rFonts w:ascii="Calibri" w:hAnsi="Calibri" w:cs="Arial"/>
          <w:szCs w:val="24"/>
        </w:rPr>
        <w:t xml:space="preserve">º </w:t>
      </w:r>
      <w:r w:rsidRPr="00C75BAC">
        <w:rPr>
          <w:rFonts w:ascii="Calibri" w:hAnsi="Calibri" w:cs="Arial"/>
          <w:szCs w:val="24"/>
        </w:rPr>
        <w:t>Encaminhado o pedido de informação, se este não for atendido no prazo de trinta</w:t>
      </w:r>
      <w:r>
        <w:rPr>
          <w:rFonts w:ascii="Calibri" w:hAnsi="Calibri" w:cs="Arial"/>
          <w:szCs w:val="24"/>
        </w:rPr>
        <w:t xml:space="preserve"> </w:t>
      </w:r>
      <w:r w:rsidRPr="00C75BAC">
        <w:rPr>
          <w:rFonts w:ascii="Calibri" w:hAnsi="Calibri" w:cs="Arial"/>
          <w:szCs w:val="24"/>
        </w:rPr>
        <w:t xml:space="preserve">dias, o Presidente da Câmara, </w:t>
      </w:r>
      <w:r>
        <w:rPr>
          <w:rFonts w:ascii="Calibri" w:hAnsi="Calibri" w:cs="Arial"/>
          <w:szCs w:val="24"/>
        </w:rPr>
        <w:t>sem prejuízo da apuração de responsabilidade do Prefeito, por omissão, quando</w:t>
      </w:r>
      <w:r w:rsidRPr="00C75BAC">
        <w:rPr>
          <w:rFonts w:ascii="Calibri" w:hAnsi="Calibri" w:cs="Arial"/>
          <w:szCs w:val="24"/>
        </w:rPr>
        <w:t xml:space="preserve"> solicitado pelo </w:t>
      </w:r>
      <w:r>
        <w:rPr>
          <w:rFonts w:ascii="Calibri" w:hAnsi="Calibri" w:cs="Arial"/>
          <w:szCs w:val="24"/>
        </w:rPr>
        <w:t>a</w:t>
      </w:r>
      <w:r w:rsidRPr="00C75BAC">
        <w:rPr>
          <w:rFonts w:ascii="Calibri" w:hAnsi="Calibri" w:cs="Arial"/>
          <w:szCs w:val="24"/>
        </w:rPr>
        <w:t>utor, reiterá-lo-á.</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3º Não cabem em pedido de informação providências a tomar, consulta, sugestão, conselho ou interrogação sobre propósitos da autoridade a que se dirige.</w:t>
      </w:r>
    </w:p>
    <w:p w:rsidR="00055A9A" w:rsidRPr="00C75BAC"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4º A Mesa tem a faculdade de não receber pedido de informação formulado de modo inconveniente, genérico ou que contrarie o disposto neste artigo, cabendo recurso ao Plenário.</w:t>
      </w:r>
    </w:p>
    <w:p w:rsidR="00055A9A" w:rsidRPr="00C75BAC" w:rsidRDefault="00055A9A" w:rsidP="00055A9A">
      <w:pPr>
        <w:pStyle w:val="ArtZ"/>
        <w:spacing w:after="0" w:line="288" w:lineRule="auto"/>
        <w:ind w:firstLine="1134"/>
        <w:rPr>
          <w:rFonts w:ascii="Calibri" w:hAnsi="Calibri" w:cs="Arial"/>
          <w:szCs w:val="24"/>
        </w:rPr>
      </w:pPr>
      <w:r w:rsidRPr="00C75BAC">
        <w:rPr>
          <w:rFonts w:ascii="Calibri" w:hAnsi="Calibri" w:cs="Arial"/>
          <w:szCs w:val="24"/>
        </w:rPr>
        <w:t>§ 5</w:t>
      </w:r>
      <w:r>
        <w:rPr>
          <w:rFonts w:ascii="Calibri" w:hAnsi="Calibri" w:cs="Arial"/>
          <w:szCs w:val="24"/>
        </w:rPr>
        <w:t>º</w:t>
      </w:r>
      <w:r w:rsidRPr="00C75BAC">
        <w:rPr>
          <w:rFonts w:ascii="Calibri" w:hAnsi="Calibri" w:cs="Arial"/>
          <w:szCs w:val="24"/>
        </w:rPr>
        <w:t xml:space="preserve"> O pedido de informação será por escrito e deverá ser protocolado </w:t>
      </w:r>
      <w:r>
        <w:rPr>
          <w:rFonts w:ascii="Calibri" w:hAnsi="Calibri" w:cs="Arial"/>
          <w:szCs w:val="24"/>
        </w:rPr>
        <w:t>n</w:t>
      </w:r>
      <w:r w:rsidRPr="00C75BAC">
        <w:rPr>
          <w:rFonts w:ascii="Calibri" w:hAnsi="Calibri" w:cs="Arial"/>
          <w:szCs w:val="24"/>
        </w:rPr>
        <w:t xml:space="preserve">a Secretaria </w:t>
      </w:r>
      <w:r>
        <w:rPr>
          <w:rFonts w:ascii="Calibri" w:hAnsi="Calibri" w:cs="Arial"/>
          <w:szCs w:val="24"/>
        </w:rPr>
        <w:t>da Câmara Municipal.</w:t>
      </w:r>
    </w:p>
    <w:p w:rsidR="00055A9A" w:rsidRDefault="00055A9A" w:rsidP="00055A9A">
      <w:pPr>
        <w:pStyle w:val="ArtZ"/>
        <w:spacing w:after="0" w:line="288" w:lineRule="auto"/>
        <w:ind w:firstLine="1134"/>
        <w:rPr>
          <w:rFonts w:ascii="Calibri" w:hAnsi="Calibri" w:cs="Arial"/>
          <w:szCs w:val="24"/>
        </w:rPr>
      </w:pPr>
    </w:p>
    <w:p w:rsidR="00055A9A" w:rsidRPr="00D7333F" w:rsidRDefault="00055A9A" w:rsidP="00055A9A">
      <w:pPr>
        <w:pStyle w:val="ArtZ"/>
        <w:spacing w:after="0" w:line="288" w:lineRule="auto"/>
        <w:ind w:firstLine="0"/>
        <w:jc w:val="center"/>
        <w:rPr>
          <w:rFonts w:ascii="Calibri" w:hAnsi="Calibri" w:cs="Arial"/>
          <w:szCs w:val="24"/>
        </w:rPr>
      </w:pPr>
      <w:r>
        <w:rPr>
          <w:rFonts w:ascii="Calibri" w:hAnsi="Calibri" w:cs="Arial"/>
          <w:szCs w:val="24"/>
        </w:rPr>
        <w:t>CAPÍTULO</w:t>
      </w:r>
      <w:r w:rsidRPr="00D7333F">
        <w:rPr>
          <w:rFonts w:ascii="Calibri" w:hAnsi="Calibri" w:cs="Arial"/>
          <w:szCs w:val="24"/>
        </w:rPr>
        <w:t xml:space="preserve"> II</w:t>
      </w:r>
    </w:p>
    <w:p w:rsidR="00055A9A" w:rsidRPr="00D7333F" w:rsidRDefault="00055A9A" w:rsidP="00055A9A">
      <w:pPr>
        <w:pStyle w:val="ArtZ"/>
        <w:spacing w:after="0" w:line="288" w:lineRule="auto"/>
        <w:ind w:firstLine="0"/>
        <w:jc w:val="center"/>
        <w:rPr>
          <w:rFonts w:ascii="Calibri" w:hAnsi="Calibri" w:cs="Arial"/>
          <w:szCs w:val="24"/>
        </w:rPr>
      </w:pPr>
      <w:r w:rsidRPr="00D7333F">
        <w:rPr>
          <w:rFonts w:ascii="Calibri" w:hAnsi="Calibri" w:cs="Arial"/>
          <w:szCs w:val="24"/>
        </w:rPr>
        <w:t>DA CONVOCAÇÃO DE SECRETÁRIO MUNICIPAL OU AUTORIDADE VINCULAD</w:t>
      </w:r>
      <w:r>
        <w:rPr>
          <w:rFonts w:ascii="Calibri" w:hAnsi="Calibri" w:cs="Arial"/>
          <w:szCs w:val="24"/>
        </w:rPr>
        <w:t>A</w:t>
      </w:r>
      <w:r w:rsidRPr="00D7333F">
        <w:rPr>
          <w:rFonts w:ascii="Calibri" w:hAnsi="Calibri" w:cs="Arial"/>
          <w:szCs w:val="24"/>
        </w:rPr>
        <w:t xml:space="preserve"> AO PREFEITO</w:t>
      </w:r>
    </w:p>
    <w:p w:rsidR="00055A9A" w:rsidRPr="00D7333F" w:rsidRDefault="00055A9A" w:rsidP="00055A9A">
      <w:pPr>
        <w:pStyle w:val="ArtZ"/>
        <w:spacing w:after="0" w:line="288" w:lineRule="auto"/>
        <w:ind w:firstLine="0"/>
        <w:rPr>
          <w:rFonts w:ascii="Calibri" w:hAnsi="Calibri" w:cs="Arial"/>
          <w:szCs w:val="24"/>
        </w:rPr>
      </w:pPr>
    </w:p>
    <w:p w:rsidR="00055A9A" w:rsidRPr="00D7333F" w:rsidRDefault="00055A9A" w:rsidP="00055A9A">
      <w:pPr>
        <w:pStyle w:val="ArtZ"/>
        <w:spacing w:after="0" w:line="288" w:lineRule="auto"/>
        <w:ind w:firstLine="1134"/>
        <w:rPr>
          <w:rFonts w:ascii="Calibri" w:hAnsi="Calibri" w:cs="Arial"/>
          <w:szCs w:val="24"/>
        </w:rPr>
      </w:pPr>
      <w:r w:rsidRPr="00D7333F">
        <w:rPr>
          <w:rFonts w:ascii="Calibri" w:hAnsi="Calibri" w:cs="Arial"/>
          <w:szCs w:val="24"/>
        </w:rPr>
        <w:t>Art. 16</w:t>
      </w:r>
      <w:r>
        <w:rPr>
          <w:rFonts w:ascii="Calibri" w:hAnsi="Calibri" w:cs="Arial"/>
          <w:szCs w:val="24"/>
        </w:rPr>
        <w:t>1</w:t>
      </w:r>
      <w:r w:rsidRPr="00D7333F">
        <w:rPr>
          <w:rFonts w:ascii="Calibri" w:hAnsi="Calibri" w:cs="Arial"/>
          <w:szCs w:val="24"/>
        </w:rPr>
        <w:t>.</w:t>
      </w:r>
      <w:r>
        <w:rPr>
          <w:rFonts w:ascii="Calibri" w:hAnsi="Calibri" w:cs="Arial"/>
          <w:szCs w:val="24"/>
        </w:rPr>
        <w:t xml:space="preserve"> </w:t>
      </w:r>
      <w:r w:rsidRPr="00D7333F">
        <w:rPr>
          <w:rFonts w:ascii="Calibri" w:hAnsi="Calibri" w:cs="Arial"/>
          <w:szCs w:val="24"/>
        </w:rPr>
        <w:t xml:space="preserve">O Secretário Municipal ou </w:t>
      </w:r>
      <w:r>
        <w:rPr>
          <w:rFonts w:ascii="Calibri" w:hAnsi="Calibri" w:cs="Arial"/>
          <w:szCs w:val="24"/>
        </w:rPr>
        <w:t xml:space="preserve">autoridade vinculada ao Prefeito </w:t>
      </w:r>
      <w:r w:rsidRPr="00D7333F">
        <w:rPr>
          <w:rFonts w:ascii="Calibri" w:hAnsi="Calibri" w:cs="Arial"/>
          <w:szCs w:val="24"/>
        </w:rPr>
        <w:t>poderá ser convocado pela Câmara Municipal, para prestar informações sobre assunto</w:t>
      </w:r>
      <w:r>
        <w:rPr>
          <w:rFonts w:ascii="Calibri" w:hAnsi="Calibri" w:cs="Arial"/>
          <w:szCs w:val="24"/>
        </w:rPr>
        <w:t xml:space="preserve"> </w:t>
      </w:r>
      <w:r w:rsidRPr="00D7333F">
        <w:rPr>
          <w:rFonts w:ascii="Calibri" w:hAnsi="Calibri" w:cs="Arial"/>
          <w:szCs w:val="24"/>
        </w:rPr>
        <w:t>administrativo de sua responsabilidade</w:t>
      </w:r>
      <w:r>
        <w:rPr>
          <w:rFonts w:ascii="Calibri" w:hAnsi="Calibri" w:cs="Arial"/>
          <w:szCs w:val="24"/>
        </w:rPr>
        <w:t>, em Comissão ou em Sessão Especial</w:t>
      </w:r>
      <w:r w:rsidRPr="00D7333F">
        <w:rPr>
          <w:rFonts w:ascii="Calibri" w:hAnsi="Calibri" w:cs="Arial"/>
          <w:szCs w:val="24"/>
        </w:rPr>
        <w:t>.</w:t>
      </w:r>
    </w:p>
    <w:p w:rsidR="00055A9A" w:rsidRPr="00D7333F" w:rsidRDefault="00055A9A" w:rsidP="00055A9A">
      <w:pPr>
        <w:pStyle w:val="ArtZ"/>
        <w:spacing w:after="0" w:line="288" w:lineRule="auto"/>
        <w:ind w:firstLine="1134"/>
        <w:rPr>
          <w:rFonts w:ascii="Calibri" w:hAnsi="Calibri" w:cs="Arial"/>
          <w:szCs w:val="24"/>
        </w:rPr>
      </w:pPr>
      <w:r w:rsidRPr="00D7333F">
        <w:rPr>
          <w:rFonts w:ascii="Calibri" w:hAnsi="Calibri" w:cs="Arial"/>
          <w:szCs w:val="24"/>
        </w:rPr>
        <w:t>§ 1</w:t>
      </w:r>
      <w:r>
        <w:rPr>
          <w:rFonts w:ascii="Calibri" w:hAnsi="Calibri" w:cs="Arial"/>
          <w:szCs w:val="24"/>
        </w:rPr>
        <w:t xml:space="preserve">º </w:t>
      </w:r>
      <w:r w:rsidRPr="00D7333F">
        <w:rPr>
          <w:rFonts w:ascii="Calibri" w:hAnsi="Calibri" w:cs="Arial"/>
          <w:szCs w:val="24"/>
        </w:rPr>
        <w:t>A convocação será encaminhada ao Prefeito</w:t>
      </w:r>
      <w:r>
        <w:rPr>
          <w:rFonts w:ascii="Calibri" w:hAnsi="Calibri" w:cs="Arial"/>
          <w:szCs w:val="24"/>
        </w:rPr>
        <w:t>,</w:t>
      </w:r>
      <w:r w:rsidRPr="00D7333F">
        <w:rPr>
          <w:rFonts w:ascii="Calibri" w:hAnsi="Calibri" w:cs="Arial"/>
          <w:szCs w:val="24"/>
        </w:rPr>
        <w:t xml:space="preserve"> pelo Presidente, mediante ofício, com</w:t>
      </w:r>
      <w:r>
        <w:rPr>
          <w:rFonts w:ascii="Calibri" w:hAnsi="Calibri" w:cs="Arial"/>
          <w:szCs w:val="24"/>
        </w:rPr>
        <w:t xml:space="preserve"> </w:t>
      </w:r>
      <w:r w:rsidRPr="00D7333F">
        <w:rPr>
          <w:rFonts w:ascii="Calibri" w:hAnsi="Calibri" w:cs="Arial"/>
          <w:szCs w:val="24"/>
        </w:rPr>
        <w:t>indicações precisas e claras das questões a serem respondidas.</w:t>
      </w:r>
    </w:p>
    <w:p w:rsidR="00055A9A" w:rsidRPr="00D7333F" w:rsidRDefault="00055A9A" w:rsidP="00055A9A">
      <w:pPr>
        <w:pStyle w:val="ArtZ"/>
        <w:spacing w:after="0" w:line="288" w:lineRule="auto"/>
        <w:ind w:firstLine="1134"/>
        <w:rPr>
          <w:rFonts w:ascii="Calibri" w:hAnsi="Calibri" w:cs="Arial"/>
          <w:szCs w:val="24"/>
        </w:rPr>
      </w:pPr>
      <w:r w:rsidRPr="00D7333F">
        <w:rPr>
          <w:rFonts w:ascii="Calibri" w:hAnsi="Calibri" w:cs="Arial"/>
          <w:szCs w:val="24"/>
        </w:rPr>
        <w:t>§ 2</w:t>
      </w:r>
      <w:r>
        <w:rPr>
          <w:rFonts w:ascii="Calibri" w:hAnsi="Calibri" w:cs="Arial"/>
          <w:szCs w:val="24"/>
        </w:rPr>
        <w:t>º</w:t>
      </w:r>
      <w:r w:rsidRPr="00D7333F">
        <w:rPr>
          <w:rFonts w:ascii="Calibri" w:hAnsi="Calibri" w:cs="Arial"/>
          <w:szCs w:val="24"/>
        </w:rPr>
        <w:t xml:space="preserve"> </w:t>
      </w:r>
      <w:r>
        <w:rPr>
          <w:rFonts w:ascii="Calibri" w:hAnsi="Calibri" w:cs="Arial"/>
          <w:szCs w:val="24"/>
        </w:rPr>
        <w:t>A</w:t>
      </w:r>
      <w:r w:rsidRPr="00D7333F">
        <w:rPr>
          <w:rFonts w:ascii="Calibri" w:hAnsi="Calibri" w:cs="Arial"/>
          <w:szCs w:val="24"/>
        </w:rPr>
        <w:t xml:space="preserve"> convocação </w:t>
      </w:r>
      <w:r>
        <w:rPr>
          <w:rFonts w:ascii="Calibri" w:hAnsi="Calibri" w:cs="Arial"/>
          <w:szCs w:val="24"/>
        </w:rPr>
        <w:t xml:space="preserve">deverá ser atendida </w:t>
      </w:r>
      <w:r w:rsidRPr="00D7333F">
        <w:rPr>
          <w:rFonts w:ascii="Calibri" w:hAnsi="Calibri" w:cs="Arial"/>
          <w:szCs w:val="24"/>
        </w:rPr>
        <w:t xml:space="preserve">no prazo de </w:t>
      </w:r>
      <w:r>
        <w:rPr>
          <w:rFonts w:ascii="Calibri" w:hAnsi="Calibri" w:cs="Arial"/>
          <w:szCs w:val="24"/>
        </w:rPr>
        <w:t>dez</w:t>
      </w:r>
      <w:r w:rsidRPr="00D7333F">
        <w:rPr>
          <w:rFonts w:ascii="Calibri" w:hAnsi="Calibri" w:cs="Arial"/>
          <w:szCs w:val="24"/>
        </w:rPr>
        <w:t xml:space="preserve"> dias, </w:t>
      </w:r>
      <w:r>
        <w:rPr>
          <w:rFonts w:ascii="Calibri" w:hAnsi="Calibri" w:cs="Arial"/>
          <w:szCs w:val="24"/>
        </w:rPr>
        <w:t>cabendo ao Presidente da Câmara definir, com o Prefeito, a data do comparecimento da autoridade convocada</w:t>
      </w:r>
      <w:r w:rsidRPr="00D7333F">
        <w:rPr>
          <w:rFonts w:ascii="Calibri" w:hAnsi="Calibri" w:cs="Arial"/>
          <w:szCs w:val="24"/>
        </w:rPr>
        <w:t>.</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3º O convocado terá o prazo de trinta minutos para fazer sua exposição, atendo-se exclusivamente ao assunto da convocação, sem aparte ou interrupção.</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lastRenderedPageBreak/>
        <w:t>§ 4º Concluída a exposição, terá início a interpelação pelos Vereadores, observada a ordem dos itens formulados, e para cada item a ordem de inscrição do Vereador, assegurada a preferência ao Vereador autor do item em debate.</w:t>
      </w:r>
    </w:p>
    <w:p w:rsidR="00055A9A" w:rsidRPr="00D7333F"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xml:space="preserve">§ 5º O Vereador terá três minutos para formular perguntas sobre o temário, excluído o tempo das respostas que poderão ser dadas </w:t>
      </w:r>
      <w:r>
        <w:rPr>
          <w:rFonts w:ascii="Calibri" w:hAnsi="Calibri" w:cs="Arial"/>
          <w:szCs w:val="24"/>
        </w:rPr>
        <w:t>uma a uma ou, no final, a todas, e um minuto para a réplica.</w:t>
      </w:r>
    </w:p>
    <w:p w:rsidR="00055A9A" w:rsidRPr="00D7333F" w:rsidRDefault="00055A9A" w:rsidP="00055A9A">
      <w:pPr>
        <w:pStyle w:val="ArtZ"/>
        <w:spacing w:after="0" w:line="288" w:lineRule="auto"/>
        <w:ind w:firstLine="1134"/>
        <w:rPr>
          <w:rFonts w:ascii="Calibri" w:hAnsi="Calibri" w:cs="Arial"/>
          <w:szCs w:val="24"/>
        </w:rPr>
      </w:pPr>
      <w:r w:rsidRPr="00D7333F">
        <w:rPr>
          <w:rFonts w:ascii="Calibri" w:hAnsi="Calibri" w:cs="Arial"/>
          <w:szCs w:val="24"/>
        </w:rPr>
        <w:t>§ 6</w:t>
      </w:r>
      <w:r>
        <w:rPr>
          <w:rFonts w:ascii="Calibri" w:hAnsi="Calibri" w:cs="Arial"/>
          <w:szCs w:val="24"/>
        </w:rPr>
        <w:t xml:space="preserve">º </w:t>
      </w:r>
      <w:r w:rsidRPr="00D7333F">
        <w:rPr>
          <w:rFonts w:ascii="Calibri" w:hAnsi="Calibri" w:cs="Arial"/>
          <w:szCs w:val="24"/>
        </w:rPr>
        <w:t>As perguntas deverão ser objetivas e sucintas, sendo vedado qualquer comentário</w:t>
      </w:r>
      <w:r>
        <w:rPr>
          <w:rFonts w:ascii="Calibri" w:hAnsi="Calibri" w:cs="Arial"/>
          <w:szCs w:val="24"/>
        </w:rPr>
        <w:t xml:space="preserve"> </w:t>
      </w:r>
      <w:r w:rsidRPr="00D7333F">
        <w:rPr>
          <w:rFonts w:ascii="Calibri" w:hAnsi="Calibri" w:cs="Arial"/>
          <w:szCs w:val="24"/>
        </w:rPr>
        <w:t>posterior, na mesma Sessão</w:t>
      </w:r>
      <w:r>
        <w:rPr>
          <w:rFonts w:ascii="Calibri" w:hAnsi="Calibri" w:cs="Arial"/>
          <w:szCs w:val="24"/>
        </w:rPr>
        <w:t xml:space="preserve"> Plenária</w:t>
      </w:r>
      <w:r w:rsidRPr="00D7333F">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p>
    <w:p w:rsidR="00055A9A" w:rsidRPr="00D7333F" w:rsidRDefault="00055A9A" w:rsidP="00055A9A">
      <w:pPr>
        <w:pStyle w:val="ArtZ"/>
        <w:spacing w:after="0" w:line="288" w:lineRule="auto"/>
        <w:ind w:firstLine="1134"/>
        <w:rPr>
          <w:rFonts w:ascii="Calibri" w:hAnsi="Calibri" w:cs="Arial"/>
          <w:szCs w:val="24"/>
        </w:rPr>
      </w:pPr>
      <w:r w:rsidRPr="00D7333F">
        <w:rPr>
          <w:rFonts w:ascii="Calibri" w:hAnsi="Calibri" w:cs="Arial"/>
          <w:szCs w:val="24"/>
        </w:rPr>
        <w:t xml:space="preserve">Art. </w:t>
      </w:r>
      <w:r>
        <w:rPr>
          <w:rFonts w:ascii="Calibri" w:hAnsi="Calibri" w:cs="Arial"/>
          <w:szCs w:val="24"/>
        </w:rPr>
        <w:t>162.</w:t>
      </w:r>
      <w:r w:rsidRPr="00D7333F">
        <w:rPr>
          <w:rFonts w:ascii="Calibri" w:hAnsi="Calibri" w:cs="Arial"/>
          <w:szCs w:val="24"/>
        </w:rPr>
        <w:t xml:space="preserve"> O</w:t>
      </w:r>
      <w:r>
        <w:rPr>
          <w:rFonts w:ascii="Calibri" w:hAnsi="Calibri" w:cs="Arial"/>
          <w:szCs w:val="24"/>
        </w:rPr>
        <w:t xml:space="preserve"> Prefeito,</w:t>
      </w:r>
      <w:r w:rsidRPr="00D7333F">
        <w:rPr>
          <w:rFonts w:ascii="Calibri" w:hAnsi="Calibri" w:cs="Arial"/>
          <w:szCs w:val="24"/>
        </w:rPr>
        <w:t xml:space="preserve"> Secretário Municipal ou </w:t>
      </w:r>
      <w:r>
        <w:rPr>
          <w:rFonts w:ascii="Calibri" w:hAnsi="Calibri" w:cs="Arial"/>
          <w:szCs w:val="24"/>
        </w:rPr>
        <w:t>d</w:t>
      </w:r>
      <w:r w:rsidRPr="00D7333F">
        <w:rPr>
          <w:rFonts w:ascii="Calibri" w:hAnsi="Calibri" w:cs="Arial"/>
          <w:szCs w:val="24"/>
        </w:rPr>
        <w:t xml:space="preserve">iretor de </w:t>
      </w:r>
      <w:r>
        <w:rPr>
          <w:rFonts w:ascii="Calibri" w:hAnsi="Calibri" w:cs="Arial"/>
          <w:szCs w:val="24"/>
        </w:rPr>
        <w:t>a</w:t>
      </w:r>
      <w:r w:rsidRPr="00D7333F">
        <w:rPr>
          <w:rFonts w:ascii="Calibri" w:hAnsi="Calibri" w:cs="Arial"/>
          <w:szCs w:val="24"/>
        </w:rPr>
        <w:t xml:space="preserve">utarquia ou de </w:t>
      </w:r>
      <w:r>
        <w:rPr>
          <w:rFonts w:ascii="Calibri" w:hAnsi="Calibri" w:cs="Arial"/>
          <w:szCs w:val="24"/>
        </w:rPr>
        <w:t>ó</w:t>
      </w:r>
      <w:r w:rsidRPr="00D7333F">
        <w:rPr>
          <w:rFonts w:ascii="Calibri" w:hAnsi="Calibri" w:cs="Arial"/>
          <w:szCs w:val="24"/>
        </w:rPr>
        <w:t>rgão equivalente</w:t>
      </w:r>
      <w:r>
        <w:rPr>
          <w:rFonts w:ascii="Calibri" w:hAnsi="Calibri" w:cs="Arial"/>
          <w:szCs w:val="24"/>
        </w:rPr>
        <w:t xml:space="preserve"> </w:t>
      </w:r>
      <w:r w:rsidRPr="00D7333F">
        <w:rPr>
          <w:rFonts w:ascii="Calibri" w:hAnsi="Calibri" w:cs="Arial"/>
          <w:szCs w:val="24"/>
        </w:rPr>
        <w:t>poder</w:t>
      </w:r>
      <w:r>
        <w:rPr>
          <w:rFonts w:ascii="Calibri" w:hAnsi="Calibri" w:cs="Arial"/>
          <w:szCs w:val="24"/>
        </w:rPr>
        <w:t>ão</w:t>
      </w:r>
      <w:r w:rsidRPr="00D7333F">
        <w:rPr>
          <w:rFonts w:ascii="Calibri" w:hAnsi="Calibri" w:cs="Arial"/>
          <w:szCs w:val="24"/>
        </w:rPr>
        <w:t xml:space="preserve"> comparecer espontaneamente à Câmara ou à Comissão para prestar</w:t>
      </w:r>
      <w:r>
        <w:rPr>
          <w:rFonts w:ascii="Calibri" w:hAnsi="Calibri" w:cs="Arial"/>
          <w:szCs w:val="24"/>
        </w:rPr>
        <w:t>em</w:t>
      </w:r>
      <w:r w:rsidRPr="00D7333F">
        <w:rPr>
          <w:rFonts w:ascii="Calibri" w:hAnsi="Calibri" w:cs="Arial"/>
          <w:szCs w:val="24"/>
        </w:rPr>
        <w:t xml:space="preserve"> esclarecimentos</w:t>
      </w:r>
      <w:r>
        <w:rPr>
          <w:rFonts w:ascii="Calibri" w:hAnsi="Calibri" w:cs="Arial"/>
          <w:szCs w:val="24"/>
        </w:rPr>
        <w:t xml:space="preserve">, </w:t>
      </w:r>
      <w:r w:rsidRPr="00D7333F">
        <w:rPr>
          <w:rFonts w:ascii="Calibri" w:hAnsi="Calibri" w:cs="Arial"/>
          <w:szCs w:val="24"/>
        </w:rPr>
        <w:t>após entendimentos com o Presidente, que marcará dia e hora para recebê-lo, aplicando-se, no</w:t>
      </w:r>
      <w:r>
        <w:rPr>
          <w:rFonts w:ascii="Calibri" w:hAnsi="Calibri" w:cs="Arial"/>
          <w:szCs w:val="24"/>
        </w:rPr>
        <w:t xml:space="preserve"> </w:t>
      </w:r>
      <w:r w:rsidRPr="00D7333F">
        <w:rPr>
          <w:rFonts w:ascii="Calibri" w:hAnsi="Calibri" w:cs="Arial"/>
          <w:szCs w:val="24"/>
        </w:rPr>
        <w:t>que couber, as normas do artigo anterior.</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TÍTULO V</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 INDICAÇÃO E DO PEDIDO DE PROVIDÊNCIA</w:t>
      </w:r>
    </w:p>
    <w:p w:rsidR="00055A9A" w:rsidRPr="000C573E" w:rsidRDefault="00055A9A" w:rsidP="00055A9A">
      <w:pPr>
        <w:pStyle w:val="ArtZ"/>
        <w:spacing w:after="0" w:line="288" w:lineRule="auto"/>
        <w:ind w:firstLine="0"/>
        <w:rPr>
          <w:rFonts w:ascii="Calibri" w:hAnsi="Calibri" w:cs="Arial"/>
          <w:szCs w:val="24"/>
        </w:rPr>
      </w:pP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163. Indicação é a proposição em que o Vereador sugere medidas de interesse público ao Poder Executivo Municipal, relacionadas a políticas públicas, programas de governo ou proposição de matérias legislativas que sejam privativas do Prefeito.</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1º A Indicação será publicada, divulgada, inclusive por meios eletrônicos, e comunicada, aos demais Vereadores, no Expediente da Sessão Plenária subsequente, com consequente envio, pelo Presidente, ao Prefeito.</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2º O autor da Indicação, quando se tratar de matéria de grande impacto social, poderá requerer, antes de seu envio ao Prefeito, que a Comissão Permanente responsável pela análise de seu conteúdo realize audiência pública para debater sua proposta com a comunidade.</w:t>
      </w:r>
    </w:p>
    <w:p w:rsidR="00055A9A" w:rsidRPr="0055232A" w:rsidRDefault="00055A9A" w:rsidP="00055A9A">
      <w:pPr>
        <w:pStyle w:val="ArtZ"/>
        <w:spacing w:after="0" w:line="288" w:lineRule="auto"/>
        <w:ind w:firstLine="1134"/>
        <w:rPr>
          <w:rFonts w:ascii="Calibri" w:hAnsi="Calibri" w:cs="Arial"/>
          <w:szCs w:val="24"/>
        </w:rPr>
      </w:pP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164. Pedido de Providência é o requerimento proposto por Vereador para reparos urbanos, consertos de equipamentos públicos ou melhorias sociais na cidade e no interior do Município.</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1º O Pedido de Providência poderá ser dirigido ao Prefeito ou a outros órgãos estaduais, federais ou concessionárias de serviço público com atuação no Município.</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xml:space="preserve">§ 2º Recebido e protocolado o Pedido de Providência, o mesmo será publicado, divulgado, inclusive por meios eletrônicos, e comunicado, aos demais </w:t>
      </w:r>
      <w:r w:rsidRPr="0055232A">
        <w:rPr>
          <w:rFonts w:ascii="Calibri" w:hAnsi="Calibri" w:cs="Arial"/>
          <w:szCs w:val="24"/>
        </w:rPr>
        <w:lastRenderedPageBreak/>
        <w:t>Vereadores, no Expediente da Sessão Plenária subsequente, com consequente envio, pelo Presidente, ao seu destino.</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3º O autor do Pedido de Providência, quando se tratar de assunto de grande impacto social, poderá requerer, antes de seu envio ao Prefeito, que a Comissão Permanente responsável pela análise de seu conteúdo realize audiência pública para debater sua proposta com a comunidade.</w:t>
      </w:r>
    </w:p>
    <w:p w:rsidR="00055A9A" w:rsidRPr="0055232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sidRPr="0055232A">
        <w:rPr>
          <w:rFonts w:ascii="Calibri" w:hAnsi="Calibri" w:cs="Arial"/>
          <w:szCs w:val="24"/>
        </w:rPr>
        <w:t>TÍTULO VI</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DO BLOCO PARLAMENTAR</w:t>
      </w:r>
    </w:p>
    <w:p w:rsidR="00055A9A" w:rsidRDefault="00055A9A" w:rsidP="00055A9A">
      <w:pPr>
        <w:pStyle w:val="ArtZ"/>
        <w:spacing w:after="0" w:line="288" w:lineRule="auto"/>
        <w:ind w:firstLine="0"/>
        <w:rPr>
          <w:rFonts w:ascii="Calibri" w:hAnsi="Calibri" w:cs="Arial"/>
          <w:szCs w:val="24"/>
        </w:rPr>
      </w:pPr>
    </w:p>
    <w:p w:rsidR="00055A9A" w:rsidRPr="006A2AA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165. </w:t>
      </w:r>
      <w:r w:rsidRPr="006A2AAA">
        <w:rPr>
          <w:rFonts w:ascii="Calibri" w:hAnsi="Calibri" w:cs="Arial"/>
          <w:szCs w:val="24"/>
        </w:rPr>
        <w:t xml:space="preserve">As representações de dois ou mais Partidos, por deliberação das respectivas bancadas, poderão constituir Bloco Parlamentar, sob Liderança comum. </w:t>
      </w:r>
    </w:p>
    <w:p w:rsidR="00055A9A" w:rsidRPr="006A2AAA" w:rsidRDefault="00055A9A" w:rsidP="00055A9A">
      <w:pPr>
        <w:pStyle w:val="ArtZ"/>
        <w:spacing w:after="0" w:line="288" w:lineRule="auto"/>
        <w:ind w:firstLine="1134"/>
        <w:rPr>
          <w:rFonts w:ascii="Calibri" w:hAnsi="Calibri" w:cs="Arial"/>
          <w:szCs w:val="24"/>
        </w:rPr>
      </w:pPr>
      <w:r w:rsidRPr="006A2AAA">
        <w:rPr>
          <w:rFonts w:ascii="Calibri" w:hAnsi="Calibri" w:cs="Arial"/>
          <w:szCs w:val="24"/>
        </w:rPr>
        <w:t>§ 1º O Bloco Parlamentar terá, no que couber, o tratamento dispensado por este Regimento às organizações partidárias com representação na C</w:t>
      </w:r>
      <w:r>
        <w:rPr>
          <w:rFonts w:ascii="Calibri" w:hAnsi="Calibri" w:cs="Arial"/>
          <w:szCs w:val="24"/>
        </w:rPr>
        <w:t>âmara</w:t>
      </w:r>
      <w:r w:rsidRPr="006A2AAA">
        <w:rPr>
          <w:rFonts w:ascii="Calibri" w:hAnsi="Calibri" w:cs="Arial"/>
          <w:szCs w:val="24"/>
        </w:rPr>
        <w:t xml:space="preserve">. </w:t>
      </w:r>
    </w:p>
    <w:p w:rsidR="00055A9A" w:rsidRPr="006A2AAA" w:rsidRDefault="00055A9A" w:rsidP="00055A9A">
      <w:pPr>
        <w:pStyle w:val="ArtZ"/>
        <w:spacing w:after="0" w:line="288" w:lineRule="auto"/>
        <w:ind w:firstLine="1134"/>
        <w:rPr>
          <w:rFonts w:ascii="Calibri" w:hAnsi="Calibri" w:cs="Arial"/>
          <w:szCs w:val="24"/>
        </w:rPr>
      </w:pPr>
      <w:r w:rsidRPr="006A2AAA">
        <w:rPr>
          <w:rFonts w:ascii="Calibri" w:hAnsi="Calibri" w:cs="Arial"/>
          <w:szCs w:val="24"/>
        </w:rPr>
        <w:t xml:space="preserve">§ 2º As Lideranças dos Partidos que se coligarem em Bloco Parlamentar perdem suas atribuições e prerrogativas regimentais. </w:t>
      </w:r>
    </w:p>
    <w:p w:rsidR="00055A9A" w:rsidRPr="006A2AAA" w:rsidRDefault="00055A9A" w:rsidP="00055A9A">
      <w:pPr>
        <w:pStyle w:val="ArtZ"/>
        <w:spacing w:after="0" w:line="288" w:lineRule="auto"/>
        <w:ind w:firstLine="1134"/>
        <w:rPr>
          <w:rFonts w:ascii="Calibri" w:hAnsi="Calibri" w:cs="Arial"/>
          <w:szCs w:val="24"/>
        </w:rPr>
      </w:pPr>
      <w:r w:rsidRPr="006A2AAA">
        <w:rPr>
          <w:rFonts w:ascii="Calibri" w:hAnsi="Calibri" w:cs="Arial"/>
          <w:szCs w:val="24"/>
        </w:rPr>
        <w:t>§ 3º O Bloco Parlamentar tem existência circunscrita à legislatura, devendo o ato de sua criação e as alterações posteriores ser apresentados à Mesa para registro e publicação.</w:t>
      </w:r>
    </w:p>
    <w:p w:rsidR="00055A9A" w:rsidRPr="006A2AAA" w:rsidRDefault="00055A9A" w:rsidP="00055A9A">
      <w:pPr>
        <w:pStyle w:val="ArtZ"/>
        <w:spacing w:after="0" w:line="288" w:lineRule="auto"/>
        <w:ind w:firstLine="1134"/>
        <w:rPr>
          <w:rFonts w:ascii="Calibri" w:hAnsi="Calibri" w:cs="Arial"/>
          <w:szCs w:val="24"/>
        </w:rPr>
      </w:pPr>
      <w:r w:rsidRPr="006A2AAA">
        <w:rPr>
          <w:rFonts w:ascii="Calibri" w:hAnsi="Calibri" w:cs="Arial"/>
          <w:szCs w:val="24"/>
        </w:rPr>
        <w:t xml:space="preserve">§ </w:t>
      </w:r>
      <w:r>
        <w:rPr>
          <w:rFonts w:ascii="Calibri" w:hAnsi="Calibri" w:cs="Arial"/>
          <w:szCs w:val="24"/>
        </w:rPr>
        <w:t>4</w:t>
      </w:r>
      <w:r w:rsidRPr="006A2AAA">
        <w:rPr>
          <w:rFonts w:ascii="Calibri" w:hAnsi="Calibri" w:cs="Arial"/>
          <w:szCs w:val="24"/>
        </w:rPr>
        <w:t xml:space="preserve">º A agremiação que integrava Bloco Parlamentar dissolvido, ou a que dele se desvincular, não poderá constituir ou integrar outro </w:t>
      </w:r>
      <w:r>
        <w:rPr>
          <w:rFonts w:ascii="Calibri" w:hAnsi="Calibri" w:cs="Arial"/>
          <w:szCs w:val="24"/>
        </w:rPr>
        <w:t xml:space="preserve">Bloco </w:t>
      </w:r>
      <w:r w:rsidRPr="006A2AAA">
        <w:rPr>
          <w:rFonts w:ascii="Calibri" w:hAnsi="Calibri" w:cs="Arial"/>
          <w:szCs w:val="24"/>
        </w:rPr>
        <w:t xml:space="preserve">na mesma </w:t>
      </w:r>
      <w:r>
        <w:rPr>
          <w:rFonts w:ascii="Calibri" w:hAnsi="Calibri" w:cs="Arial"/>
          <w:szCs w:val="24"/>
        </w:rPr>
        <w:t>S</w:t>
      </w:r>
      <w:r w:rsidRPr="006A2AAA">
        <w:rPr>
          <w:rFonts w:ascii="Calibri" w:hAnsi="Calibri" w:cs="Arial"/>
          <w:szCs w:val="24"/>
        </w:rPr>
        <w:t xml:space="preserve">essão </w:t>
      </w:r>
      <w:r>
        <w:rPr>
          <w:rFonts w:ascii="Calibri" w:hAnsi="Calibri" w:cs="Arial"/>
          <w:szCs w:val="24"/>
        </w:rPr>
        <w:t>L</w:t>
      </w:r>
      <w:r w:rsidRPr="006A2AAA">
        <w:rPr>
          <w:rFonts w:ascii="Calibri" w:hAnsi="Calibri" w:cs="Arial"/>
          <w:szCs w:val="24"/>
        </w:rPr>
        <w:t xml:space="preserve">egislativa. </w:t>
      </w:r>
    </w:p>
    <w:p w:rsidR="00055A9A" w:rsidRPr="006A2AAA" w:rsidRDefault="00055A9A" w:rsidP="00055A9A">
      <w:pPr>
        <w:pStyle w:val="ArtZ"/>
        <w:spacing w:after="0" w:line="288" w:lineRule="auto"/>
        <w:ind w:firstLine="1134"/>
        <w:rPr>
          <w:rFonts w:ascii="Calibri" w:hAnsi="Calibri" w:cs="Arial"/>
          <w:szCs w:val="24"/>
        </w:rPr>
      </w:pPr>
      <w:r w:rsidRPr="006A2AAA">
        <w:rPr>
          <w:rFonts w:ascii="Calibri" w:hAnsi="Calibri" w:cs="Arial"/>
          <w:szCs w:val="24"/>
        </w:rPr>
        <w:t xml:space="preserve">§ </w:t>
      </w:r>
      <w:r>
        <w:rPr>
          <w:rFonts w:ascii="Calibri" w:hAnsi="Calibri" w:cs="Arial"/>
          <w:szCs w:val="24"/>
        </w:rPr>
        <w:t>5</w:t>
      </w:r>
      <w:r w:rsidRPr="006A2AAA">
        <w:rPr>
          <w:rFonts w:ascii="Calibri" w:hAnsi="Calibri" w:cs="Arial"/>
          <w:szCs w:val="24"/>
        </w:rPr>
        <w:t xml:space="preserve">º A agremiação integrante de Bloco Parlamentar não poderá fazer parte de outro concomitantemente. </w:t>
      </w:r>
    </w:p>
    <w:p w:rsidR="00055A9A" w:rsidRDefault="00055A9A" w:rsidP="00055A9A">
      <w:pPr>
        <w:pStyle w:val="ArtZ"/>
        <w:spacing w:after="0" w:line="288" w:lineRule="auto"/>
        <w:ind w:firstLine="1134"/>
        <w:rPr>
          <w:rFonts w:ascii="Calibri" w:hAnsi="Calibri" w:cs="Arial"/>
          <w:szCs w:val="24"/>
        </w:rPr>
      </w:pPr>
      <w:r w:rsidRPr="006A2AAA">
        <w:rPr>
          <w:rFonts w:ascii="Calibri" w:hAnsi="Calibri" w:cs="Arial"/>
          <w:szCs w:val="24"/>
        </w:rPr>
        <w:t xml:space="preserve">§ </w:t>
      </w:r>
      <w:r>
        <w:rPr>
          <w:rFonts w:ascii="Calibri" w:hAnsi="Calibri" w:cs="Arial"/>
          <w:szCs w:val="24"/>
        </w:rPr>
        <w:t>6º</w:t>
      </w:r>
      <w:r w:rsidRPr="006A2AAA">
        <w:rPr>
          <w:rFonts w:ascii="Calibri" w:hAnsi="Calibri" w:cs="Arial"/>
          <w:szCs w:val="24"/>
        </w:rPr>
        <w:t xml:space="preserve"> Para efeito do que dispõe </w:t>
      </w:r>
      <w:r>
        <w:rPr>
          <w:rFonts w:ascii="Calibri" w:hAnsi="Calibri" w:cs="Arial"/>
          <w:szCs w:val="24"/>
        </w:rPr>
        <w:t>este artigo</w:t>
      </w:r>
      <w:r w:rsidRPr="006A2AAA">
        <w:rPr>
          <w:rFonts w:ascii="Calibri" w:hAnsi="Calibri" w:cs="Arial"/>
          <w:szCs w:val="24"/>
        </w:rPr>
        <w:t>, a formação do Bloco Parlamentar dev</w:t>
      </w:r>
      <w:r>
        <w:rPr>
          <w:rFonts w:ascii="Calibri" w:hAnsi="Calibri" w:cs="Arial"/>
          <w:szCs w:val="24"/>
        </w:rPr>
        <w:t>erá ser comunicada à Mesa até cinco dias após de cada Sessão Legislativa.</w:t>
      </w:r>
    </w:p>
    <w:p w:rsidR="00055A9A" w:rsidRDefault="00055A9A" w:rsidP="00055A9A">
      <w:pPr>
        <w:pStyle w:val="ArtZ"/>
        <w:spacing w:after="0" w:line="288" w:lineRule="auto"/>
        <w:ind w:firstLine="0"/>
        <w:rPr>
          <w:rFonts w:ascii="Calibri" w:hAnsi="Calibri" w:cs="Arial"/>
          <w:szCs w:val="24"/>
        </w:rPr>
      </w:pPr>
    </w:p>
    <w:p w:rsidR="00055A9A" w:rsidRPr="0055232A" w:rsidRDefault="00055A9A" w:rsidP="00055A9A">
      <w:pPr>
        <w:pStyle w:val="ArtZ"/>
        <w:spacing w:after="0" w:line="288" w:lineRule="auto"/>
        <w:ind w:firstLine="0"/>
        <w:jc w:val="center"/>
        <w:rPr>
          <w:rFonts w:ascii="Calibri" w:hAnsi="Calibri" w:cs="Arial"/>
          <w:szCs w:val="24"/>
        </w:rPr>
      </w:pPr>
      <w:r w:rsidRPr="0055232A">
        <w:rPr>
          <w:rFonts w:ascii="Calibri" w:hAnsi="Calibri" w:cs="Arial"/>
          <w:szCs w:val="24"/>
        </w:rPr>
        <w:t>TÍTULO VII</w:t>
      </w:r>
    </w:p>
    <w:p w:rsidR="00055A9A" w:rsidRPr="0055232A" w:rsidRDefault="00055A9A" w:rsidP="00055A9A">
      <w:pPr>
        <w:pStyle w:val="ArtZ"/>
        <w:spacing w:after="0" w:line="288" w:lineRule="auto"/>
        <w:ind w:firstLine="0"/>
        <w:jc w:val="center"/>
        <w:rPr>
          <w:rFonts w:ascii="Calibri" w:hAnsi="Calibri" w:cs="Arial"/>
          <w:szCs w:val="24"/>
        </w:rPr>
      </w:pPr>
      <w:r w:rsidRPr="0055232A">
        <w:rPr>
          <w:rFonts w:ascii="Calibri" w:hAnsi="Calibri" w:cs="Arial"/>
          <w:szCs w:val="24"/>
        </w:rPr>
        <w:t>DA FRENTE PARLAMENTAR</w:t>
      </w:r>
    </w:p>
    <w:p w:rsidR="00055A9A" w:rsidRPr="0055232A" w:rsidRDefault="00055A9A" w:rsidP="00055A9A">
      <w:pPr>
        <w:pStyle w:val="ArtZ"/>
        <w:spacing w:after="0" w:line="288" w:lineRule="auto"/>
        <w:ind w:firstLine="0"/>
        <w:jc w:val="center"/>
        <w:rPr>
          <w:rFonts w:ascii="Calibri" w:hAnsi="Calibri" w:cs="Arial"/>
          <w:szCs w:val="24"/>
        </w:rPr>
      </w:pP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166. Considera-se Frente Parlamentar a associação suprapartidária de pelo menos um terço de membros da Câmara Municipal, com o fim de:</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I - promover o aprimoramento da legislação municipal;</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II – realizar ações de mediação visando a obtenção de resultados de interesse público para o Município e para a sociedade, com ações integradas a outros parlamentos;</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lastRenderedPageBreak/>
        <w:t xml:space="preserve">III – realizar ações de defesa de direitos humanos e sociais, com ações integradas a outros parlamentos. </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xml:space="preserve">§ 1º O requerimento de registro de Frente Parlamentar será instruído com a ata de fundação e constituição da Frente Parlamentar, juntamente com o seu estatuto. </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xml:space="preserve">§ 2º O requerimento de registro deverá indicar o nome com o qual funcionará a Frente Parlamentar e um representante, que será responsável, perante a Câmara Municipal, por todas as informações que prestar à Mesa. </w:t>
      </w: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3º A Frente Parlamentar após seu devido registro, poderá requerer a utilização de espaço físico da Câmara Municipal para a realização de reunião, o que poderá ser deferido, a critério da Mesa, desde que não interfira no andamento dos trabalhos da Casa, não implique contratação de pessoal ou custos financeiros.</w:t>
      </w:r>
    </w:p>
    <w:p w:rsidR="00055A9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4º As atividades da Frente Parlamentar devidamente registrada serão amplamente divulgadas, inclusive por meios eletrônicos.</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TÍTULO VIII</w:t>
      </w:r>
    </w:p>
    <w:p w:rsidR="00055A9A" w:rsidRDefault="00055A9A" w:rsidP="00055A9A">
      <w:pPr>
        <w:pStyle w:val="ArtZ"/>
        <w:spacing w:after="0" w:line="288" w:lineRule="auto"/>
        <w:ind w:firstLine="0"/>
        <w:jc w:val="center"/>
        <w:rPr>
          <w:rFonts w:ascii="Calibri" w:hAnsi="Calibri" w:cs="Arial"/>
          <w:szCs w:val="24"/>
        </w:rPr>
      </w:pPr>
      <w:r>
        <w:rPr>
          <w:rFonts w:ascii="Calibri" w:hAnsi="Calibri" w:cs="Arial"/>
          <w:szCs w:val="24"/>
        </w:rPr>
        <w:t>DAS DISPOSIÇÕES FINAIS</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Art. 167. A Lei Complementar Federal nº 95, de 26 de fevereiro de 1998, com sua consequente atualização, será aplicada subsidiariamente a este Regimento Interno, quanto à elaboração, alteração, redação e consolidação das leis municipais.</w:t>
      </w:r>
    </w:p>
    <w:p w:rsidR="00055A9A" w:rsidRDefault="00055A9A" w:rsidP="00055A9A">
      <w:pPr>
        <w:pStyle w:val="ArtZ"/>
        <w:spacing w:after="0" w:line="288" w:lineRule="auto"/>
        <w:ind w:firstLine="1134"/>
        <w:rPr>
          <w:rFonts w:ascii="Calibri" w:hAnsi="Calibri" w:cs="Arial"/>
          <w:szCs w:val="24"/>
        </w:rPr>
      </w:pPr>
    </w:p>
    <w:p w:rsidR="00055A9A" w:rsidRPr="002F369F"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168. </w:t>
      </w:r>
      <w:r w:rsidRPr="002F369F">
        <w:rPr>
          <w:rFonts w:ascii="Calibri" w:hAnsi="Calibri" w:cs="Arial"/>
          <w:szCs w:val="24"/>
        </w:rPr>
        <w:t>Salvo disposição regimental em contrário, os prazos assinalados em dias</w:t>
      </w:r>
      <w:r>
        <w:rPr>
          <w:rFonts w:ascii="Calibri" w:hAnsi="Calibri" w:cs="Arial"/>
          <w:szCs w:val="24"/>
        </w:rPr>
        <w:t xml:space="preserve"> serão contados como dias corridos.</w:t>
      </w:r>
    </w:p>
    <w:p w:rsidR="00055A9A" w:rsidRPr="002F369F" w:rsidRDefault="00055A9A" w:rsidP="00055A9A">
      <w:pPr>
        <w:pStyle w:val="ArtZ"/>
        <w:spacing w:after="0" w:line="288" w:lineRule="auto"/>
        <w:ind w:firstLine="1134"/>
        <w:rPr>
          <w:rFonts w:ascii="Calibri" w:hAnsi="Calibri" w:cs="Arial"/>
          <w:szCs w:val="24"/>
        </w:rPr>
      </w:pPr>
      <w:r w:rsidRPr="002F369F">
        <w:rPr>
          <w:rFonts w:ascii="Calibri" w:hAnsi="Calibri" w:cs="Arial"/>
          <w:szCs w:val="24"/>
        </w:rPr>
        <w:t>§ 1</w:t>
      </w:r>
      <w:r>
        <w:rPr>
          <w:rFonts w:ascii="Calibri" w:hAnsi="Calibri" w:cs="Arial"/>
          <w:szCs w:val="24"/>
        </w:rPr>
        <w:t xml:space="preserve">º </w:t>
      </w:r>
      <w:r w:rsidRPr="002F369F">
        <w:rPr>
          <w:rFonts w:ascii="Calibri" w:hAnsi="Calibri" w:cs="Arial"/>
          <w:szCs w:val="24"/>
        </w:rPr>
        <w:t xml:space="preserve">Exclui-se do cômputo o dia inicial e inclui-se o do </w:t>
      </w:r>
      <w:r>
        <w:rPr>
          <w:rFonts w:ascii="Calibri" w:hAnsi="Calibri" w:cs="Arial"/>
          <w:szCs w:val="24"/>
        </w:rPr>
        <w:t>dia final</w:t>
      </w:r>
      <w:r w:rsidRPr="002F369F">
        <w:rPr>
          <w:rFonts w:ascii="Calibri" w:hAnsi="Calibri" w:cs="Arial"/>
          <w:szCs w:val="24"/>
        </w:rPr>
        <w:t>.</w:t>
      </w:r>
    </w:p>
    <w:p w:rsidR="00055A9A" w:rsidRDefault="00055A9A" w:rsidP="00055A9A">
      <w:pPr>
        <w:pStyle w:val="ArtZ"/>
        <w:spacing w:after="0" w:line="288" w:lineRule="auto"/>
        <w:ind w:firstLine="1134"/>
        <w:rPr>
          <w:rFonts w:ascii="Calibri" w:hAnsi="Calibri" w:cs="Arial"/>
          <w:szCs w:val="24"/>
        </w:rPr>
      </w:pPr>
      <w:r w:rsidRPr="002F369F">
        <w:rPr>
          <w:rFonts w:ascii="Calibri" w:hAnsi="Calibri" w:cs="Arial"/>
          <w:szCs w:val="24"/>
        </w:rPr>
        <w:t xml:space="preserve">§ </w:t>
      </w:r>
      <w:r>
        <w:rPr>
          <w:rFonts w:ascii="Calibri" w:hAnsi="Calibri" w:cs="Arial"/>
          <w:szCs w:val="24"/>
        </w:rPr>
        <w:t>2º</w:t>
      </w:r>
      <w:r w:rsidRPr="002F369F">
        <w:rPr>
          <w:rFonts w:ascii="Calibri" w:hAnsi="Calibri" w:cs="Arial"/>
          <w:szCs w:val="24"/>
        </w:rPr>
        <w:t xml:space="preserve"> Os prazos, salvo disposição em contrário, ficarão suspensos durante os períodos de</w:t>
      </w:r>
      <w:r>
        <w:rPr>
          <w:rFonts w:ascii="Calibri" w:hAnsi="Calibri" w:cs="Arial"/>
          <w:szCs w:val="24"/>
        </w:rPr>
        <w:t xml:space="preserve"> R</w:t>
      </w:r>
      <w:r w:rsidRPr="002F369F">
        <w:rPr>
          <w:rFonts w:ascii="Calibri" w:hAnsi="Calibri" w:cs="Arial"/>
          <w:szCs w:val="24"/>
        </w:rPr>
        <w:t>ecesso da Câmara Municipal.</w:t>
      </w:r>
    </w:p>
    <w:p w:rsidR="00055A9A" w:rsidRDefault="00055A9A" w:rsidP="00055A9A">
      <w:pPr>
        <w:pStyle w:val="ArtZ"/>
        <w:spacing w:after="0" w:line="288" w:lineRule="auto"/>
        <w:ind w:firstLine="1134"/>
        <w:rPr>
          <w:rFonts w:ascii="Calibri" w:hAnsi="Calibri" w:cs="Arial"/>
          <w:szCs w:val="24"/>
        </w:rPr>
      </w:pPr>
    </w:p>
    <w:p w:rsidR="00055A9A" w:rsidRPr="0055232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169. O Código de Ética Parlamentar, de que trata o § 2º do art. 19 deste Regimento Interno, será elaborado e promulgado em resolução própria, no prazo de cento e oitenta dias, contado da vigência deste Regimento Interno.</w:t>
      </w:r>
    </w:p>
    <w:p w:rsidR="00055A9A" w:rsidRPr="0055232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Art. 170. A Secretaria da Câmara Municipal reproduzirá periodicamente este Regimento Interno, enviando cópias à Biblioteca Pública Municipal, ao</w:t>
      </w:r>
      <w:r w:rsidRPr="002F369F">
        <w:rPr>
          <w:rFonts w:ascii="Calibri" w:hAnsi="Calibri" w:cs="Arial"/>
          <w:szCs w:val="24"/>
        </w:rPr>
        <w:t xml:space="preserve"> Prefeito, a cada um dos</w:t>
      </w:r>
      <w:r>
        <w:rPr>
          <w:rFonts w:ascii="Calibri" w:hAnsi="Calibri" w:cs="Arial"/>
          <w:szCs w:val="24"/>
        </w:rPr>
        <w:t xml:space="preserve"> </w:t>
      </w:r>
      <w:r w:rsidRPr="002F369F">
        <w:rPr>
          <w:rFonts w:ascii="Calibri" w:hAnsi="Calibri" w:cs="Arial"/>
          <w:szCs w:val="24"/>
        </w:rPr>
        <w:t>Vereadores e às entidades interessadas.</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Parágrafo único. Além do que dispõe o </w:t>
      </w:r>
      <w:r w:rsidRPr="00B50260">
        <w:rPr>
          <w:rFonts w:ascii="Calibri" w:hAnsi="Calibri" w:cs="Arial"/>
          <w:i/>
          <w:szCs w:val="24"/>
        </w:rPr>
        <w:t>caput</w:t>
      </w:r>
      <w:r>
        <w:rPr>
          <w:rFonts w:ascii="Calibri" w:hAnsi="Calibri" w:cs="Arial"/>
          <w:szCs w:val="24"/>
        </w:rPr>
        <w:t xml:space="preserve"> deste artigo, a Câmara </w:t>
      </w:r>
      <w:r>
        <w:rPr>
          <w:rFonts w:ascii="Calibri" w:hAnsi="Calibri" w:cs="Arial"/>
          <w:szCs w:val="24"/>
        </w:rPr>
        <w:lastRenderedPageBreak/>
        <w:t xml:space="preserve">manterá em seu </w:t>
      </w:r>
      <w:r w:rsidRPr="00C27B69">
        <w:rPr>
          <w:rFonts w:ascii="Calibri" w:hAnsi="Calibri" w:cs="Arial"/>
          <w:i/>
          <w:szCs w:val="24"/>
        </w:rPr>
        <w:t>site</w:t>
      </w:r>
      <w:r>
        <w:rPr>
          <w:rFonts w:ascii="Calibri" w:hAnsi="Calibri" w:cs="Arial"/>
          <w:szCs w:val="24"/>
        </w:rPr>
        <w:t xml:space="preserve"> versão eletrônica do Regimento Interno.</w:t>
      </w:r>
    </w:p>
    <w:p w:rsidR="00055A9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xml:space="preserve">Art. 171. </w:t>
      </w:r>
      <w:r w:rsidRPr="002F369F">
        <w:rPr>
          <w:rFonts w:ascii="Calibri" w:hAnsi="Calibri" w:cs="Arial"/>
          <w:szCs w:val="24"/>
        </w:rPr>
        <w:t xml:space="preserve">Os casos não previstos neste Regimento serão encaminhados pela </w:t>
      </w:r>
      <w:r>
        <w:rPr>
          <w:rFonts w:ascii="Calibri" w:hAnsi="Calibri" w:cs="Arial"/>
          <w:szCs w:val="24"/>
        </w:rPr>
        <w:t>Presidência da Câmara</w:t>
      </w:r>
      <w:r w:rsidRPr="002F369F">
        <w:rPr>
          <w:rFonts w:ascii="Calibri" w:hAnsi="Calibri" w:cs="Arial"/>
          <w:szCs w:val="24"/>
        </w:rPr>
        <w:t xml:space="preserve"> para deliberação do Plenário e as soluções constituirão precedente</w:t>
      </w:r>
      <w:r>
        <w:rPr>
          <w:rFonts w:ascii="Calibri" w:hAnsi="Calibri" w:cs="Arial"/>
          <w:szCs w:val="24"/>
        </w:rPr>
        <w:t>s</w:t>
      </w:r>
      <w:r w:rsidRPr="002F369F">
        <w:rPr>
          <w:rFonts w:ascii="Calibri" w:hAnsi="Calibri" w:cs="Arial"/>
          <w:szCs w:val="24"/>
        </w:rPr>
        <w:t xml:space="preserve"> regimenta</w:t>
      </w:r>
      <w:r>
        <w:rPr>
          <w:rFonts w:ascii="Calibri" w:hAnsi="Calibri" w:cs="Arial"/>
          <w:szCs w:val="24"/>
        </w:rPr>
        <w:t>is</w:t>
      </w:r>
      <w:r w:rsidRPr="002F369F">
        <w:rPr>
          <w:rFonts w:ascii="Calibri" w:hAnsi="Calibri" w:cs="Arial"/>
          <w:szCs w:val="24"/>
        </w:rPr>
        <w:t>, que</w:t>
      </w:r>
      <w:r>
        <w:rPr>
          <w:rFonts w:ascii="Calibri" w:hAnsi="Calibri" w:cs="Arial"/>
          <w:szCs w:val="24"/>
        </w:rPr>
        <w:t xml:space="preserve"> </w:t>
      </w:r>
      <w:r w:rsidRPr="002F369F">
        <w:rPr>
          <w:rFonts w:ascii="Calibri" w:hAnsi="Calibri" w:cs="Arial"/>
          <w:szCs w:val="24"/>
        </w:rPr>
        <w:t>dever</w:t>
      </w:r>
      <w:r>
        <w:rPr>
          <w:rFonts w:ascii="Calibri" w:hAnsi="Calibri" w:cs="Arial"/>
          <w:szCs w:val="24"/>
        </w:rPr>
        <w:t>ão</w:t>
      </w:r>
      <w:r w:rsidRPr="002F369F">
        <w:rPr>
          <w:rFonts w:ascii="Calibri" w:hAnsi="Calibri" w:cs="Arial"/>
          <w:szCs w:val="24"/>
        </w:rPr>
        <w:t xml:space="preserve"> ser registrado</w:t>
      </w:r>
      <w:r>
        <w:rPr>
          <w:rFonts w:ascii="Calibri" w:hAnsi="Calibri" w:cs="Arial"/>
          <w:szCs w:val="24"/>
        </w:rPr>
        <w:t>s</w:t>
      </w:r>
      <w:r w:rsidRPr="002F369F">
        <w:rPr>
          <w:rFonts w:ascii="Calibri" w:hAnsi="Calibri" w:cs="Arial"/>
          <w:szCs w:val="24"/>
        </w:rPr>
        <w:t xml:space="preserve"> em livro próprio.</w:t>
      </w:r>
    </w:p>
    <w:p w:rsidR="00055A9A" w:rsidRDefault="00055A9A" w:rsidP="00055A9A">
      <w:pPr>
        <w:pStyle w:val="ArtZ"/>
        <w:spacing w:after="0" w:line="288" w:lineRule="auto"/>
        <w:ind w:firstLine="1134"/>
        <w:rPr>
          <w:rFonts w:ascii="Calibri" w:hAnsi="Calibri" w:cs="Arial"/>
          <w:szCs w:val="24"/>
        </w:rPr>
      </w:pPr>
      <w:r>
        <w:rPr>
          <w:rFonts w:ascii="Calibri" w:hAnsi="Calibri" w:cs="Arial"/>
          <w:szCs w:val="24"/>
        </w:rPr>
        <w:t>§ 1º Os precedentes regimentais servirão de jurisprudência administrativa para casos futuros com iguais características.</w:t>
      </w:r>
    </w:p>
    <w:p w:rsidR="00055A9A" w:rsidRPr="002F369F" w:rsidRDefault="00055A9A" w:rsidP="00055A9A">
      <w:pPr>
        <w:pStyle w:val="ArtZ"/>
        <w:spacing w:after="0" w:line="288" w:lineRule="auto"/>
        <w:ind w:firstLine="1134"/>
        <w:rPr>
          <w:rFonts w:ascii="Calibri" w:hAnsi="Calibri" w:cs="Arial"/>
          <w:szCs w:val="24"/>
        </w:rPr>
      </w:pPr>
      <w:r>
        <w:rPr>
          <w:rFonts w:ascii="Calibri" w:hAnsi="Calibri" w:cs="Arial"/>
          <w:szCs w:val="24"/>
        </w:rPr>
        <w:t>§ 2º O processo de revisão deste Regimento Interno considerará os precedentes regimentais utilizados, nos termos deste artigo, para a supressão de omissões.</w:t>
      </w:r>
    </w:p>
    <w:p w:rsidR="00055A9A" w:rsidRDefault="00055A9A" w:rsidP="00055A9A">
      <w:pPr>
        <w:pStyle w:val="ArtZ"/>
        <w:spacing w:after="0" w:line="288" w:lineRule="auto"/>
        <w:ind w:firstLine="1134"/>
        <w:rPr>
          <w:rFonts w:ascii="Calibri" w:hAnsi="Calibri" w:cs="Arial"/>
          <w:szCs w:val="24"/>
        </w:rPr>
      </w:pPr>
    </w:p>
    <w:p w:rsidR="00055A9A" w:rsidRPr="0055232A" w:rsidRDefault="00055A9A" w:rsidP="00055A9A">
      <w:pPr>
        <w:pStyle w:val="ArtZ"/>
        <w:spacing w:after="0" w:line="288" w:lineRule="auto"/>
        <w:ind w:firstLine="1134"/>
        <w:rPr>
          <w:rFonts w:ascii="Calibri" w:hAnsi="Calibri" w:cs="Arial"/>
          <w:szCs w:val="24"/>
        </w:rPr>
      </w:pPr>
      <w:r w:rsidRPr="004A41F4">
        <w:rPr>
          <w:rFonts w:ascii="Calibri" w:hAnsi="Calibri" w:cs="Arial"/>
          <w:szCs w:val="24"/>
        </w:rPr>
        <w:t xml:space="preserve">Art. 172. Esta Resolução entra em vigor na data de sua publicação, </w:t>
      </w:r>
      <w:r w:rsidRPr="0055232A">
        <w:rPr>
          <w:rFonts w:ascii="Calibri" w:hAnsi="Calibri" w:cs="Arial"/>
          <w:szCs w:val="24"/>
        </w:rPr>
        <w:t>com seus efeitos sendo gerados a partir de 1º de janeiro de 2018.</w:t>
      </w:r>
    </w:p>
    <w:p w:rsidR="00055A9A" w:rsidRPr="0055232A" w:rsidRDefault="00055A9A" w:rsidP="00055A9A">
      <w:pPr>
        <w:pStyle w:val="ArtZ"/>
        <w:spacing w:after="0" w:line="288" w:lineRule="auto"/>
        <w:ind w:firstLine="1134"/>
        <w:rPr>
          <w:rFonts w:ascii="Calibri" w:hAnsi="Calibri" w:cs="Arial"/>
          <w:szCs w:val="24"/>
        </w:rPr>
      </w:pPr>
    </w:p>
    <w:p w:rsidR="00055A9A" w:rsidRDefault="00055A9A" w:rsidP="00055A9A">
      <w:pPr>
        <w:pStyle w:val="ArtZ"/>
        <w:spacing w:after="0" w:line="288" w:lineRule="auto"/>
        <w:ind w:firstLine="1134"/>
        <w:rPr>
          <w:rFonts w:ascii="Calibri" w:hAnsi="Calibri" w:cs="Arial"/>
          <w:szCs w:val="24"/>
        </w:rPr>
      </w:pPr>
      <w:r w:rsidRPr="0055232A">
        <w:rPr>
          <w:rFonts w:ascii="Calibri" w:hAnsi="Calibri" w:cs="Arial"/>
          <w:szCs w:val="24"/>
        </w:rPr>
        <w:t xml:space="preserve">Art.173. Revoga </w:t>
      </w:r>
      <w:r>
        <w:rPr>
          <w:rFonts w:ascii="Calibri" w:hAnsi="Calibri" w:cs="Arial"/>
          <w:szCs w:val="24"/>
        </w:rPr>
        <w:t xml:space="preserve">a Resolução nº 8, de </w:t>
      </w:r>
      <w:r w:rsidR="00900B70">
        <w:rPr>
          <w:rFonts w:ascii="Calibri" w:hAnsi="Calibri" w:cs="Arial"/>
          <w:szCs w:val="24"/>
        </w:rPr>
        <w:t>11</w:t>
      </w:r>
      <w:r>
        <w:rPr>
          <w:rFonts w:ascii="Calibri" w:hAnsi="Calibri" w:cs="Arial"/>
          <w:szCs w:val="24"/>
        </w:rPr>
        <w:t xml:space="preserve">, de </w:t>
      </w:r>
      <w:r w:rsidR="00900B70">
        <w:rPr>
          <w:rFonts w:ascii="Calibri" w:hAnsi="Calibri" w:cs="Arial"/>
          <w:szCs w:val="24"/>
        </w:rPr>
        <w:t>novembro</w:t>
      </w:r>
      <w:r>
        <w:rPr>
          <w:rFonts w:ascii="Calibri" w:hAnsi="Calibri" w:cs="Arial"/>
          <w:szCs w:val="24"/>
        </w:rPr>
        <w:t xml:space="preserve"> de 2011.</w:t>
      </w:r>
    </w:p>
    <w:p w:rsidR="006931B2" w:rsidRDefault="006931B2" w:rsidP="00055A9A">
      <w:pPr>
        <w:pStyle w:val="ArtZ"/>
        <w:spacing w:after="0" w:line="288" w:lineRule="auto"/>
        <w:ind w:firstLine="1134"/>
        <w:rPr>
          <w:rFonts w:ascii="Calibri" w:hAnsi="Calibri" w:cs="Arial"/>
          <w:szCs w:val="24"/>
        </w:rPr>
      </w:pPr>
    </w:p>
    <w:p w:rsidR="00900B70" w:rsidRDefault="00900B70" w:rsidP="00055A9A">
      <w:pPr>
        <w:pStyle w:val="ArtZ"/>
        <w:spacing w:after="0" w:line="288" w:lineRule="auto"/>
        <w:ind w:firstLine="1134"/>
        <w:rPr>
          <w:rFonts w:ascii="Calibri" w:hAnsi="Calibri" w:cs="Arial"/>
          <w:szCs w:val="24"/>
        </w:rPr>
      </w:pP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Vereador Dr. Ubiratã</w:t>
      </w: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President</w:t>
      </w:r>
      <w:r>
        <w:rPr>
          <w:rFonts w:ascii="Arial" w:eastAsia="Calibri" w:hAnsi="Arial" w:cs="Arial"/>
          <w:sz w:val="24"/>
          <w:szCs w:val="24"/>
        </w:rPr>
        <w:t>e</w:t>
      </w:r>
    </w:p>
    <w:p w:rsidR="006931B2" w:rsidRDefault="006931B2" w:rsidP="006931B2">
      <w:pPr>
        <w:tabs>
          <w:tab w:val="left" w:pos="1701"/>
          <w:tab w:val="left" w:pos="5059"/>
        </w:tabs>
        <w:spacing w:line="240" w:lineRule="auto"/>
        <w:jc w:val="center"/>
        <w:rPr>
          <w:rFonts w:ascii="Arial" w:eastAsia="Calibri" w:hAnsi="Arial" w:cs="Arial"/>
          <w:sz w:val="24"/>
          <w:szCs w:val="24"/>
        </w:rPr>
      </w:pP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Vereado</w:t>
      </w:r>
      <w:r>
        <w:rPr>
          <w:rFonts w:ascii="Arial" w:eastAsia="Calibri" w:hAnsi="Arial" w:cs="Arial"/>
          <w:sz w:val="24"/>
          <w:szCs w:val="24"/>
        </w:rPr>
        <w:t>ra Rosi Ecker Schmitt</w:t>
      </w: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Vice-Presidente</w:t>
      </w:r>
    </w:p>
    <w:p w:rsidR="006931B2" w:rsidRDefault="006931B2" w:rsidP="006931B2">
      <w:pPr>
        <w:tabs>
          <w:tab w:val="left" w:pos="1701"/>
          <w:tab w:val="left" w:pos="5059"/>
        </w:tabs>
        <w:spacing w:line="240" w:lineRule="auto"/>
        <w:jc w:val="center"/>
        <w:rPr>
          <w:rFonts w:ascii="Arial" w:eastAsia="Calibri" w:hAnsi="Arial" w:cs="Arial"/>
          <w:sz w:val="24"/>
          <w:szCs w:val="24"/>
        </w:rPr>
      </w:pPr>
    </w:p>
    <w:p w:rsidR="006931B2" w:rsidRPr="001655C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Vereador R</w:t>
      </w:r>
      <w:bookmarkStart w:id="0" w:name="_GoBack"/>
      <w:bookmarkEnd w:id="0"/>
      <w:r w:rsidRPr="001655C2">
        <w:rPr>
          <w:rFonts w:ascii="Arial" w:eastAsia="Calibri" w:hAnsi="Arial" w:cs="Arial"/>
          <w:sz w:val="24"/>
          <w:szCs w:val="24"/>
        </w:rPr>
        <w:t>enan Sartori</w:t>
      </w: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Relator</w:t>
      </w:r>
    </w:p>
    <w:p w:rsidR="006931B2" w:rsidRDefault="006931B2" w:rsidP="006931B2">
      <w:pPr>
        <w:tabs>
          <w:tab w:val="left" w:pos="1701"/>
          <w:tab w:val="left" w:pos="5059"/>
        </w:tabs>
        <w:spacing w:line="240" w:lineRule="auto"/>
        <w:jc w:val="center"/>
        <w:rPr>
          <w:rFonts w:ascii="Arial" w:eastAsia="Calibri" w:hAnsi="Arial" w:cs="Arial"/>
          <w:sz w:val="24"/>
          <w:szCs w:val="24"/>
        </w:rPr>
      </w:pP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 xml:space="preserve">Vereadora Manu Caliari      </w:t>
      </w: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Vice-Relatora</w:t>
      </w: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 xml:space="preserve">              </w:t>
      </w:r>
    </w:p>
    <w:p w:rsidR="006931B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 xml:space="preserve">  Vereador Professor Daniel</w:t>
      </w:r>
      <w:r>
        <w:rPr>
          <w:rFonts w:ascii="Arial" w:eastAsia="Calibri" w:hAnsi="Arial" w:cs="Arial"/>
          <w:sz w:val="24"/>
          <w:szCs w:val="24"/>
        </w:rPr>
        <w:t xml:space="preserve"> </w:t>
      </w:r>
    </w:p>
    <w:p w:rsidR="006931B2" w:rsidRPr="001655C2" w:rsidRDefault="006931B2" w:rsidP="006931B2">
      <w:pPr>
        <w:tabs>
          <w:tab w:val="left" w:pos="1701"/>
          <w:tab w:val="left" w:pos="5059"/>
        </w:tabs>
        <w:spacing w:line="240" w:lineRule="auto"/>
        <w:jc w:val="center"/>
        <w:rPr>
          <w:rFonts w:ascii="Arial" w:eastAsia="Calibri" w:hAnsi="Arial" w:cs="Arial"/>
          <w:sz w:val="24"/>
          <w:szCs w:val="24"/>
        </w:rPr>
      </w:pPr>
      <w:r w:rsidRPr="001655C2">
        <w:rPr>
          <w:rFonts w:ascii="Arial" w:eastAsia="Calibri" w:hAnsi="Arial" w:cs="Arial"/>
          <w:sz w:val="24"/>
          <w:szCs w:val="24"/>
        </w:rPr>
        <w:t xml:space="preserve">          1ºSecretário</w:t>
      </w:r>
    </w:p>
    <w:p w:rsidR="00055A9A" w:rsidRDefault="00055A9A" w:rsidP="00055A9A">
      <w:pPr>
        <w:pStyle w:val="ArtZ"/>
        <w:spacing w:after="0" w:line="288" w:lineRule="auto"/>
        <w:ind w:firstLine="1134"/>
        <w:jc w:val="right"/>
        <w:rPr>
          <w:rFonts w:ascii="Calibri" w:hAnsi="Calibri" w:cs="Arial"/>
          <w:szCs w:val="24"/>
        </w:rPr>
      </w:pPr>
    </w:p>
    <w:p w:rsidR="00055A9A" w:rsidRDefault="00055A9A" w:rsidP="00055A9A">
      <w:pPr>
        <w:pStyle w:val="ArtZ"/>
        <w:numPr>
          <w:ilvl w:val="0"/>
          <w:numId w:val="37"/>
        </w:numPr>
        <w:pBdr>
          <w:top w:val="single" w:sz="4" w:space="1" w:color="auto"/>
          <w:left w:val="single" w:sz="4" w:space="4" w:color="auto"/>
        </w:pBdr>
        <w:spacing w:after="0" w:line="288" w:lineRule="auto"/>
        <w:rPr>
          <w:rFonts w:ascii="Calibri" w:hAnsi="Calibri" w:cs="Arial"/>
          <w:szCs w:val="24"/>
        </w:rPr>
      </w:pPr>
      <w:r>
        <w:rPr>
          <w:rFonts w:ascii="Calibri" w:hAnsi="Calibri" w:cs="Arial"/>
          <w:szCs w:val="24"/>
        </w:rPr>
        <w:t xml:space="preserve">Esta minuta é o Anteprojeto de Regimento Interno </w:t>
      </w:r>
      <w:r>
        <w:rPr>
          <w:rFonts w:ascii="Calibri" w:hAnsi="Calibri" w:cs="Arial"/>
          <w:szCs w:val="24"/>
        </w:rPr>
        <w:lastRenderedPageBreak/>
        <w:t>apresentada, pelo IGAM, para a Câmara Municipal de Gramado, considerando a experiência deste órgão com Câmaras Municipais em consultoria técnica e a pesquisa realizada junto aos tribunais, emendas constitucionais e legislação federal e estadual aplicáveis ao funcionamento parlamentar local.</w:t>
      </w:r>
    </w:p>
    <w:p w:rsidR="00055A9A" w:rsidRDefault="00055A9A" w:rsidP="00055A9A">
      <w:pPr>
        <w:pStyle w:val="ArtZ"/>
        <w:numPr>
          <w:ilvl w:val="0"/>
          <w:numId w:val="37"/>
        </w:numPr>
        <w:pBdr>
          <w:top w:val="single" w:sz="4" w:space="1" w:color="auto"/>
          <w:left w:val="single" w:sz="4" w:space="4" w:color="auto"/>
        </w:pBdr>
        <w:spacing w:after="0" w:line="288" w:lineRule="auto"/>
        <w:rPr>
          <w:rFonts w:ascii="Calibri" w:hAnsi="Calibri" w:cs="Arial"/>
          <w:szCs w:val="24"/>
        </w:rPr>
      </w:pPr>
      <w:r>
        <w:rPr>
          <w:rFonts w:ascii="Calibri" w:hAnsi="Calibri" w:cs="Arial"/>
          <w:szCs w:val="24"/>
        </w:rPr>
        <w:t>O texto deste Anteprojeto é disponibilizado para análise da Câmara de Gramado, ressalvando que eventuais inconsistências quanto a regras gramaticais, ortográficas ou até mesmo de remissão a artigos serão objeto de revisão final, quando da respectiva devolução da matéria, para o IGAM.</w:t>
      </w:r>
    </w:p>
    <w:p w:rsidR="00055A9A" w:rsidRPr="005562C8" w:rsidRDefault="00055A9A" w:rsidP="00055A9A">
      <w:pPr>
        <w:pStyle w:val="ArtZ"/>
        <w:numPr>
          <w:ilvl w:val="0"/>
          <w:numId w:val="37"/>
        </w:numPr>
        <w:pBdr>
          <w:top w:val="single" w:sz="4" w:space="1" w:color="auto"/>
          <w:left w:val="single" w:sz="4" w:space="4" w:color="auto"/>
        </w:pBdr>
        <w:spacing w:after="0" w:line="288" w:lineRule="auto"/>
        <w:rPr>
          <w:rFonts w:ascii="Calibri" w:hAnsi="Calibri" w:cs="Arial"/>
          <w:szCs w:val="24"/>
        </w:rPr>
      </w:pPr>
      <w:r>
        <w:rPr>
          <w:rFonts w:ascii="Calibri" w:hAnsi="Calibri" w:cs="Arial"/>
          <w:szCs w:val="24"/>
        </w:rPr>
        <w:t>No texto estão incorporadas as indicações feitas pela Comissão Especial, bem como as sinalizadas na reunião realizada na Câmara Municipal, com Vereadores e Servidores, no dia 11 de dezembro de 2017.</w:t>
      </w:r>
    </w:p>
    <w:p w:rsidR="00055A9A" w:rsidRPr="005562C8" w:rsidRDefault="00055A9A" w:rsidP="00055A9A">
      <w:pPr>
        <w:pStyle w:val="ArtZ"/>
        <w:pBdr>
          <w:top w:val="single" w:sz="4" w:space="1" w:color="auto"/>
          <w:left w:val="single" w:sz="4" w:space="4" w:color="auto"/>
        </w:pBdr>
        <w:shd w:val="clear" w:color="auto" w:fill="EDEDED" w:themeFill="accent3" w:themeFillTint="33"/>
        <w:spacing w:after="0" w:line="288" w:lineRule="auto"/>
        <w:ind w:left="1276"/>
        <w:rPr>
          <w:rFonts w:ascii="Calibri" w:hAnsi="Calibri" w:cs="Arial"/>
          <w:b/>
          <w:szCs w:val="24"/>
        </w:rPr>
      </w:pPr>
      <w:r w:rsidRPr="005562C8">
        <w:rPr>
          <w:rFonts w:ascii="Calibri" w:hAnsi="Calibri" w:cs="Arial"/>
          <w:b/>
          <w:szCs w:val="24"/>
        </w:rPr>
        <w:t>André Leandro Barbi de Souza</w:t>
      </w:r>
    </w:p>
    <w:p w:rsidR="00055A9A" w:rsidRPr="005562C8" w:rsidRDefault="00055A9A" w:rsidP="00055A9A">
      <w:pPr>
        <w:pStyle w:val="ArtZ"/>
        <w:pBdr>
          <w:top w:val="single" w:sz="4" w:space="1" w:color="auto"/>
          <w:left w:val="single" w:sz="4" w:space="4" w:color="auto"/>
        </w:pBdr>
        <w:spacing w:after="0" w:line="288" w:lineRule="auto"/>
        <w:ind w:left="1276"/>
        <w:rPr>
          <w:rFonts w:ascii="Calibri" w:hAnsi="Calibri" w:cs="Arial"/>
          <w:b/>
          <w:color w:val="808080" w:themeColor="background1" w:themeShade="80"/>
          <w:szCs w:val="24"/>
        </w:rPr>
      </w:pPr>
      <w:r w:rsidRPr="005562C8">
        <w:rPr>
          <w:rFonts w:ascii="Calibri" w:hAnsi="Calibri" w:cs="Arial"/>
          <w:b/>
          <w:color w:val="808080" w:themeColor="background1" w:themeShade="80"/>
          <w:szCs w:val="24"/>
        </w:rPr>
        <w:t xml:space="preserve">Advogado, OABRS nº 27.755 </w:t>
      </w:r>
    </w:p>
    <w:p w:rsidR="00055A9A" w:rsidRDefault="00055A9A" w:rsidP="00055A9A">
      <w:pPr>
        <w:pStyle w:val="ArtZ"/>
        <w:pBdr>
          <w:top w:val="single" w:sz="4" w:space="1" w:color="auto"/>
          <w:left w:val="single" w:sz="4" w:space="4" w:color="auto"/>
        </w:pBdr>
        <w:spacing w:after="0" w:line="288" w:lineRule="auto"/>
        <w:ind w:left="1276"/>
        <w:rPr>
          <w:rFonts w:ascii="Calibri" w:hAnsi="Calibri" w:cs="Arial"/>
          <w:b/>
          <w:color w:val="808080" w:themeColor="background1" w:themeShade="80"/>
          <w:szCs w:val="24"/>
        </w:rPr>
      </w:pPr>
      <w:r w:rsidRPr="005562C8">
        <w:rPr>
          <w:rFonts w:ascii="Calibri" w:hAnsi="Calibri" w:cs="Arial"/>
          <w:b/>
          <w:color w:val="808080" w:themeColor="background1" w:themeShade="80"/>
          <w:szCs w:val="24"/>
        </w:rPr>
        <w:t>Diretor do IGAM</w:t>
      </w:r>
    </w:p>
    <w:p w:rsidR="00055A9A" w:rsidRDefault="00055A9A" w:rsidP="00055A9A">
      <w:pPr>
        <w:pStyle w:val="ArtZ"/>
        <w:pBdr>
          <w:top w:val="single" w:sz="4" w:space="1" w:color="auto"/>
          <w:left w:val="single" w:sz="4" w:space="4" w:color="auto"/>
        </w:pBdr>
        <w:spacing w:after="0" w:line="288" w:lineRule="auto"/>
        <w:ind w:left="1276"/>
        <w:rPr>
          <w:rFonts w:ascii="Calibri" w:hAnsi="Calibri" w:cs="Arial"/>
          <w:b/>
          <w:color w:val="808080" w:themeColor="background1" w:themeShade="80"/>
          <w:szCs w:val="24"/>
        </w:rPr>
      </w:pPr>
    </w:p>
    <w:p w:rsidR="00055A9A" w:rsidRPr="004B0982" w:rsidRDefault="00055A9A" w:rsidP="00055A9A">
      <w:pPr>
        <w:pStyle w:val="ArtZ"/>
        <w:pBdr>
          <w:top w:val="single" w:sz="4" w:space="1" w:color="auto"/>
          <w:left w:val="single" w:sz="4" w:space="4" w:color="auto"/>
        </w:pBdr>
        <w:spacing w:after="0" w:line="288" w:lineRule="auto"/>
        <w:ind w:left="1276"/>
        <w:rPr>
          <w:rFonts w:ascii="Calibri" w:hAnsi="Calibri" w:cs="Arial"/>
          <w:b/>
          <w:color w:val="000000" w:themeColor="text1"/>
          <w:szCs w:val="24"/>
        </w:rPr>
      </w:pPr>
      <w:r>
        <w:rPr>
          <w:rFonts w:ascii="Calibri" w:hAnsi="Calibri" w:cs="Arial"/>
          <w:b/>
          <w:color w:val="000000" w:themeColor="text1"/>
          <w:szCs w:val="24"/>
        </w:rPr>
        <w:t>Dezembro</w:t>
      </w:r>
      <w:r w:rsidRPr="004B0982">
        <w:rPr>
          <w:rFonts w:ascii="Calibri" w:hAnsi="Calibri" w:cs="Arial"/>
          <w:b/>
          <w:color w:val="000000" w:themeColor="text1"/>
          <w:szCs w:val="24"/>
        </w:rPr>
        <w:t xml:space="preserve"> de 2017</w:t>
      </w:r>
    </w:p>
    <w:p w:rsidR="00055A9A" w:rsidRDefault="00055A9A" w:rsidP="00055A9A">
      <w:pPr>
        <w:pStyle w:val="ArtZ"/>
        <w:spacing w:after="0" w:line="288" w:lineRule="auto"/>
        <w:ind w:firstLine="0"/>
        <w:rPr>
          <w:rFonts w:ascii="Calibri" w:hAnsi="Calibri" w:cs="Arial"/>
          <w:szCs w:val="24"/>
        </w:rPr>
      </w:pPr>
    </w:p>
    <w:p w:rsidR="00055A9A" w:rsidRDefault="00055A9A" w:rsidP="00055A9A">
      <w:pPr>
        <w:pStyle w:val="ArtZ"/>
        <w:spacing w:after="0" w:line="288" w:lineRule="auto"/>
        <w:ind w:firstLine="0"/>
        <w:rPr>
          <w:rFonts w:ascii="Calibri" w:hAnsi="Calibri" w:cs="Arial"/>
          <w:szCs w:val="24"/>
        </w:rPr>
      </w:pPr>
    </w:p>
    <w:p w:rsidR="00055A9A" w:rsidRPr="000C573E" w:rsidRDefault="00055A9A" w:rsidP="00055A9A">
      <w:pPr>
        <w:pStyle w:val="ArtZ"/>
        <w:spacing w:after="0" w:line="288" w:lineRule="auto"/>
        <w:ind w:firstLine="1134"/>
        <w:jc w:val="right"/>
        <w:rPr>
          <w:rFonts w:ascii="Calibri" w:hAnsi="Calibri" w:cs="Arial"/>
          <w:szCs w:val="24"/>
        </w:rPr>
      </w:pPr>
    </w:p>
    <w:p w:rsidR="005415E2" w:rsidRPr="00055A9A" w:rsidRDefault="005415E2" w:rsidP="00055A9A"/>
    <w:sectPr w:rsidR="005415E2" w:rsidRPr="00055A9A"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0E" w:rsidRDefault="00AE470E" w:rsidP="00B17B53">
      <w:pPr>
        <w:spacing w:after="0" w:line="240" w:lineRule="auto"/>
      </w:pPr>
      <w:r>
        <w:separator/>
      </w:r>
    </w:p>
  </w:endnote>
  <w:endnote w:type="continuationSeparator" w:id="0">
    <w:p w:rsidR="00AE470E" w:rsidRDefault="00AE470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ouvenir Lt BT">
    <w:altName w:val="Times New Roman"/>
    <w:charset w:val="00"/>
    <w:family w:val="roman"/>
    <w:pitch w:val="variable"/>
    <w:sig w:usb0="00000007"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344996"/>
      <w:docPartObj>
        <w:docPartGallery w:val="Page Numbers (Bottom of Page)"/>
        <w:docPartUnique/>
      </w:docPartObj>
    </w:sdtPr>
    <w:sdtEndPr>
      <w:rPr>
        <w:rFonts w:ascii="Arial" w:hAnsi="Arial" w:cs="Arial"/>
        <w:sz w:val="18"/>
        <w:szCs w:val="18"/>
      </w:rPr>
    </w:sdtEndPr>
    <w:sdtContent>
      <w:p w:rsidR="006931B2" w:rsidRPr="006931B2" w:rsidRDefault="006931B2">
        <w:pPr>
          <w:pStyle w:val="Rodap"/>
          <w:jc w:val="right"/>
          <w:rPr>
            <w:rFonts w:ascii="Arial" w:hAnsi="Arial" w:cs="Arial"/>
            <w:sz w:val="18"/>
            <w:szCs w:val="18"/>
          </w:rPr>
        </w:pPr>
        <w:r w:rsidRPr="006931B2">
          <w:rPr>
            <w:rFonts w:ascii="Arial" w:hAnsi="Arial" w:cs="Arial"/>
            <w:sz w:val="18"/>
            <w:szCs w:val="18"/>
          </w:rPr>
          <w:fldChar w:fldCharType="begin"/>
        </w:r>
        <w:r w:rsidRPr="006931B2">
          <w:rPr>
            <w:rFonts w:ascii="Arial" w:hAnsi="Arial" w:cs="Arial"/>
            <w:sz w:val="18"/>
            <w:szCs w:val="18"/>
          </w:rPr>
          <w:instrText>PAGE   \* MERGEFORMAT</w:instrText>
        </w:r>
        <w:r w:rsidRPr="006931B2">
          <w:rPr>
            <w:rFonts w:ascii="Arial" w:hAnsi="Arial" w:cs="Arial"/>
            <w:sz w:val="18"/>
            <w:szCs w:val="18"/>
          </w:rPr>
          <w:fldChar w:fldCharType="separate"/>
        </w:r>
        <w:r w:rsidR="007670CD">
          <w:rPr>
            <w:rFonts w:ascii="Arial" w:hAnsi="Arial" w:cs="Arial"/>
            <w:noProof/>
            <w:sz w:val="18"/>
            <w:szCs w:val="18"/>
          </w:rPr>
          <w:t>29</w:t>
        </w:r>
        <w:r w:rsidRPr="006931B2">
          <w:rPr>
            <w:rFonts w:ascii="Arial" w:hAnsi="Arial" w:cs="Arial"/>
            <w:sz w:val="18"/>
            <w:szCs w:val="18"/>
          </w:rPr>
          <w:fldChar w:fldCharType="end"/>
        </w:r>
      </w:p>
    </w:sdtContent>
  </w:sdt>
  <w:p w:rsidR="00055A9A" w:rsidRDefault="00055A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0E" w:rsidRDefault="00AE470E" w:rsidP="00B17B53">
      <w:pPr>
        <w:spacing w:after="0" w:line="240" w:lineRule="auto"/>
      </w:pPr>
      <w:r>
        <w:separator/>
      </w:r>
    </w:p>
  </w:footnote>
  <w:footnote w:type="continuationSeparator" w:id="0">
    <w:p w:rsidR="00AE470E" w:rsidRDefault="00AE470E"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9A" w:rsidRDefault="00055A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055A9A" w:rsidRDefault="00055A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496"/>
    <w:multiLevelType w:val="hybridMultilevel"/>
    <w:tmpl w:val="C18EFB20"/>
    <w:lvl w:ilvl="0" w:tplc="20445C20">
      <w:start w:val="1"/>
      <w:numFmt w:val="lowerLetter"/>
      <w:lvlText w:val="%1)"/>
      <w:lvlJc w:val="left"/>
      <w:pPr>
        <w:ind w:left="1833" w:hanging="1065"/>
      </w:pPr>
      <w:rPr>
        <w:rFonts w:cs="Times New Roman" w:hint="default"/>
      </w:rPr>
    </w:lvl>
    <w:lvl w:ilvl="1" w:tplc="04160019" w:tentative="1">
      <w:start w:val="1"/>
      <w:numFmt w:val="lowerLetter"/>
      <w:lvlText w:val="%2."/>
      <w:lvlJc w:val="left"/>
      <w:pPr>
        <w:ind w:left="1848" w:hanging="360"/>
      </w:pPr>
      <w:rPr>
        <w:rFonts w:cs="Times New Roman"/>
      </w:rPr>
    </w:lvl>
    <w:lvl w:ilvl="2" w:tplc="0416001B" w:tentative="1">
      <w:start w:val="1"/>
      <w:numFmt w:val="lowerRoman"/>
      <w:lvlText w:val="%3."/>
      <w:lvlJc w:val="right"/>
      <w:pPr>
        <w:ind w:left="2568" w:hanging="180"/>
      </w:pPr>
      <w:rPr>
        <w:rFonts w:cs="Times New Roman"/>
      </w:rPr>
    </w:lvl>
    <w:lvl w:ilvl="3" w:tplc="0416000F" w:tentative="1">
      <w:start w:val="1"/>
      <w:numFmt w:val="decimal"/>
      <w:lvlText w:val="%4."/>
      <w:lvlJc w:val="left"/>
      <w:pPr>
        <w:ind w:left="3288" w:hanging="360"/>
      </w:pPr>
      <w:rPr>
        <w:rFonts w:cs="Times New Roman"/>
      </w:rPr>
    </w:lvl>
    <w:lvl w:ilvl="4" w:tplc="04160019" w:tentative="1">
      <w:start w:val="1"/>
      <w:numFmt w:val="lowerLetter"/>
      <w:lvlText w:val="%5."/>
      <w:lvlJc w:val="left"/>
      <w:pPr>
        <w:ind w:left="4008" w:hanging="360"/>
      </w:pPr>
      <w:rPr>
        <w:rFonts w:cs="Times New Roman"/>
      </w:rPr>
    </w:lvl>
    <w:lvl w:ilvl="5" w:tplc="0416001B" w:tentative="1">
      <w:start w:val="1"/>
      <w:numFmt w:val="lowerRoman"/>
      <w:lvlText w:val="%6."/>
      <w:lvlJc w:val="right"/>
      <w:pPr>
        <w:ind w:left="4728" w:hanging="180"/>
      </w:pPr>
      <w:rPr>
        <w:rFonts w:cs="Times New Roman"/>
      </w:rPr>
    </w:lvl>
    <w:lvl w:ilvl="6" w:tplc="0416000F" w:tentative="1">
      <w:start w:val="1"/>
      <w:numFmt w:val="decimal"/>
      <w:lvlText w:val="%7."/>
      <w:lvlJc w:val="left"/>
      <w:pPr>
        <w:ind w:left="5448" w:hanging="360"/>
      </w:pPr>
      <w:rPr>
        <w:rFonts w:cs="Times New Roman"/>
      </w:rPr>
    </w:lvl>
    <w:lvl w:ilvl="7" w:tplc="04160019" w:tentative="1">
      <w:start w:val="1"/>
      <w:numFmt w:val="lowerLetter"/>
      <w:lvlText w:val="%8."/>
      <w:lvlJc w:val="left"/>
      <w:pPr>
        <w:ind w:left="6168" w:hanging="360"/>
      </w:pPr>
      <w:rPr>
        <w:rFonts w:cs="Times New Roman"/>
      </w:rPr>
    </w:lvl>
    <w:lvl w:ilvl="8" w:tplc="0416001B" w:tentative="1">
      <w:start w:val="1"/>
      <w:numFmt w:val="lowerRoman"/>
      <w:lvlText w:val="%9."/>
      <w:lvlJc w:val="right"/>
      <w:pPr>
        <w:ind w:left="6888" w:hanging="180"/>
      </w:pPr>
      <w:rPr>
        <w:rFonts w:cs="Times New Roman"/>
      </w:rPr>
    </w:lvl>
  </w:abstractNum>
  <w:abstractNum w:abstractNumId="1">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7834406"/>
    <w:multiLevelType w:val="hybridMultilevel"/>
    <w:tmpl w:val="A16A057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7">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4C0DA3"/>
    <w:multiLevelType w:val="hybridMultilevel"/>
    <w:tmpl w:val="3CC80FC6"/>
    <w:lvl w:ilvl="0" w:tplc="88E8BE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22B234AF"/>
    <w:multiLevelType w:val="hybridMultilevel"/>
    <w:tmpl w:val="3B548A68"/>
    <w:lvl w:ilvl="0" w:tplc="880A91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235D6E8B"/>
    <w:multiLevelType w:val="hybridMultilevel"/>
    <w:tmpl w:val="7F08C836"/>
    <w:lvl w:ilvl="0" w:tplc="AD007644">
      <w:start w:val="1"/>
      <w:numFmt w:val="lowerLetter"/>
      <w:lvlText w:val="%1)"/>
      <w:lvlJc w:val="left"/>
      <w:pPr>
        <w:ind w:left="1494" w:hanging="360"/>
      </w:pPr>
      <w:rPr>
        <w:rFonts w:hint="default"/>
        <w:color w:val="000000" w:themeColor="text1"/>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D3548B2"/>
    <w:multiLevelType w:val="hybridMultilevel"/>
    <w:tmpl w:val="5DAE4078"/>
    <w:lvl w:ilvl="0" w:tplc="27DEEF8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00302FD"/>
    <w:multiLevelType w:val="hybridMultilevel"/>
    <w:tmpl w:val="B4ACDAEA"/>
    <w:lvl w:ilvl="0" w:tplc="014E6BB6">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5D37998"/>
    <w:multiLevelType w:val="hybridMultilevel"/>
    <w:tmpl w:val="C780EE0C"/>
    <w:lvl w:ilvl="0" w:tplc="46B6009C">
      <w:start w:val="3"/>
      <w:numFmt w:val="bullet"/>
      <w:lvlText w:val=""/>
      <w:lvlJc w:val="left"/>
      <w:pPr>
        <w:ind w:left="2061" w:hanging="360"/>
      </w:pPr>
      <w:rPr>
        <w:rFonts w:ascii="Symbol" w:eastAsiaTheme="minorEastAsia" w:hAnsi="Symbol" w:cstheme="minorBidi"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4">
    <w:nsid w:val="4D1572E9"/>
    <w:multiLevelType w:val="hybridMultilevel"/>
    <w:tmpl w:val="A05083C2"/>
    <w:lvl w:ilvl="0" w:tplc="DA521D1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nsid w:val="4DA87492"/>
    <w:multiLevelType w:val="hybridMultilevel"/>
    <w:tmpl w:val="7214EC8E"/>
    <w:lvl w:ilvl="0" w:tplc="51F216F8">
      <w:start w:val="3"/>
      <w:numFmt w:val="bullet"/>
      <w:lvlText w:val=""/>
      <w:lvlJc w:val="left"/>
      <w:pPr>
        <w:ind w:left="2061" w:hanging="360"/>
      </w:pPr>
      <w:rPr>
        <w:rFonts w:ascii="Symbol" w:eastAsiaTheme="minorEastAsia" w:hAnsi="Symbol" w:cstheme="minorBidi" w:hint="default"/>
      </w:rPr>
    </w:lvl>
    <w:lvl w:ilvl="1" w:tplc="04160003">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6">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nsid w:val="59AD156F"/>
    <w:multiLevelType w:val="hybridMultilevel"/>
    <w:tmpl w:val="78421F4E"/>
    <w:lvl w:ilvl="0" w:tplc="5B2E4F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D8D4015"/>
    <w:multiLevelType w:val="hybridMultilevel"/>
    <w:tmpl w:val="4B50BC2A"/>
    <w:lvl w:ilvl="0" w:tplc="04160001">
      <w:start w:val="1"/>
      <w:numFmt w:val="bullet"/>
      <w:lvlText w:val=""/>
      <w:lvlJc w:val="left"/>
      <w:pPr>
        <w:ind w:left="3130" w:hanging="360"/>
      </w:pPr>
      <w:rPr>
        <w:rFonts w:ascii="Symbol" w:hAnsi="Symbol" w:hint="default"/>
      </w:rPr>
    </w:lvl>
    <w:lvl w:ilvl="1" w:tplc="04160003" w:tentative="1">
      <w:start w:val="1"/>
      <w:numFmt w:val="bullet"/>
      <w:lvlText w:val="o"/>
      <w:lvlJc w:val="left"/>
      <w:pPr>
        <w:ind w:left="3850" w:hanging="360"/>
      </w:pPr>
      <w:rPr>
        <w:rFonts w:ascii="Courier New" w:hAnsi="Courier New" w:cs="Courier New" w:hint="default"/>
      </w:rPr>
    </w:lvl>
    <w:lvl w:ilvl="2" w:tplc="04160005" w:tentative="1">
      <w:start w:val="1"/>
      <w:numFmt w:val="bullet"/>
      <w:lvlText w:val=""/>
      <w:lvlJc w:val="left"/>
      <w:pPr>
        <w:ind w:left="4570" w:hanging="360"/>
      </w:pPr>
      <w:rPr>
        <w:rFonts w:ascii="Wingdings" w:hAnsi="Wingdings" w:hint="default"/>
      </w:rPr>
    </w:lvl>
    <w:lvl w:ilvl="3" w:tplc="04160001" w:tentative="1">
      <w:start w:val="1"/>
      <w:numFmt w:val="bullet"/>
      <w:lvlText w:val=""/>
      <w:lvlJc w:val="left"/>
      <w:pPr>
        <w:ind w:left="5290" w:hanging="360"/>
      </w:pPr>
      <w:rPr>
        <w:rFonts w:ascii="Symbol" w:hAnsi="Symbol" w:hint="default"/>
      </w:rPr>
    </w:lvl>
    <w:lvl w:ilvl="4" w:tplc="04160003" w:tentative="1">
      <w:start w:val="1"/>
      <w:numFmt w:val="bullet"/>
      <w:lvlText w:val="o"/>
      <w:lvlJc w:val="left"/>
      <w:pPr>
        <w:ind w:left="6010" w:hanging="360"/>
      </w:pPr>
      <w:rPr>
        <w:rFonts w:ascii="Courier New" w:hAnsi="Courier New" w:cs="Courier New" w:hint="default"/>
      </w:rPr>
    </w:lvl>
    <w:lvl w:ilvl="5" w:tplc="04160005" w:tentative="1">
      <w:start w:val="1"/>
      <w:numFmt w:val="bullet"/>
      <w:lvlText w:val=""/>
      <w:lvlJc w:val="left"/>
      <w:pPr>
        <w:ind w:left="6730" w:hanging="360"/>
      </w:pPr>
      <w:rPr>
        <w:rFonts w:ascii="Wingdings" w:hAnsi="Wingdings" w:hint="default"/>
      </w:rPr>
    </w:lvl>
    <w:lvl w:ilvl="6" w:tplc="04160001" w:tentative="1">
      <w:start w:val="1"/>
      <w:numFmt w:val="bullet"/>
      <w:lvlText w:val=""/>
      <w:lvlJc w:val="left"/>
      <w:pPr>
        <w:ind w:left="7450" w:hanging="360"/>
      </w:pPr>
      <w:rPr>
        <w:rFonts w:ascii="Symbol" w:hAnsi="Symbol" w:hint="default"/>
      </w:rPr>
    </w:lvl>
    <w:lvl w:ilvl="7" w:tplc="04160003" w:tentative="1">
      <w:start w:val="1"/>
      <w:numFmt w:val="bullet"/>
      <w:lvlText w:val="o"/>
      <w:lvlJc w:val="left"/>
      <w:pPr>
        <w:ind w:left="8170" w:hanging="360"/>
      </w:pPr>
      <w:rPr>
        <w:rFonts w:ascii="Courier New" w:hAnsi="Courier New" w:cs="Courier New" w:hint="default"/>
      </w:rPr>
    </w:lvl>
    <w:lvl w:ilvl="8" w:tplc="04160005" w:tentative="1">
      <w:start w:val="1"/>
      <w:numFmt w:val="bullet"/>
      <w:lvlText w:val=""/>
      <w:lvlJc w:val="left"/>
      <w:pPr>
        <w:ind w:left="8890" w:hanging="360"/>
      </w:pPr>
      <w:rPr>
        <w:rFonts w:ascii="Wingdings" w:hAnsi="Wingdings" w:hint="default"/>
      </w:rPr>
    </w:lvl>
  </w:abstractNum>
  <w:abstractNum w:abstractNumId="3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9332A7"/>
    <w:multiLevelType w:val="hybridMultilevel"/>
    <w:tmpl w:val="A48051CC"/>
    <w:lvl w:ilvl="0" w:tplc="8CDC47C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6724405"/>
    <w:multiLevelType w:val="hybridMultilevel"/>
    <w:tmpl w:val="DB4C8A84"/>
    <w:lvl w:ilvl="0" w:tplc="D1064EF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7"/>
  </w:num>
  <w:num w:numId="2">
    <w:abstractNumId w:val="1"/>
  </w:num>
  <w:num w:numId="3">
    <w:abstractNumId w:val="32"/>
  </w:num>
  <w:num w:numId="4">
    <w:abstractNumId w:val="13"/>
  </w:num>
  <w:num w:numId="5">
    <w:abstractNumId w:val="14"/>
  </w:num>
  <w:num w:numId="6">
    <w:abstractNumId w:val="3"/>
  </w:num>
  <w:num w:numId="7">
    <w:abstractNumId w:val="9"/>
  </w:num>
  <w:num w:numId="8">
    <w:abstractNumId w:val="30"/>
  </w:num>
  <w:num w:numId="9">
    <w:abstractNumId w:val="8"/>
  </w:num>
  <w:num w:numId="10">
    <w:abstractNumId w:val="22"/>
  </w:num>
  <w:num w:numId="11">
    <w:abstractNumId w:val="33"/>
  </w:num>
  <w:num w:numId="12">
    <w:abstractNumId w:val="17"/>
  </w:num>
  <w:num w:numId="13">
    <w:abstractNumId w:val="20"/>
  </w:num>
  <w:num w:numId="14">
    <w:abstractNumId w:val="35"/>
  </w:num>
  <w:num w:numId="15">
    <w:abstractNumId w:val="4"/>
  </w:num>
  <w:num w:numId="16">
    <w:abstractNumId w:val="19"/>
  </w:num>
  <w:num w:numId="17">
    <w:abstractNumId w:val="26"/>
  </w:num>
  <w:num w:numId="18">
    <w:abstractNumId w:val="28"/>
  </w:num>
  <w:num w:numId="19">
    <w:abstractNumId w:val="31"/>
  </w:num>
  <w:num w:numId="20">
    <w:abstractNumId w:val="2"/>
  </w:num>
  <w:num w:numId="21">
    <w:abstractNumId w:val="16"/>
  </w:num>
  <w:num w:numId="22">
    <w:abstractNumId w:val="18"/>
  </w:num>
  <w:num w:numId="23">
    <w:abstractNumId w:val="0"/>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6"/>
  </w:num>
  <w:num w:numId="29">
    <w:abstractNumId w:val="25"/>
  </w:num>
  <w:num w:numId="30">
    <w:abstractNumId w:val="23"/>
  </w:num>
  <w:num w:numId="31">
    <w:abstractNumId w:val="15"/>
  </w:num>
  <w:num w:numId="32">
    <w:abstractNumId w:val="12"/>
  </w:num>
  <w:num w:numId="33">
    <w:abstractNumId w:val="34"/>
  </w:num>
  <w:num w:numId="34">
    <w:abstractNumId w:val="11"/>
  </w:num>
  <w:num w:numId="35">
    <w:abstractNumId w:val="24"/>
  </w:num>
  <w:num w:numId="36">
    <w:abstractNumId w:val="10"/>
  </w:num>
  <w:num w:numId="37">
    <w:abstractNumId w:val="2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3725E"/>
    <w:rsid w:val="0004169A"/>
    <w:rsid w:val="00042DD1"/>
    <w:rsid w:val="00043F3F"/>
    <w:rsid w:val="000508E0"/>
    <w:rsid w:val="000510EA"/>
    <w:rsid w:val="00054B04"/>
    <w:rsid w:val="0005528B"/>
    <w:rsid w:val="00055A9A"/>
    <w:rsid w:val="00080009"/>
    <w:rsid w:val="00082E9F"/>
    <w:rsid w:val="00086A35"/>
    <w:rsid w:val="00087178"/>
    <w:rsid w:val="00087544"/>
    <w:rsid w:val="00096B9A"/>
    <w:rsid w:val="000C6254"/>
    <w:rsid w:val="000D335C"/>
    <w:rsid w:val="000D4018"/>
    <w:rsid w:val="00100977"/>
    <w:rsid w:val="001074F4"/>
    <w:rsid w:val="00115289"/>
    <w:rsid w:val="00131A4C"/>
    <w:rsid w:val="001353A0"/>
    <w:rsid w:val="00144127"/>
    <w:rsid w:val="00147D9D"/>
    <w:rsid w:val="0015079A"/>
    <w:rsid w:val="00155B6F"/>
    <w:rsid w:val="001616D1"/>
    <w:rsid w:val="00162842"/>
    <w:rsid w:val="0016653E"/>
    <w:rsid w:val="00172788"/>
    <w:rsid w:val="0019689E"/>
    <w:rsid w:val="001A3C3B"/>
    <w:rsid w:val="001C17AB"/>
    <w:rsid w:val="001C2A51"/>
    <w:rsid w:val="001C3337"/>
    <w:rsid w:val="001C34C8"/>
    <w:rsid w:val="001C7E2B"/>
    <w:rsid w:val="001D5916"/>
    <w:rsid w:val="001D7159"/>
    <w:rsid w:val="001E6671"/>
    <w:rsid w:val="001F14AC"/>
    <w:rsid w:val="001F745D"/>
    <w:rsid w:val="00235B63"/>
    <w:rsid w:val="00264F3B"/>
    <w:rsid w:val="00271DF1"/>
    <w:rsid w:val="002A1785"/>
    <w:rsid w:val="002C01A4"/>
    <w:rsid w:val="00304269"/>
    <w:rsid w:val="0031453F"/>
    <w:rsid w:val="00315B62"/>
    <w:rsid w:val="00317E5C"/>
    <w:rsid w:val="003310D1"/>
    <w:rsid w:val="00354D85"/>
    <w:rsid w:val="0035575B"/>
    <w:rsid w:val="00356634"/>
    <w:rsid w:val="00364DB0"/>
    <w:rsid w:val="0037028D"/>
    <w:rsid w:val="0039375A"/>
    <w:rsid w:val="003A4237"/>
    <w:rsid w:val="003C2160"/>
    <w:rsid w:val="003C4CDF"/>
    <w:rsid w:val="003D2C56"/>
    <w:rsid w:val="003F03BE"/>
    <w:rsid w:val="003F0429"/>
    <w:rsid w:val="00405E2C"/>
    <w:rsid w:val="00411710"/>
    <w:rsid w:val="0041338C"/>
    <w:rsid w:val="00414C3C"/>
    <w:rsid w:val="004151C9"/>
    <w:rsid w:val="0042170E"/>
    <w:rsid w:val="00422E63"/>
    <w:rsid w:val="00425236"/>
    <w:rsid w:val="0044594F"/>
    <w:rsid w:val="004548AE"/>
    <w:rsid w:val="00461811"/>
    <w:rsid w:val="00470EC8"/>
    <w:rsid w:val="0048029F"/>
    <w:rsid w:val="00491450"/>
    <w:rsid w:val="004B2EC3"/>
    <w:rsid w:val="004E0DD3"/>
    <w:rsid w:val="004F60CE"/>
    <w:rsid w:val="005004AC"/>
    <w:rsid w:val="00516FBB"/>
    <w:rsid w:val="00524086"/>
    <w:rsid w:val="005268BE"/>
    <w:rsid w:val="005350F1"/>
    <w:rsid w:val="005366B8"/>
    <w:rsid w:val="005415E2"/>
    <w:rsid w:val="005571F7"/>
    <w:rsid w:val="00572C37"/>
    <w:rsid w:val="00575776"/>
    <w:rsid w:val="00582E39"/>
    <w:rsid w:val="005B0DFA"/>
    <w:rsid w:val="005B5594"/>
    <w:rsid w:val="005B6862"/>
    <w:rsid w:val="005D0B3E"/>
    <w:rsid w:val="005D13BB"/>
    <w:rsid w:val="005D1617"/>
    <w:rsid w:val="005E62D8"/>
    <w:rsid w:val="005E748A"/>
    <w:rsid w:val="005E7611"/>
    <w:rsid w:val="005F2128"/>
    <w:rsid w:val="005F3B14"/>
    <w:rsid w:val="0060140B"/>
    <w:rsid w:val="00604221"/>
    <w:rsid w:val="00627313"/>
    <w:rsid w:val="0063056C"/>
    <w:rsid w:val="00633C9D"/>
    <w:rsid w:val="00641D7D"/>
    <w:rsid w:val="00646BAD"/>
    <w:rsid w:val="00663477"/>
    <w:rsid w:val="0067136B"/>
    <w:rsid w:val="00691649"/>
    <w:rsid w:val="006931B2"/>
    <w:rsid w:val="00693C31"/>
    <w:rsid w:val="006D20FD"/>
    <w:rsid w:val="006E2BE0"/>
    <w:rsid w:val="006F0926"/>
    <w:rsid w:val="006F6387"/>
    <w:rsid w:val="006F7C9C"/>
    <w:rsid w:val="00731790"/>
    <w:rsid w:val="007445FB"/>
    <w:rsid w:val="0074519A"/>
    <w:rsid w:val="007508CA"/>
    <w:rsid w:val="007549D0"/>
    <w:rsid w:val="007646BF"/>
    <w:rsid w:val="007670CD"/>
    <w:rsid w:val="00772641"/>
    <w:rsid w:val="00772991"/>
    <w:rsid w:val="0078712B"/>
    <w:rsid w:val="007921C6"/>
    <w:rsid w:val="007A0CEE"/>
    <w:rsid w:val="007A47A7"/>
    <w:rsid w:val="007A5E03"/>
    <w:rsid w:val="007B7AAA"/>
    <w:rsid w:val="007D60E8"/>
    <w:rsid w:val="007E239C"/>
    <w:rsid w:val="008022F5"/>
    <w:rsid w:val="0081301F"/>
    <w:rsid w:val="00823759"/>
    <w:rsid w:val="008411C7"/>
    <w:rsid w:val="00843597"/>
    <w:rsid w:val="00872CCA"/>
    <w:rsid w:val="0087337B"/>
    <w:rsid w:val="0088750C"/>
    <w:rsid w:val="008B0E25"/>
    <w:rsid w:val="008D4652"/>
    <w:rsid w:val="008D596C"/>
    <w:rsid w:val="008D671D"/>
    <w:rsid w:val="008E31B9"/>
    <w:rsid w:val="008F32DC"/>
    <w:rsid w:val="00900B70"/>
    <w:rsid w:val="00905942"/>
    <w:rsid w:val="00916A40"/>
    <w:rsid w:val="00920430"/>
    <w:rsid w:val="00921962"/>
    <w:rsid w:val="00930275"/>
    <w:rsid w:val="00932E95"/>
    <w:rsid w:val="00933774"/>
    <w:rsid w:val="009373E8"/>
    <w:rsid w:val="00943925"/>
    <w:rsid w:val="00945444"/>
    <w:rsid w:val="009502FD"/>
    <w:rsid w:val="00962126"/>
    <w:rsid w:val="00972F24"/>
    <w:rsid w:val="00982867"/>
    <w:rsid w:val="009862A2"/>
    <w:rsid w:val="00986440"/>
    <w:rsid w:val="00990756"/>
    <w:rsid w:val="00993386"/>
    <w:rsid w:val="00997BEE"/>
    <w:rsid w:val="009A1B74"/>
    <w:rsid w:val="009A5304"/>
    <w:rsid w:val="009C47DA"/>
    <w:rsid w:val="009C5F91"/>
    <w:rsid w:val="009E240B"/>
    <w:rsid w:val="009F5662"/>
    <w:rsid w:val="00A02511"/>
    <w:rsid w:val="00A05463"/>
    <w:rsid w:val="00A079E9"/>
    <w:rsid w:val="00A23722"/>
    <w:rsid w:val="00A30312"/>
    <w:rsid w:val="00A30AE3"/>
    <w:rsid w:val="00A62A7E"/>
    <w:rsid w:val="00A70B89"/>
    <w:rsid w:val="00A80EC9"/>
    <w:rsid w:val="00A836BD"/>
    <w:rsid w:val="00AA0455"/>
    <w:rsid w:val="00AB1EB9"/>
    <w:rsid w:val="00AB3940"/>
    <w:rsid w:val="00AC1EE0"/>
    <w:rsid w:val="00AC6AB3"/>
    <w:rsid w:val="00AD1C96"/>
    <w:rsid w:val="00AE470E"/>
    <w:rsid w:val="00AE58BC"/>
    <w:rsid w:val="00AF143C"/>
    <w:rsid w:val="00AF5697"/>
    <w:rsid w:val="00AF7B41"/>
    <w:rsid w:val="00B17B53"/>
    <w:rsid w:val="00B2214E"/>
    <w:rsid w:val="00B23AE5"/>
    <w:rsid w:val="00B273CD"/>
    <w:rsid w:val="00B423B7"/>
    <w:rsid w:val="00B564B1"/>
    <w:rsid w:val="00B77655"/>
    <w:rsid w:val="00BA1344"/>
    <w:rsid w:val="00BC1E6D"/>
    <w:rsid w:val="00BD091F"/>
    <w:rsid w:val="00BD1FFF"/>
    <w:rsid w:val="00BE6C2F"/>
    <w:rsid w:val="00C00AD3"/>
    <w:rsid w:val="00C0418C"/>
    <w:rsid w:val="00C30AA1"/>
    <w:rsid w:val="00C35380"/>
    <w:rsid w:val="00C372E3"/>
    <w:rsid w:val="00C5448A"/>
    <w:rsid w:val="00C63CD1"/>
    <w:rsid w:val="00C64428"/>
    <w:rsid w:val="00C701B0"/>
    <w:rsid w:val="00C70447"/>
    <w:rsid w:val="00C709DF"/>
    <w:rsid w:val="00C74362"/>
    <w:rsid w:val="00C9536D"/>
    <w:rsid w:val="00CA278A"/>
    <w:rsid w:val="00CA73D2"/>
    <w:rsid w:val="00CB49C7"/>
    <w:rsid w:val="00CC7ABA"/>
    <w:rsid w:val="00CD3621"/>
    <w:rsid w:val="00CE4BB6"/>
    <w:rsid w:val="00CE6C46"/>
    <w:rsid w:val="00D03E02"/>
    <w:rsid w:val="00D21214"/>
    <w:rsid w:val="00D41EB7"/>
    <w:rsid w:val="00D546E4"/>
    <w:rsid w:val="00D557EC"/>
    <w:rsid w:val="00D55A68"/>
    <w:rsid w:val="00D62A77"/>
    <w:rsid w:val="00D63174"/>
    <w:rsid w:val="00D87EFA"/>
    <w:rsid w:val="00DA0AC6"/>
    <w:rsid w:val="00DA319E"/>
    <w:rsid w:val="00DB2313"/>
    <w:rsid w:val="00DC6F23"/>
    <w:rsid w:val="00DE7D28"/>
    <w:rsid w:val="00DF14D2"/>
    <w:rsid w:val="00DF6232"/>
    <w:rsid w:val="00DF750D"/>
    <w:rsid w:val="00E03142"/>
    <w:rsid w:val="00E105EA"/>
    <w:rsid w:val="00E13AAF"/>
    <w:rsid w:val="00E249A3"/>
    <w:rsid w:val="00E26635"/>
    <w:rsid w:val="00E37388"/>
    <w:rsid w:val="00E55917"/>
    <w:rsid w:val="00E9296F"/>
    <w:rsid w:val="00E9343F"/>
    <w:rsid w:val="00E939C7"/>
    <w:rsid w:val="00E97F24"/>
    <w:rsid w:val="00EA5E79"/>
    <w:rsid w:val="00EA6C3E"/>
    <w:rsid w:val="00EB1C01"/>
    <w:rsid w:val="00EC080F"/>
    <w:rsid w:val="00EC55CA"/>
    <w:rsid w:val="00EE415C"/>
    <w:rsid w:val="00EE52EF"/>
    <w:rsid w:val="00EF7806"/>
    <w:rsid w:val="00F438A0"/>
    <w:rsid w:val="00F46A58"/>
    <w:rsid w:val="00F56A49"/>
    <w:rsid w:val="00F60212"/>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55A9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lang w:eastAsia="ja-JP"/>
    </w:rPr>
  </w:style>
  <w:style w:type="paragraph" w:styleId="Ttulo2">
    <w:name w:val="heading 2"/>
    <w:basedOn w:val="Normal"/>
    <w:next w:val="Normal"/>
    <w:link w:val="Ttulo2Char"/>
    <w:uiPriority w:val="9"/>
    <w:semiHidden/>
    <w:unhideWhenUsed/>
    <w:qFormat/>
    <w:rsid w:val="00055A9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lang w:eastAsia="ja-JP"/>
    </w:rPr>
  </w:style>
  <w:style w:type="paragraph" w:styleId="Ttulo3">
    <w:name w:val="heading 3"/>
    <w:basedOn w:val="Normal"/>
    <w:next w:val="Normal"/>
    <w:link w:val="Ttulo3Char"/>
    <w:uiPriority w:val="9"/>
    <w:semiHidden/>
    <w:unhideWhenUsed/>
    <w:qFormat/>
    <w:rsid w:val="00055A9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lang w:eastAsia="ja-JP"/>
    </w:rPr>
  </w:style>
  <w:style w:type="paragraph" w:styleId="Ttulo4">
    <w:name w:val="heading 4"/>
    <w:basedOn w:val="Normal"/>
    <w:next w:val="Normal"/>
    <w:link w:val="Ttulo4Char"/>
    <w:uiPriority w:val="9"/>
    <w:semiHidden/>
    <w:unhideWhenUsed/>
    <w:qFormat/>
    <w:rsid w:val="00055A9A"/>
    <w:pPr>
      <w:keepNext/>
      <w:keepLines/>
      <w:spacing w:before="40" w:after="0"/>
      <w:outlineLvl w:val="3"/>
    </w:pPr>
    <w:rPr>
      <w:rFonts w:asciiTheme="majorHAnsi" w:eastAsiaTheme="majorEastAsia" w:hAnsiTheme="majorHAnsi" w:cstheme="majorBidi"/>
      <w:color w:val="2F5496" w:themeColor="accent1" w:themeShade="BF"/>
      <w:sz w:val="24"/>
      <w:szCs w:val="24"/>
      <w:lang w:eastAsia="ja-JP"/>
    </w:rPr>
  </w:style>
  <w:style w:type="paragraph" w:styleId="Ttulo5">
    <w:name w:val="heading 5"/>
    <w:basedOn w:val="Normal"/>
    <w:next w:val="Normal"/>
    <w:link w:val="Ttulo5Char"/>
    <w:uiPriority w:val="9"/>
    <w:semiHidden/>
    <w:unhideWhenUsed/>
    <w:qFormat/>
    <w:rsid w:val="00055A9A"/>
    <w:pPr>
      <w:keepNext/>
      <w:keepLines/>
      <w:spacing w:before="40" w:after="0"/>
      <w:outlineLvl w:val="4"/>
    </w:pPr>
    <w:rPr>
      <w:rFonts w:asciiTheme="majorHAnsi" w:eastAsiaTheme="majorEastAsia" w:hAnsiTheme="majorHAnsi" w:cstheme="majorBidi"/>
      <w:caps/>
      <w:color w:val="2F5496" w:themeColor="accent1" w:themeShade="BF"/>
      <w:lang w:eastAsia="ja-JP"/>
    </w:rPr>
  </w:style>
  <w:style w:type="paragraph" w:styleId="Ttulo6">
    <w:name w:val="heading 6"/>
    <w:basedOn w:val="Normal"/>
    <w:next w:val="Normal"/>
    <w:link w:val="Ttulo6Char"/>
    <w:uiPriority w:val="9"/>
    <w:semiHidden/>
    <w:unhideWhenUsed/>
    <w:qFormat/>
    <w:rsid w:val="00055A9A"/>
    <w:pPr>
      <w:keepNext/>
      <w:keepLines/>
      <w:spacing w:before="40" w:after="0"/>
      <w:outlineLvl w:val="5"/>
    </w:pPr>
    <w:rPr>
      <w:rFonts w:asciiTheme="majorHAnsi" w:eastAsiaTheme="majorEastAsia" w:hAnsiTheme="majorHAnsi" w:cstheme="majorBidi"/>
      <w:i/>
      <w:iCs/>
      <w:caps/>
      <w:color w:val="1F3864" w:themeColor="accent1" w:themeShade="80"/>
      <w:lang w:eastAsia="ja-JP"/>
    </w:rPr>
  </w:style>
  <w:style w:type="paragraph" w:styleId="Ttulo7">
    <w:name w:val="heading 7"/>
    <w:basedOn w:val="Normal"/>
    <w:next w:val="Normal"/>
    <w:link w:val="Ttulo7Char"/>
    <w:uiPriority w:val="9"/>
    <w:semiHidden/>
    <w:unhideWhenUsed/>
    <w:qFormat/>
    <w:rsid w:val="00055A9A"/>
    <w:pPr>
      <w:keepNext/>
      <w:keepLines/>
      <w:spacing w:before="40" w:after="0"/>
      <w:outlineLvl w:val="6"/>
    </w:pPr>
    <w:rPr>
      <w:rFonts w:asciiTheme="majorHAnsi" w:eastAsiaTheme="majorEastAsia" w:hAnsiTheme="majorHAnsi" w:cstheme="majorBidi"/>
      <w:b/>
      <w:bCs/>
      <w:color w:val="1F3864" w:themeColor="accent1" w:themeShade="80"/>
      <w:lang w:eastAsia="ja-JP"/>
    </w:rPr>
  </w:style>
  <w:style w:type="paragraph" w:styleId="Ttulo8">
    <w:name w:val="heading 8"/>
    <w:basedOn w:val="Normal"/>
    <w:next w:val="Normal"/>
    <w:link w:val="Ttulo8Char"/>
    <w:uiPriority w:val="9"/>
    <w:semiHidden/>
    <w:unhideWhenUsed/>
    <w:qFormat/>
    <w:rsid w:val="00055A9A"/>
    <w:pPr>
      <w:keepNext/>
      <w:keepLines/>
      <w:spacing w:before="40" w:after="0"/>
      <w:outlineLvl w:val="7"/>
    </w:pPr>
    <w:rPr>
      <w:rFonts w:asciiTheme="majorHAnsi" w:eastAsiaTheme="majorEastAsia" w:hAnsiTheme="majorHAnsi" w:cstheme="majorBidi"/>
      <w:b/>
      <w:bCs/>
      <w:i/>
      <w:iCs/>
      <w:color w:val="1F3864" w:themeColor="accent1" w:themeShade="80"/>
      <w:lang w:eastAsia="ja-JP"/>
    </w:rPr>
  </w:style>
  <w:style w:type="paragraph" w:styleId="Ttulo9">
    <w:name w:val="heading 9"/>
    <w:basedOn w:val="Normal"/>
    <w:next w:val="Normal"/>
    <w:link w:val="Ttulo9Char"/>
    <w:uiPriority w:val="9"/>
    <w:semiHidden/>
    <w:unhideWhenUsed/>
    <w:qFormat/>
    <w:rsid w:val="00055A9A"/>
    <w:pPr>
      <w:keepNext/>
      <w:keepLines/>
      <w:spacing w:before="40" w:after="0"/>
      <w:outlineLvl w:val="8"/>
    </w:pPr>
    <w:rPr>
      <w:rFonts w:asciiTheme="majorHAnsi" w:eastAsiaTheme="majorEastAsia" w:hAnsiTheme="majorHAnsi" w:cstheme="majorBidi"/>
      <w:i/>
      <w:iCs/>
      <w:color w:val="1F3864" w:themeColor="accent1" w:themeShade="80"/>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55A9A"/>
    <w:rPr>
      <w:rFonts w:asciiTheme="majorHAnsi" w:eastAsiaTheme="majorEastAsia" w:hAnsiTheme="majorHAnsi" w:cstheme="majorBidi"/>
      <w:color w:val="1F3864" w:themeColor="accent1" w:themeShade="80"/>
      <w:sz w:val="36"/>
      <w:szCs w:val="36"/>
      <w:lang w:eastAsia="ja-JP"/>
    </w:rPr>
  </w:style>
  <w:style w:type="character" w:customStyle="1" w:styleId="Ttulo2Char">
    <w:name w:val="Título 2 Char"/>
    <w:basedOn w:val="Fontepargpadro"/>
    <w:link w:val="Ttulo2"/>
    <w:uiPriority w:val="9"/>
    <w:semiHidden/>
    <w:rsid w:val="00055A9A"/>
    <w:rPr>
      <w:rFonts w:asciiTheme="majorHAnsi" w:eastAsiaTheme="majorEastAsia" w:hAnsiTheme="majorHAnsi" w:cstheme="majorBidi"/>
      <w:color w:val="2F5496" w:themeColor="accent1" w:themeShade="BF"/>
      <w:sz w:val="32"/>
      <w:szCs w:val="32"/>
      <w:lang w:eastAsia="ja-JP"/>
    </w:rPr>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Corpodetexto">
    <w:name w:val="Body Text"/>
    <w:basedOn w:val="Normal"/>
    <w:link w:val="CorpodetextoChar"/>
    <w:uiPriority w:val="99"/>
    <w:unhideWhenUsed/>
    <w:rsid w:val="005415E2"/>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5415E2"/>
    <w:rPr>
      <w:rFonts w:ascii="Calibri" w:eastAsia="Calibri" w:hAnsi="Calibri" w:cs="Times New Roman"/>
    </w:rPr>
  </w:style>
  <w:style w:type="paragraph" w:styleId="Recuodecorpodetexto3">
    <w:name w:val="Body Text Indent 3"/>
    <w:basedOn w:val="Normal"/>
    <w:link w:val="Recuodecorpodetexto3Char"/>
    <w:unhideWhenUsed/>
    <w:rsid w:val="00055A9A"/>
    <w:pPr>
      <w:spacing w:after="120"/>
      <w:ind w:left="283"/>
    </w:pPr>
    <w:rPr>
      <w:sz w:val="16"/>
      <w:szCs w:val="16"/>
    </w:rPr>
  </w:style>
  <w:style w:type="character" w:customStyle="1" w:styleId="Recuodecorpodetexto3Char">
    <w:name w:val="Recuo de corpo de texto 3 Char"/>
    <w:basedOn w:val="Fontepargpadro"/>
    <w:link w:val="Recuodecorpodetexto3"/>
    <w:rsid w:val="00055A9A"/>
    <w:rPr>
      <w:sz w:val="16"/>
      <w:szCs w:val="16"/>
    </w:rPr>
  </w:style>
  <w:style w:type="character" w:customStyle="1" w:styleId="Ttulo3Char">
    <w:name w:val="Título 3 Char"/>
    <w:basedOn w:val="Fontepargpadro"/>
    <w:link w:val="Ttulo3"/>
    <w:uiPriority w:val="9"/>
    <w:semiHidden/>
    <w:rsid w:val="00055A9A"/>
    <w:rPr>
      <w:rFonts w:asciiTheme="majorHAnsi" w:eastAsiaTheme="majorEastAsia" w:hAnsiTheme="majorHAnsi" w:cstheme="majorBidi"/>
      <w:color w:val="2F5496" w:themeColor="accent1" w:themeShade="BF"/>
      <w:sz w:val="28"/>
      <w:szCs w:val="28"/>
      <w:lang w:eastAsia="ja-JP"/>
    </w:rPr>
  </w:style>
  <w:style w:type="character" w:customStyle="1" w:styleId="Ttulo4Char">
    <w:name w:val="Título 4 Char"/>
    <w:basedOn w:val="Fontepargpadro"/>
    <w:link w:val="Ttulo4"/>
    <w:uiPriority w:val="9"/>
    <w:semiHidden/>
    <w:rsid w:val="00055A9A"/>
    <w:rPr>
      <w:rFonts w:asciiTheme="majorHAnsi" w:eastAsiaTheme="majorEastAsia" w:hAnsiTheme="majorHAnsi" w:cstheme="majorBidi"/>
      <w:color w:val="2F5496" w:themeColor="accent1" w:themeShade="BF"/>
      <w:sz w:val="24"/>
      <w:szCs w:val="24"/>
      <w:lang w:eastAsia="ja-JP"/>
    </w:rPr>
  </w:style>
  <w:style w:type="character" w:customStyle="1" w:styleId="Ttulo5Char">
    <w:name w:val="Título 5 Char"/>
    <w:basedOn w:val="Fontepargpadro"/>
    <w:link w:val="Ttulo5"/>
    <w:uiPriority w:val="9"/>
    <w:semiHidden/>
    <w:rsid w:val="00055A9A"/>
    <w:rPr>
      <w:rFonts w:asciiTheme="majorHAnsi" w:eastAsiaTheme="majorEastAsia" w:hAnsiTheme="majorHAnsi" w:cstheme="majorBidi"/>
      <w:caps/>
      <w:color w:val="2F5496" w:themeColor="accent1" w:themeShade="BF"/>
      <w:lang w:eastAsia="ja-JP"/>
    </w:rPr>
  </w:style>
  <w:style w:type="character" w:customStyle="1" w:styleId="Ttulo6Char">
    <w:name w:val="Título 6 Char"/>
    <w:basedOn w:val="Fontepargpadro"/>
    <w:link w:val="Ttulo6"/>
    <w:uiPriority w:val="9"/>
    <w:semiHidden/>
    <w:rsid w:val="00055A9A"/>
    <w:rPr>
      <w:rFonts w:asciiTheme="majorHAnsi" w:eastAsiaTheme="majorEastAsia" w:hAnsiTheme="majorHAnsi" w:cstheme="majorBidi"/>
      <w:i/>
      <w:iCs/>
      <w:caps/>
      <w:color w:val="1F3864" w:themeColor="accent1" w:themeShade="80"/>
      <w:lang w:eastAsia="ja-JP"/>
    </w:rPr>
  </w:style>
  <w:style w:type="character" w:customStyle="1" w:styleId="Ttulo7Char">
    <w:name w:val="Título 7 Char"/>
    <w:basedOn w:val="Fontepargpadro"/>
    <w:link w:val="Ttulo7"/>
    <w:uiPriority w:val="9"/>
    <w:semiHidden/>
    <w:rsid w:val="00055A9A"/>
    <w:rPr>
      <w:rFonts w:asciiTheme="majorHAnsi" w:eastAsiaTheme="majorEastAsia" w:hAnsiTheme="majorHAnsi" w:cstheme="majorBidi"/>
      <w:b/>
      <w:bCs/>
      <w:color w:val="1F3864" w:themeColor="accent1" w:themeShade="80"/>
      <w:lang w:eastAsia="ja-JP"/>
    </w:rPr>
  </w:style>
  <w:style w:type="character" w:customStyle="1" w:styleId="Ttulo8Char">
    <w:name w:val="Título 8 Char"/>
    <w:basedOn w:val="Fontepargpadro"/>
    <w:link w:val="Ttulo8"/>
    <w:uiPriority w:val="9"/>
    <w:semiHidden/>
    <w:rsid w:val="00055A9A"/>
    <w:rPr>
      <w:rFonts w:asciiTheme="majorHAnsi" w:eastAsiaTheme="majorEastAsia" w:hAnsiTheme="majorHAnsi" w:cstheme="majorBidi"/>
      <w:b/>
      <w:bCs/>
      <w:i/>
      <w:iCs/>
      <w:color w:val="1F3864" w:themeColor="accent1" w:themeShade="80"/>
      <w:lang w:eastAsia="ja-JP"/>
    </w:rPr>
  </w:style>
  <w:style w:type="character" w:customStyle="1" w:styleId="Ttulo9Char">
    <w:name w:val="Título 9 Char"/>
    <w:basedOn w:val="Fontepargpadro"/>
    <w:link w:val="Ttulo9"/>
    <w:uiPriority w:val="9"/>
    <w:semiHidden/>
    <w:rsid w:val="00055A9A"/>
    <w:rPr>
      <w:rFonts w:asciiTheme="majorHAnsi" w:eastAsiaTheme="majorEastAsia" w:hAnsiTheme="majorHAnsi" w:cstheme="majorBidi"/>
      <w:i/>
      <w:iCs/>
      <w:color w:val="1F3864" w:themeColor="accent1" w:themeShade="80"/>
      <w:lang w:eastAsia="ja-JP"/>
    </w:rPr>
  </w:style>
  <w:style w:type="paragraph" w:styleId="Ttulo">
    <w:name w:val="Title"/>
    <w:basedOn w:val="Normal"/>
    <w:next w:val="Normal"/>
    <w:link w:val="TtuloChar"/>
    <w:uiPriority w:val="10"/>
    <w:qFormat/>
    <w:rsid w:val="00055A9A"/>
    <w:pPr>
      <w:spacing w:after="0" w:line="204" w:lineRule="auto"/>
      <w:contextualSpacing/>
    </w:pPr>
    <w:rPr>
      <w:rFonts w:asciiTheme="majorHAnsi" w:eastAsiaTheme="majorEastAsia" w:hAnsiTheme="majorHAnsi" w:cstheme="majorBidi"/>
      <w:caps/>
      <w:color w:val="44546A" w:themeColor="text2"/>
      <w:spacing w:val="-15"/>
      <w:sz w:val="72"/>
      <w:szCs w:val="72"/>
      <w:lang w:eastAsia="ja-JP"/>
    </w:rPr>
  </w:style>
  <w:style w:type="character" w:customStyle="1" w:styleId="TtuloChar">
    <w:name w:val="Título Char"/>
    <w:basedOn w:val="Fontepargpadro"/>
    <w:link w:val="Ttulo"/>
    <w:uiPriority w:val="10"/>
    <w:rsid w:val="00055A9A"/>
    <w:rPr>
      <w:rFonts w:asciiTheme="majorHAnsi" w:eastAsiaTheme="majorEastAsia" w:hAnsiTheme="majorHAnsi" w:cstheme="majorBidi"/>
      <w:caps/>
      <w:color w:val="44546A" w:themeColor="text2"/>
      <w:spacing w:val="-15"/>
      <w:sz w:val="72"/>
      <w:szCs w:val="72"/>
      <w:lang w:eastAsia="ja-JP"/>
    </w:rPr>
  </w:style>
  <w:style w:type="paragraph" w:styleId="Subttulo">
    <w:name w:val="Subtitle"/>
    <w:basedOn w:val="Normal"/>
    <w:next w:val="Normal"/>
    <w:link w:val="SubttuloChar"/>
    <w:uiPriority w:val="11"/>
    <w:qFormat/>
    <w:rsid w:val="00055A9A"/>
    <w:pPr>
      <w:numPr>
        <w:ilvl w:val="1"/>
      </w:numPr>
      <w:spacing w:after="240" w:line="240" w:lineRule="auto"/>
    </w:pPr>
    <w:rPr>
      <w:rFonts w:asciiTheme="majorHAnsi" w:eastAsiaTheme="majorEastAsia" w:hAnsiTheme="majorHAnsi" w:cstheme="majorBidi"/>
      <w:color w:val="4472C4" w:themeColor="accent1"/>
      <w:sz w:val="28"/>
      <w:szCs w:val="28"/>
      <w:lang w:eastAsia="ja-JP"/>
    </w:rPr>
  </w:style>
  <w:style w:type="character" w:customStyle="1" w:styleId="SubttuloChar">
    <w:name w:val="Subtítulo Char"/>
    <w:basedOn w:val="Fontepargpadro"/>
    <w:link w:val="Subttulo"/>
    <w:uiPriority w:val="11"/>
    <w:rsid w:val="00055A9A"/>
    <w:rPr>
      <w:rFonts w:asciiTheme="majorHAnsi" w:eastAsiaTheme="majorEastAsia" w:hAnsiTheme="majorHAnsi" w:cstheme="majorBidi"/>
      <w:color w:val="4472C4" w:themeColor="accent1"/>
      <w:sz w:val="28"/>
      <w:szCs w:val="28"/>
      <w:lang w:eastAsia="ja-JP"/>
    </w:rPr>
  </w:style>
  <w:style w:type="character" w:styleId="nfaseSutil">
    <w:name w:val="Subtle Emphasis"/>
    <w:basedOn w:val="Fontepargpadro"/>
    <w:uiPriority w:val="19"/>
    <w:qFormat/>
    <w:rsid w:val="00055A9A"/>
    <w:rPr>
      <w:i/>
      <w:iCs/>
      <w:color w:val="595959" w:themeColor="text1" w:themeTint="A6"/>
    </w:rPr>
  </w:style>
  <w:style w:type="character" w:styleId="nfase">
    <w:name w:val="Emphasis"/>
    <w:basedOn w:val="Fontepargpadro"/>
    <w:uiPriority w:val="20"/>
    <w:qFormat/>
    <w:rsid w:val="00055A9A"/>
    <w:rPr>
      <w:i/>
      <w:iCs/>
    </w:rPr>
  </w:style>
  <w:style w:type="character" w:styleId="nfaseIntensa">
    <w:name w:val="Intense Emphasis"/>
    <w:basedOn w:val="Fontepargpadro"/>
    <w:uiPriority w:val="21"/>
    <w:qFormat/>
    <w:rsid w:val="00055A9A"/>
    <w:rPr>
      <w:b/>
      <w:bCs/>
      <w:i/>
      <w:iCs/>
    </w:rPr>
  </w:style>
  <w:style w:type="character" w:styleId="Forte">
    <w:name w:val="Strong"/>
    <w:basedOn w:val="Fontepargpadro"/>
    <w:uiPriority w:val="22"/>
    <w:qFormat/>
    <w:rsid w:val="00055A9A"/>
    <w:rPr>
      <w:b/>
      <w:bCs/>
    </w:rPr>
  </w:style>
  <w:style w:type="paragraph" w:styleId="Citao">
    <w:name w:val="Quote"/>
    <w:basedOn w:val="Normal"/>
    <w:next w:val="Normal"/>
    <w:link w:val="CitaoChar"/>
    <w:uiPriority w:val="29"/>
    <w:qFormat/>
    <w:rsid w:val="00055A9A"/>
    <w:pPr>
      <w:spacing w:before="120" w:after="120"/>
      <w:ind w:left="720"/>
    </w:pPr>
    <w:rPr>
      <w:rFonts w:eastAsiaTheme="minorEastAsia"/>
      <w:color w:val="44546A" w:themeColor="text2"/>
      <w:sz w:val="24"/>
      <w:szCs w:val="24"/>
      <w:lang w:eastAsia="ja-JP"/>
    </w:rPr>
  </w:style>
  <w:style w:type="character" w:customStyle="1" w:styleId="CitaoChar">
    <w:name w:val="Citação Char"/>
    <w:basedOn w:val="Fontepargpadro"/>
    <w:link w:val="Citao"/>
    <w:uiPriority w:val="29"/>
    <w:rsid w:val="00055A9A"/>
    <w:rPr>
      <w:rFonts w:eastAsiaTheme="minorEastAsia"/>
      <w:color w:val="44546A" w:themeColor="text2"/>
      <w:sz w:val="24"/>
      <w:szCs w:val="24"/>
      <w:lang w:eastAsia="ja-JP"/>
    </w:rPr>
  </w:style>
  <w:style w:type="paragraph" w:styleId="CitaoIntensa">
    <w:name w:val="Intense Quote"/>
    <w:basedOn w:val="Normal"/>
    <w:next w:val="Normal"/>
    <w:link w:val="CitaoIntensaChar"/>
    <w:uiPriority w:val="30"/>
    <w:qFormat/>
    <w:rsid w:val="00055A9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eastAsia="ja-JP"/>
    </w:rPr>
  </w:style>
  <w:style w:type="character" w:customStyle="1" w:styleId="CitaoIntensaChar">
    <w:name w:val="Citação Intensa Char"/>
    <w:basedOn w:val="Fontepargpadro"/>
    <w:link w:val="CitaoIntensa"/>
    <w:uiPriority w:val="30"/>
    <w:rsid w:val="00055A9A"/>
    <w:rPr>
      <w:rFonts w:asciiTheme="majorHAnsi" w:eastAsiaTheme="majorEastAsia" w:hAnsiTheme="majorHAnsi" w:cstheme="majorBidi"/>
      <w:color w:val="44546A" w:themeColor="text2"/>
      <w:spacing w:val="-6"/>
      <w:sz w:val="32"/>
      <w:szCs w:val="32"/>
      <w:lang w:eastAsia="ja-JP"/>
    </w:rPr>
  </w:style>
  <w:style w:type="character" w:styleId="RefernciaSutil">
    <w:name w:val="Subtle Reference"/>
    <w:basedOn w:val="Fontepargpadro"/>
    <w:uiPriority w:val="31"/>
    <w:qFormat/>
    <w:rsid w:val="00055A9A"/>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055A9A"/>
    <w:rPr>
      <w:b/>
      <w:bCs/>
      <w:smallCaps/>
      <w:color w:val="44546A" w:themeColor="text2"/>
      <w:u w:val="single"/>
    </w:rPr>
  </w:style>
  <w:style w:type="character" w:styleId="TtulodoLivro">
    <w:name w:val="Book Title"/>
    <w:basedOn w:val="Fontepargpadro"/>
    <w:uiPriority w:val="33"/>
    <w:qFormat/>
    <w:rsid w:val="00055A9A"/>
    <w:rPr>
      <w:b/>
      <w:bCs/>
      <w:smallCaps/>
      <w:spacing w:val="10"/>
    </w:rPr>
  </w:style>
  <w:style w:type="paragraph" w:styleId="Legenda">
    <w:name w:val="caption"/>
    <w:basedOn w:val="Normal"/>
    <w:next w:val="Normal"/>
    <w:uiPriority w:val="35"/>
    <w:semiHidden/>
    <w:unhideWhenUsed/>
    <w:qFormat/>
    <w:rsid w:val="00055A9A"/>
    <w:pPr>
      <w:spacing w:line="240" w:lineRule="auto"/>
    </w:pPr>
    <w:rPr>
      <w:rFonts w:eastAsiaTheme="minorEastAsia"/>
      <w:b/>
      <w:bCs/>
      <w:smallCaps/>
      <w:color w:val="44546A" w:themeColor="text2"/>
      <w:lang w:eastAsia="ja-JP"/>
    </w:rPr>
  </w:style>
  <w:style w:type="paragraph" w:styleId="SemEspaamento">
    <w:name w:val="No Spacing"/>
    <w:link w:val="SemEspaamentoChar"/>
    <w:uiPriority w:val="1"/>
    <w:qFormat/>
    <w:rsid w:val="00055A9A"/>
    <w:pPr>
      <w:spacing w:after="0" w:line="240" w:lineRule="auto"/>
    </w:pPr>
    <w:rPr>
      <w:rFonts w:eastAsiaTheme="minorEastAsia"/>
      <w:lang w:val="en-US" w:eastAsia="ja-JP"/>
    </w:rPr>
  </w:style>
  <w:style w:type="character" w:customStyle="1" w:styleId="SemEspaamentoChar">
    <w:name w:val="Sem Espaçamento Char"/>
    <w:basedOn w:val="Fontepargpadro"/>
    <w:link w:val="SemEspaamento"/>
    <w:uiPriority w:val="1"/>
    <w:rsid w:val="00055A9A"/>
    <w:rPr>
      <w:rFonts w:eastAsiaTheme="minorEastAsia"/>
      <w:lang w:val="en-US" w:eastAsia="ja-JP"/>
    </w:rPr>
  </w:style>
  <w:style w:type="paragraph" w:customStyle="1" w:styleId="ArtZ">
    <w:name w:val="Art. (Z)"/>
    <w:basedOn w:val="Normal"/>
    <w:rsid w:val="00055A9A"/>
    <w:pPr>
      <w:widowControl w:val="0"/>
      <w:spacing w:after="120" w:line="240" w:lineRule="auto"/>
      <w:ind w:firstLine="851"/>
      <w:jc w:val="both"/>
    </w:pPr>
    <w:rPr>
      <w:rFonts w:ascii="Souvenir Lt BT" w:eastAsia="Times New Roman" w:hAnsi="Souvenir Lt BT" w:cs="Times New Roman"/>
      <w:sz w:val="24"/>
      <w:szCs w:val="20"/>
      <w:lang w:eastAsia="pt-BR"/>
    </w:rPr>
  </w:style>
  <w:style w:type="character" w:customStyle="1" w:styleId="Recuodecorpodetexto2Char">
    <w:name w:val="Recuo de corpo de texto 2 Char"/>
    <w:basedOn w:val="Fontepargpadro"/>
    <w:link w:val="Recuodecorpodetexto2"/>
    <w:uiPriority w:val="99"/>
    <w:semiHidden/>
    <w:rsid w:val="00055A9A"/>
    <w:rPr>
      <w:rFonts w:eastAsiaTheme="minorEastAsia"/>
      <w:lang w:eastAsia="ja-JP"/>
    </w:rPr>
  </w:style>
  <w:style w:type="paragraph" w:styleId="Recuodecorpodetexto2">
    <w:name w:val="Body Text Indent 2"/>
    <w:basedOn w:val="Normal"/>
    <w:link w:val="Recuodecorpodetexto2Char"/>
    <w:uiPriority w:val="99"/>
    <w:semiHidden/>
    <w:unhideWhenUsed/>
    <w:rsid w:val="00055A9A"/>
    <w:pPr>
      <w:spacing w:after="120" w:line="480" w:lineRule="auto"/>
      <w:ind w:left="283"/>
    </w:pPr>
    <w:rPr>
      <w:rFonts w:eastAsiaTheme="minorEastAsia"/>
      <w:lang w:eastAsia="ja-JP"/>
    </w:rPr>
  </w:style>
  <w:style w:type="character" w:customStyle="1" w:styleId="RecuodecorpodetextoChar">
    <w:name w:val="Recuo de corpo de texto Char"/>
    <w:basedOn w:val="Fontepargpadro"/>
    <w:link w:val="Recuodecorpodetexto"/>
    <w:uiPriority w:val="99"/>
    <w:semiHidden/>
    <w:rsid w:val="00055A9A"/>
    <w:rPr>
      <w:rFonts w:eastAsiaTheme="minorEastAsia"/>
      <w:lang w:eastAsia="ja-JP"/>
    </w:rPr>
  </w:style>
  <w:style w:type="paragraph" w:styleId="Recuodecorpodetexto">
    <w:name w:val="Body Text Indent"/>
    <w:basedOn w:val="Normal"/>
    <w:link w:val="RecuodecorpodetextoChar"/>
    <w:uiPriority w:val="99"/>
    <w:semiHidden/>
    <w:unhideWhenUsed/>
    <w:rsid w:val="00055A9A"/>
    <w:pPr>
      <w:spacing w:after="120"/>
      <w:ind w:left="283"/>
    </w:pPr>
    <w:rPr>
      <w:rFonts w:eastAsiaTheme="minorEastAsia"/>
      <w:lang w:eastAsia="ja-JP"/>
    </w:rPr>
  </w:style>
  <w:style w:type="character" w:customStyle="1" w:styleId="Corpodetexto2Char">
    <w:name w:val="Corpo de texto 2 Char"/>
    <w:basedOn w:val="Fontepargpadro"/>
    <w:link w:val="Corpodetexto2"/>
    <w:uiPriority w:val="99"/>
    <w:semiHidden/>
    <w:rsid w:val="00055A9A"/>
    <w:rPr>
      <w:rFonts w:eastAsiaTheme="minorEastAsia"/>
      <w:lang w:eastAsia="ja-JP"/>
    </w:rPr>
  </w:style>
  <w:style w:type="paragraph" w:styleId="Corpodetexto2">
    <w:name w:val="Body Text 2"/>
    <w:basedOn w:val="Normal"/>
    <w:link w:val="Corpodetexto2Char"/>
    <w:uiPriority w:val="99"/>
    <w:semiHidden/>
    <w:unhideWhenUsed/>
    <w:rsid w:val="00055A9A"/>
    <w:pPr>
      <w:spacing w:after="120" w:line="480" w:lineRule="auto"/>
    </w:pPr>
    <w:rPr>
      <w:rFonts w:eastAsiaTheme="minorEastAsia"/>
      <w:lang w:eastAsia="ja-JP"/>
    </w:rPr>
  </w:style>
  <w:style w:type="character" w:customStyle="1" w:styleId="TextodecomentrioChar">
    <w:name w:val="Texto de comentário Char"/>
    <w:basedOn w:val="Fontepargpadro"/>
    <w:link w:val="Textodecomentrio"/>
    <w:uiPriority w:val="99"/>
    <w:semiHidden/>
    <w:rsid w:val="00055A9A"/>
    <w:rPr>
      <w:rFonts w:eastAsiaTheme="minorEastAsia"/>
      <w:sz w:val="20"/>
      <w:szCs w:val="20"/>
      <w:lang w:eastAsia="ja-JP"/>
    </w:rPr>
  </w:style>
  <w:style w:type="paragraph" w:styleId="Textodecomentrio">
    <w:name w:val="annotation text"/>
    <w:basedOn w:val="Normal"/>
    <w:link w:val="TextodecomentrioChar"/>
    <w:uiPriority w:val="99"/>
    <w:semiHidden/>
    <w:unhideWhenUsed/>
    <w:rsid w:val="00055A9A"/>
    <w:pPr>
      <w:spacing w:line="240" w:lineRule="auto"/>
    </w:pPr>
    <w:rPr>
      <w:rFonts w:eastAsiaTheme="minorEastAsia"/>
      <w:sz w:val="20"/>
      <w:szCs w:val="20"/>
      <w:lang w:eastAsia="ja-JP"/>
    </w:rPr>
  </w:style>
  <w:style w:type="character" w:customStyle="1" w:styleId="AssuntodocomentrioChar">
    <w:name w:val="Assunto do comentário Char"/>
    <w:basedOn w:val="TextodecomentrioChar"/>
    <w:link w:val="Assuntodocomentrio"/>
    <w:uiPriority w:val="99"/>
    <w:semiHidden/>
    <w:rsid w:val="00055A9A"/>
    <w:rPr>
      <w:rFonts w:eastAsiaTheme="minorEastAsia"/>
      <w:b/>
      <w:bCs/>
      <w:sz w:val="20"/>
      <w:szCs w:val="20"/>
      <w:lang w:eastAsia="ja-JP"/>
    </w:rPr>
  </w:style>
  <w:style w:type="paragraph" w:styleId="Assuntodocomentrio">
    <w:name w:val="annotation subject"/>
    <w:basedOn w:val="Textodecomentrio"/>
    <w:next w:val="Textodecomentrio"/>
    <w:link w:val="AssuntodocomentrioChar"/>
    <w:uiPriority w:val="99"/>
    <w:semiHidden/>
    <w:unhideWhenUsed/>
    <w:rsid w:val="00055A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55A9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lang w:eastAsia="ja-JP"/>
    </w:rPr>
  </w:style>
  <w:style w:type="paragraph" w:styleId="Ttulo2">
    <w:name w:val="heading 2"/>
    <w:basedOn w:val="Normal"/>
    <w:next w:val="Normal"/>
    <w:link w:val="Ttulo2Char"/>
    <w:uiPriority w:val="9"/>
    <w:semiHidden/>
    <w:unhideWhenUsed/>
    <w:qFormat/>
    <w:rsid w:val="00055A9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lang w:eastAsia="ja-JP"/>
    </w:rPr>
  </w:style>
  <w:style w:type="paragraph" w:styleId="Ttulo3">
    <w:name w:val="heading 3"/>
    <w:basedOn w:val="Normal"/>
    <w:next w:val="Normal"/>
    <w:link w:val="Ttulo3Char"/>
    <w:uiPriority w:val="9"/>
    <w:semiHidden/>
    <w:unhideWhenUsed/>
    <w:qFormat/>
    <w:rsid w:val="00055A9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lang w:eastAsia="ja-JP"/>
    </w:rPr>
  </w:style>
  <w:style w:type="paragraph" w:styleId="Ttulo4">
    <w:name w:val="heading 4"/>
    <w:basedOn w:val="Normal"/>
    <w:next w:val="Normal"/>
    <w:link w:val="Ttulo4Char"/>
    <w:uiPriority w:val="9"/>
    <w:semiHidden/>
    <w:unhideWhenUsed/>
    <w:qFormat/>
    <w:rsid w:val="00055A9A"/>
    <w:pPr>
      <w:keepNext/>
      <w:keepLines/>
      <w:spacing w:before="40" w:after="0"/>
      <w:outlineLvl w:val="3"/>
    </w:pPr>
    <w:rPr>
      <w:rFonts w:asciiTheme="majorHAnsi" w:eastAsiaTheme="majorEastAsia" w:hAnsiTheme="majorHAnsi" w:cstheme="majorBidi"/>
      <w:color w:val="2F5496" w:themeColor="accent1" w:themeShade="BF"/>
      <w:sz w:val="24"/>
      <w:szCs w:val="24"/>
      <w:lang w:eastAsia="ja-JP"/>
    </w:rPr>
  </w:style>
  <w:style w:type="paragraph" w:styleId="Ttulo5">
    <w:name w:val="heading 5"/>
    <w:basedOn w:val="Normal"/>
    <w:next w:val="Normal"/>
    <w:link w:val="Ttulo5Char"/>
    <w:uiPriority w:val="9"/>
    <w:semiHidden/>
    <w:unhideWhenUsed/>
    <w:qFormat/>
    <w:rsid w:val="00055A9A"/>
    <w:pPr>
      <w:keepNext/>
      <w:keepLines/>
      <w:spacing w:before="40" w:after="0"/>
      <w:outlineLvl w:val="4"/>
    </w:pPr>
    <w:rPr>
      <w:rFonts w:asciiTheme="majorHAnsi" w:eastAsiaTheme="majorEastAsia" w:hAnsiTheme="majorHAnsi" w:cstheme="majorBidi"/>
      <w:caps/>
      <w:color w:val="2F5496" w:themeColor="accent1" w:themeShade="BF"/>
      <w:lang w:eastAsia="ja-JP"/>
    </w:rPr>
  </w:style>
  <w:style w:type="paragraph" w:styleId="Ttulo6">
    <w:name w:val="heading 6"/>
    <w:basedOn w:val="Normal"/>
    <w:next w:val="Normal"/>
    <w:link w:val="Ttulo6Char"/>
    <w:uiPriority w:val="9"/>
    <w:semiHidden/>
    <w:unhideWhenUsed/>
    <w:qFormat/>
    <w:rsid w:val="00055A9A"/>
    <w:pPr>
      <w:keepNext/>
      <w:keepLines/>
      <w:spacing w:before="40" w:after="0"/>
      <w:outlineLvl w:val="5"/>
    </w:pPr>
    <w:rPr>
      <w:rFonts w:asciiTheme="majorHAnsi" w:eastAsiaTheme="majorEastAsia" w:hAnsiTheme="majorHAnsi" w:cstheme="majorBidi"/>
      <w:i/>
      <w:iCs/>
      <w:caps/>
      <w:color w:val="1F3864" w:themeColor="accent1" w:themeShade="80"/>
      <w:lang w:eastAsia="ja-JP"/>
    </w:rPr>
  </w:style>
  <w:style w:type="paragraph" w:styleId="Ttulo7">
    <w:name w:val="heading 7"/>
    <w:basedOn w:val="Normal"/>
    <w:next w:val="Normal"/>
    <w:link w:val="Ttulo7Char"/>
    <w:uiPriority w:val="9"/>
    <w:semiHidden/>
    <w:unhideWhenUsed/>
    <w:qFormat/>
    <w:rsid w:val="00055A9A"/>
    <w:pPr>
      <w:keepNext/>
      <w:keepLines/>
      <w:spacing w:before="40" w:after="0"/>
      <w:outlineLvl w:val="6"/>
    </w:pPr>
    <w:rPr>
      <w:rFonts w:asciiTheme="majorHAnsi" w:eastAsiaTheme="majorEastAsia" w:hAnsiTheme="majorHAnsi" w:cstheme="majorBidi"/>
      <w:b/>
      <w:bCs/>
      <w:color w:val="1F3864" w:themeColor="accent1" w:themeShade="80"/>
      <w:lang w:eastAsia="ja-JP"/>
    </w:rPr>
  </w:style>
  <w:style w:type="paragraph" w:styleId="Ttulo8">
    <w:name w:val="heading 8"/>
    <w:basedOn w:val="Normal"/>
    <w:next w:val="Normal"/>
    <w:link w:val="Ttulo8Char"/>
    <w:uiPriority w:val="9"/>
    <w:semiHidden/>
    <w:unhideWhenUsed/>
    <w:qFormat/>
    <w:rsid w:val="00055A9A"/>
    <w:pPr>
      <w:keepNext/>
      <w:keepLines/>
      <w:spacing w:before="40" w:after="0"/>
      <w:outlineLvl w:val="7"/>
    </w:pPr>
    <w:rPr>
      <w:rFonts w:asciiTheme="majorHAnsi" w:eastAsiaTheme="majorEastAsia" w:hAnsiTheme="majorHAnsi" w:cstheme="majorBidi"/>
      <w:b/>
      <w:bCs/>
      <w:i/>
      <w:iCs/>
      <w:color w:val="1F3864" w:themeColor="accent1" w:themeShade="80"/>
      <w:lang w:eastAsia="ja-JP"/>
    </w:rPr>
  </w:style>
  <w:style w:type="paragraph" w:styleId="Ttulo9">
    <w:name w:val="heading 9"/>
    <w:basedOn w:val="Normal"/>
    <w:next w:val="Normal"/>
    <w:link w:val="Ttulo9Char"/>
    <w:uiPriority w:val="9"/>
    <w:semiHidden/>
    <w:unhideWhenUsed/>
    <w:qFormat/>
    <w:rsid w:val="00055A9A"/>
    <w:pPr>
      <w:keepNext/>
      <w:keepLines/>
      <w:spacing w:before="40" w:after="0"/>
      <w:outlineLvl w:val="8"/>
    </w:pPr>
    <w:rPr>
      <w:rFonts w:asciiTheme="majorHAnsi" w:eastAsiaTheme="majorEastAsia" w:hAnsiTheme="majorHAnsi" w:cstheme="majorBidi"/>
      <w:i/>
      <w:iCs/>
      <w:color w:val="1F3864" w:themeColor="accent1" w:themeShade="80"/>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55A9A"/>
    <w:rPr>
      <w:rFonts w:asciiTheme="majorHAnsi" w:eastAsiaTheme="majorEastAsia" w:hAnsiTheme="majorHAnsi" w:cstheme="majorBidi"/>
      <w:color w:val="1F3864" w:themeColor="accent1" w:themeShade="80"/>
      <w:sz w:val="36"/>
      <w:szCs w:val="36"/>
      <w:lang w:eastAsia="ja-JP"/>
    </w:rPr>
  </w:style>
  <w:style w:type="character" w:customStyle="1" w:styleId="Ttulo2Char">
    <w:name w:val="Título 2 Char"/>
    <w:basedOn w:val="Fontepargpadro"/>
    <w:link w:val="Ttulo2"/>
    <w:uiPriority w:val="9"/>
    <w:semiHidden/>
    <w:rsid w:val="00055A9A"/>
    <w:rPr>
      <w:rFonts w:asciiTheme="majorHAnsi" w:eastAsiaTheme="majorEastAsia" w:hAnsiTheme="majorHAnsi" w:cstheme="majorBidi"/>
      <w:color w:val="2F5496" w:themeColor="accent1" w:themeShade="BF"/>
      <w:sz w:val="32"/>
      <w:szCs w:val="32"/>
      <w:lang w:eastAsia="ja-JP"/>
    </w:rPr>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Corpodetexto">
    <w:name w:val="Body Text"/>
    <w:basedOn w:val="Normal"/>
    <w:link w:val="CorpodetextoChar"/>
    <w:uiPriority w:val="99"/>
    <w:unhideWhenUsed/>
    <w:rsid w:val="005415E2"/>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5415E2"/>
    <w:rPr>
      <w:rFonts w:ascii="Calibri" w:eastAsia="Calibri" w:hAnsi="Calibri" w:cs="Times New Roman"/>
    </w:rPr>
  </w:style>
  <w:style w:type="paragraph" w:styleId="Recuodecorpodetexto3">
    <w:name w:val="Body Text Indent 3"/>
    <w:basedOn w:val="Normal"/>
    <w:link w:val="Recuodecorpodetexto3Char"/>
    <w:unhideWhenUsed/>
    <w:rsid w:val="00055A9A"/>
    <w:pPr>
      <w:spacing w:after="120"/>
      <w:ind w:left="283"/>
    </w:pPr>
    <w:rPr>
      <w:sz w:val="16"/>
      <w:szCs w:val="16"/>
    </w:rPr>
  </w:style>
  <w:style w:type="character" w:customStyle="1" w:styleId="Recuodecorpodetexto3Char">
    <w:name w:val="Recuo de corpo de texto 3 Char"/>
    <w:basedOn w:val="Fontepargpadro"/>
    <w:link w:val="Recuodecorpodetexto3"/>
    <w:rsid w:val="00055A9A"/>
    <w:rPr>
      <w:sz w:val="16"/>
      <w:szCs w:val="16"/>
    </w:rPr>
  </w:style>
  <w:style w:type="character" w:customStyle="1" w:styleId="Ttulo3Char">
    <w:name w:val="Título 3 Char"/>
    <w:basedOn w:val="Fontepargpadro"/>
    <w:link w:val="Ttulo3"/>
    <w:uiPriority w:val="9"/>
    <w:semiHidden/>
    <w:rsid w:val="00055A9A"/>
    <w:rPr>
      <w:rFonts w:asciiTheme="majorHAnsi" w:eastAsiaTheme="majorEastAsia" w:hAnsiTheme="majorHAnsi" w:cstheme="majorBidi"/>
      <w:color w:val="2F5496" w:themeColor="accent1" w:themeShade="BF"/>
      <w:sz w:val="28"/>
      <w:szCs w:val="28"/>
      <w:lang w:eastAsia="ja-JP"/>
    </w:rPr>
  </w:style>
  <w:style w:type="character" w:customStyle="1" w:styleId="Ttulo4Char">
    <w:name w:val="Título 4 Char"/>
    <w:basedOn w:val="Fontepargpadro"/>
    <w:link w:val="Ttulo4"/>
    <w:uiPriority w:val="9"/>
    <w:semiHidden/>
    <w:rsid w:val="00055A9A"/>
    <w:rPr>
      <w:rFonts w:asciiTheme="majorHAnsi" w:eastAsiaTheme="majorEastAsia" w:hAnsiTheme="majorHAnsi" w:cstheme="majorBidi"/>
      <w:color w:val="2F5496" w:themeColor="accent1" w:themeShade="BF"/>
      <w:sz w:val="24"/>
      <w:szCs w:val="24"/>
      <w:lang w:eastAsia="ja-JP"/>
    </w:rPr>
  </w:style>
  <w:style w:type="character" w:customStyle="1" w:styleId="Ttulo5Char">
    <w:name w:val="Título 5 Char"/>
    <w:basedOn w:val="Fontepargpadro"/>
    <w:link w:val="Ttulo5"/>
    <w:uiPriority w:val="9"/>
    <w:semiHidden/>
    <w:rsid w:val="00055A9A"/>
    <w:rPr>
      <w:rFonts w:asciiTheme="majorHAnsi" w:eastAsiaTheme="majorEastAsia" w:hAnsiTheme="majorHAnsi" w:cstheme="majorBidi"/>
      <w:caps/>
      <w:color w:val="2F5496" w:themeColor="accent1" w:themeShade="BF"/>
      <w:lang w:eastAsia="ja-JP"/>
    </w:rPr>
  </w:style>
  <w:style w:type="character" w:customStyle="1" w:styleId="Ttulo6Char">
    <w:name w:val="Título 6 Char"/>
    <w:basedOn w:val="Fontepargpadro"/>
    <w:link w:val="Ttulo6"/>
    <w:uiPriority w:val="9"/>
    <w:semiHidden/>
    <w:rsid w:val="00055A9A"/>
    <w:rPr>
      <w:rFonts w:asciiTheme="majorHAnsi" w:eastAsiaTheme="majorEastAsia" w:hAnsiTheme="majorHAnsi" w:cstheme="majorBidi"/>
      <w:i/>
      <w:iCs/>
      <w:caps/>
      <w:color w:val="1F3864" w:themeColor="accent1" w:themeShade="80"/>
      <w:lang w:eastAsia="ja-JP"/>
    </w:rPr>
  </w:style>
  <w:style w:type="character" w:customStyle="1" w:styleId="Ttulo7Char">
    <w:name w:val="Título 7 Char"/>
    <w:basedOn w:val="Fontepargpadro"/>
    <w:link w:val="Ttulo7"/>
    <w:uiPriority w:val="9"/>
    <w:semiHidden/>
    <w:rsid w:val="00055A9A"/>
    <w:rPr>
      <w:rFonts w:asciiTheme="majorHAnsi" w:eastAsiaTheme="majorEastAsia" w:hAnsiTheme="majorHAnsi" w:cstheme="majorBidi"/>
      <w:b/>
      <w:bCs/>
      <w:color w:val="1F3864" w:themeColor="accent1" w:themeShade="80"/>
      <w:lang w:eastAsia="ja-JP"/>
    </w:rPr>
  </w:style>
  <w:style w:type="character" w:customStyle="1" w:styleId="Ttulo8Char">
    <w:name w:val="Título 8 Char"/>
    <w:basedOn w:val="Fontepargpadro"/>
    <w:link w:val="Ttulo8"/>
    <w:uiPriority w:val="9"/>
    <w:semiHidden/>
    <w:rsid w:val="00055A9A"/>
    <w:rPr>
      <w:rFonts w:asciiTheme="majorHAnsi" w:eastAsiaTheme="majorEastAsia" w:hAnsiTheme="majorHAnsi" w:cstheme="majorBidi"/>
      <w:b/>
      <w:bCs/>
      <w:i/>
      <w:iCs/>
      <w:color w:val="1F3864" w:themeColor="accent1" w:themeShade="80"/>
      <w:lang w:eastAsia="ja-JP"/>
    </w:rPr>
  </w:style>
  <w:style w:type="character" w:customStyle="1" w:styleId="Ttulo9Char">
    <w:name w:val="Título 9 Char"/>
    <w:basedOn w:val="Fontepargpadro"/>
    <w:link w:val="Ttulo9"/>
    <w:uiPriority w:val="9"/>
    <w:semiHidden/>
    <w:rsid w:val="00055A9A"/>
    <w:rPr>
      <w:rFonts w:asciiTheme="majorHAnsi" w:eastAsiaTheme="majorEastAsia" w:hAnsiTheme="majorHAnsi" w:cstheme="majorBidi"/>
      <w:i/>
      <w:iCs/>
      <w:color w:val="1F3864" w:themeColor="accent1" w:themeShade="80"/>
      <w:lang w:eastAsia="ja-JP"/>
    </w:rPr>
  </w:style>
  <w:style w:type="paragraph" w:styleId="Ttulo">
    <w:name w:val="Title"/>
    <w:basedOn w:val="Normal"/>
    <w:next w:val="Normal"/>
    <w:link w:val="TtuloChar"/>
    <w:uiPriority w:val="10"/>
    <w:qFormat/>
    <w:rsid w:val="00055A9A"/>
    <w:pPr>
      <w:spacing w:after="0" w:line="204" w:lineRule="auto"/>
      <w:contextualSpacing/>
    </w:pPr>
    <w:rPr>
      <w:rFonts w:asciiTheme="majorHAnsi" w:eastAsiaTheme="majorEastAsia" w:hAnsiTheme="majorHAnsi" w:cstheme="majorBidi"/>
      <w:caps/>
      <w:color w:val="44546A" w:themeColor="text2"/>
      <w:spacing w:val="-15"/>
      <w:sz w:val="72"/>
      <w:szCs w:val="72"/>
      <w:lang w:eastAsia="ja-JP"/>
    </w:rPr>
  </w:style>
  <w:style w:type="character" w:customStyle="1" w:styleId="TtuloChar">
    <w:name w:val="Título Char"/>
    <w:basedOn w:val="Fontepargpadro"/>
    <w:link w:val="Ttulo"/>
    <w:uiPriority w:val="10"/>
    <w:rsid w:val="00055A9A"/>
    <w:rPr>
      <w:rFonts w:asciiTheme="majorHAnsi" w:eastAsiaTheme="majorEastAsia" w:hAnsiTheme="majorHAnsi" w:cstheme="majorBidi"/>
      <w:caps/>
      <w:color w:val="44546A" w:themeColor="text2"/>
      <w:spacing w:val="-15"/>
      <w:sz w:val="72"/>
      <w:szCs w:val="72"/>
      <w:lang w:eastAsia="ja-JP"/>
    </w:rPr>
  </w:style>
  <w:style w:type="paragraph" w:styleId="Subttulo">
    <w:name w:val="Subtitle"/>
    <w:basedOn w:val="Normal"/>
    <w:next w:val="Normal"/>
    <w:link w:val="SubttuloChar"/>
    <w:uiPriority w:val="11"/>
    <w:qFormat/>
    <w:rsid w:val="00055A9A"/>
    <w:pPr>
      <w:numPr>
        <w:ilvl w:val="1"/>
      </w:numPr>
      <w:spacing w:after="240" w:line="240" w:lineRule="auto"/>
    </w:pPr>
    <w:rPr>
      <w:rFonts w:asciiTheme="majorHAnsi" w:eastAsiaTheme="majorEastAsia" w:hAnsiTheme="majorHAnsi" w:cstheme="majorBidi"/>
      <w:color w:val="4472C4" w:themeColor="accent1"/>
      <w:sz w:val="28"/>
      <w:szCs w:val="28"/>
      <w:lang w:eastAsia="ja-JP"/>
    </w:rPr>
  </w:style>
  <w:style w:type="character" w:customStyle="1" w:styleId="SubttuloChar">
    <w:name w:val="Subtítulo Char"/>
    <w:basedOn w:val="Fontepargpadro"/>
    <w:link w:val="Subttulo"/>
    <w:uiPriority w:val="11"/>
    <w:rsid w:val="00055A9A"/>
    <w:rPr>
      <w:rFonts w:asciiTheme="majorHAnsi" w:eastAsiaTheme="majorEastAsia" w:hAnsiTheme="majorHAnsi" w:cstheme="majorBidi"/>
      <w:color w:val="4472C4" w:themeColor="accent1"/>
      <w:sz w:val="28"/>
      <w:szCs w:val="28"/>
      <w:lang w:eastAsia="ja-JP"/>
    </w:rPr>
  </w:style>
  <w:style w:type="character" w:styleId="nfaseSutil">
    <w:name w:val="Subtle Emphasis"/>
    <w:basedOn w:val="Fontepargpadro"/>
    <w:uiPriority w:val="19"/>
    <w:qFormat/>
    <w:rsid w:val="00055A9A"/>
    <w:rPr>
      <w:i/>
      <w:iCs/>
      <w:color w:val="595959" w:themeColor="text1" w:themeTint="A6"/>
    </w:rPr>
  </w:style>
  <w:style w:type="character" w:styleId="nfase">
    <w:name w:val="Emphasis"/>
    <w:basedOn w:val="Fontepargpadro"/>
    <w:uiPriority w:val="20"/>
    <w:qFormat/>
    <w:rsid w:val="00055A9A"/>
    <w:rPr>
      <w:i/>
      <w:iCs/>
    </w:rPr>
  </w:style>
  <w:style w:type="character" w:styleId="nfaseIntensa">
    <w:name w:val="Intense Emphasis"/>
    <w:basedOn w:val="Fontepargpadro"/>
    <w:uiPriority w:val="21"/>
    <w:qFormat/>
    <w:rsid w:val="00055A9A"/>
    <w:rPr>
      <w:b/>
      <w:bCs/>
      <w:i/>
      <w:iCs/>
    </w:rPr>
  </w:style>
  <w:style w:type="character" w:styleId="Forte">
    <w:name w:val="Strong"/>
    <w:basedOn w:val="Fontepargpadro"/>
    <w:uiPriority w:val="22"/>
    <w:qFormat/>
    <w:rsid w:val="00055A9A"/>
    <w:rPr>
      <w:b/>
      <w:bCs/>
    </w:rPr>
  </w:style>
  <w:style w:type="paragraph" w:styleId="Citao">
    <w:name w:val="Quote"/>
    <w:basedOn w:val="Normal"/>
    <w:next w:val="Normal"/>
    <w:link w:val="CitaoChar"/>
    <w:uiPriority w:val="29"/>
    <w:qFormat/>
    <w:rsid w:val="00055A9A"/>
    <w:pPr>
      <w:spacing w:before="120" w:after="120"/>
      <w:ind w:left="720"/>
    </w:pPr>
    <w:rPr>
      <w:rFonts w:eastAsiaTheme="minorEastAsia"/>
      <w:color w:val="44546A" w:themeColor="text2"/>
      <w:sz w:val="24"/>
      <w:szCs w:val="24"/>
      <w:lang w:eastAsia="ja-JP"/>
    </w:rPr>
  </w:style>
  <w:style w:type="character" w:customStyle="1" w:styleId="CitaoChar">
    <w:name w:val="Citação Char"/>
    <w:basedOn w:val="Fontepargpadro"/>
    <w:link w:val="Citao"/>
    <w:uiPriority w:val="29"/>
    <w:rsid w:val="00055A9A"/>
    <w:rPr>
      <w:rFonts w:eastAsiaTheme="minorEastAsia"/>
      <w:color w:val="44546A" w:themeColor="text2"/>
      <w:sz w:val="24"/>
      <w:szCs w:val="24"/>
      <w:lang w:eastAsia="ja-JP"/>
    </w:rPr>
  </w:style>
  <w:style w:type="paragraph" w:styleId="CitaoIntensa">
    <w:name w:val="Intense Quote"/>
    <w:basedOn w:val="Normal"/>
    <w:next w:val="Normal"/>
    <w:link w:val="CitaoIntensaChar"/>
    <w:uiPriority w:val="30"/>
    <w:qFormat/>
    <w:rsid w:val="00055A9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eastAsia="ja-JP"/>
    </w:rPr>
  </w:style>
  <w:style w:type="character" w:customStyle="1" w:styleId="CitaoIntensaChar">
    <w:name w:val="Citação Intensa Char"/>
    <w:basedOn w:val="Fontepargpadro"/>
    <w:link w:val="CitaoIntensa"/>
    <w:uiPriority w:val="30"/>
    <w:rsid w:val="00055A9A"/>
    <w:rPr>
      <w:rFonts w:asciiTheme="majorHAnsi" w:eastAsiaTheme="majorEastAsia" w:hAnsiTheme="majorHAnsi" w:cstheme="majorBidi"/>
      <w:color w:val="44546A" w:themeColor="text2"/>
      <w:spacing w:val="-6"/>
      <w:sz w:val="32"/>
      <w:szCs w:val="32"/>
      <w:lang w:eastAsia="ja-JP"/>
    </w:rPr>
  </w:style>
  <w:style w:type="character" w:styleId="RefernciaSutil">
    <w:name w:val="Subtle Reference"/>
    <w:basedOn w:val="Fontepargpadro"/>
    <w:uiPriority w:val="31"/>
    <w:qFormat/>
    <w:rsid w:val="00055A9A"/>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055A9A"/>
    <w:rPr>
      <w:b/>
      <w:bCs/>
      <w:smallCaps/>
      <w:color w:val="44546A" w:themeColor="text2"/>
      <w:u w:val="single"/>
    </w:rPr>
  </w:style>
  <w:style w:type="character" w:styleId="TtulodoLivro">
    <w:name w:val="Book Title"/>
    <w:basedOn w:val="Fontepargpadro"/>
    <w:uiPriority w:val="33"/>
    <w:qFormat/>
    <w:rsid w:val="00055A9A"/>
    <w:rPr>
      <w:b/>
      <w:bCs/>
      <w:smallCaps/>
      <w:spacing w:val="10"/>
    </w:rPr>
  </w:style>
  <w:style w:type="paragraph" w:styleId="Legenda">
    <w:name w:val="caption"/>
    <w:basedOn w:val="Normal"/>
    <w:next w:val="Normal"/>
    <w:uiPriority w:val="35"/>
    <w:semiHidden/>
    <w:unhideWhenUsed/>
    <w:qFormat/>
    <w:rsid w:val="00055A9A"/>
    <w:pPr>
      <w:spacing w:line="240" w:lineRule="auto"/>
    </w:pPr>
    <w:rPr>
      <w:rFonts w:eastAsiaTheme="minorEastAsia"/>
      <w:b/>
      <w:bCs/>
      <w:smallCaps/>
      <w:color w:val="44546A" w:themeColor="text2"/>
      <w:lang w:eastAsia="ja-JP"/>
    </w:rPr>
  </w:style>
  <w:style w:type="paragraph" w:styleId="SemEspaamento">
    <w:name w:val="No Spacing"/>
    <w:link w:val="SemEspaamentoChar"/>
    <w:uiPriority w:val="1"/>
    <w:qFormat/>
    <w:rsid w:val="00055A9A"/>
    <w:pPr>
      <w:spacing w:after="0" w:line="240" w:lineRule="auto"/>
    </w:pPr>
    <w:rPr>
      <w:rFonts w:eastAsiaTheme="minorEastAsia"/>
      <w:lang w:val="en-US" w:eastAsia="ja-JP"/>
    </w:rPr>
  </w:style>
  <w:style w:type="character" w:customStyle="1" w:styleId="SemEspaamentoChar">
    <w:name w:val="Sem Espaçamento Char"/>
    <w:basedOn w:val="Fontepargpadro"/>
    <w:link w:val="SemEspaamento"/>
    <w:uiPriority w:val="1"/>
    <w:rsid w:val="00055A9A"/>
    <w:rPr>
      <w:rFonts w:eastAsiaTheme="minorEastAsia"/>
      <w:lang w:val="en-US" w:eastAsia="ja-JP"/>
    </w:rPr>
  </w:style>
  <w:style w:type="paragraph" w:customStyle="1" w:styleId="ArtZ">
    <w:name w:val="Art. (Z)"/>
    <w:basedOn w:val="Normal"/>
    <w:rsid w:val="00055A9A"/>
    <w:pPr>
      <w:widowControl w:val="0"/>
      <w:spacing w:after="120" w:line="240" w:lineRule="auto"/>
      <w:ind w:firstLine="851"/>
      <w:jc w:val="both"/>
    </w:pPr>
    <w:rPr>
      <w:rFonts w:ascii="Souvenir Lt BT" w:eastAsia="Times New Roman" w:hAnsi="Souvenir Lt BT" w:cs="Times New Roman"/>
      <w:sz w:val="24"/>
      <w:szCs w:val="20"/>
      <w:lang w:eastAsia="pt-BR"/>
    </w:rPr>
  </w:style>
  <w:style w:type="character" w:customStyle="1" w:styleId="Recuodecorpodetexto2Char">
    <w:name w:val="Recuo de corpo de texto 2 Char"/>
    <w:basedOn w:val="Fontepargpadro"/>
    <w:link w:val="Recuodecorpodetexto2"/>
    <w:uiPriority w:val="99"/>
    <w:semiHidden/>
    <w:rsid w:val="00055A9A"/>
    <w:rPr>
      <w:rFonts w:eastAsiaTheme="minorEastAsia"/>
      <w:lang w:eastAsia="ja-JP"/>
    </w:rPr>
  </w:style>
  <w:style w:type="paragraph" w:styleId="Recuodecorpodetexto2">
    <w:name w:val="Body Text Indent 2"/>
    <w:basedOn w:val="Normal"/>
    <w:link w:val="Recuodecorpodetexto2Char"/>
    <w:uiPriority w:val="99"/>
    <w:semiHidden/>
    <w:unhideWhenUsed/>
    <w:rsid w:val="00055A9A"/>
    <w:pPr>
      <w:spacing w:after="120" w:line="480" w:lineRule="auto"/>
      <w:ind w:left="283"/>
    </w:pPr>
    <w:rPr>
      <w:rFonts w:eastAsiaTheme="minorEastAsia"/>
      <w:lang w:eastAsia="ja-JP"/>
    </w:rPr>
  </w:style>
  <w:style w:type="character" w:customStyle="1" w:styleId="RecuodecorpodetextoChar">
    <w:name w:val="Recuo de corpo de texto Char"/>
    <w:basedOn w:val="Fontepargpadro"/>
    <w:link w:val="Recuodecorpodetexto"/>
    <w:uiPriority w:val="99"/>
    <w:semiHidden/>
    <w:rsid w:val="00055A9A"/>
    <w:rPr>
      <w:rFonts w:eastAsiaTheme="minorEastAsia"/>
      <w:lang w:eastAsia="ja-JP"/>
    </w:rPr>
  </w:style>
  <w:style w:type="paragraph" w:styleId="Recuodecorpodetexto">
    <w:name w:val="Body Text Indent"/>
    <w:basedOn w:val="Normal"/>
    <w:link w:val="RecuodecorpodetextoChar"/>
    <w:uiPriority w:val="99"/>
    <w:semiHidden/>
    <w:unhideWhenUsed/>
    <w:rsid w:val="00055A9A"/>
    <w:pPr>
      <w:spacing w:after="120"/>
      <w:ind w:left="283"/>
    </w:pPr>
    <w:rPr>
      <w:rFonts w:eastAsiaTheme="minorEastAsia"/>
      <w:lang w:eastAsia="ja-JP"/>
    </w:rPr>
  </w:style>
  <w:style w:type="character" w:customStyle="1" w:styleId="Corpodetexto2Char">
    <w:name w:val="Corpo de texto 2 Char"/>
    <w:basedOn w:val="Fontepargpadro"/>
    <w:link w:val="Corpodetexto2"/>
    <w:uiPriority w:val="99"/>
    <w:semiHidden/>
    <w:rsid w:val="00055A9A"/>
    <w:rPr>
      <w:rFonts w:eastAsiaTheme="minorEastAsia"/>
      <w:lang w:eastAsia="ja-JP"/>
    </w:rPr>
  </w:style>
  <w:style w:type="paragraph" w:styleId="Corpodetexto2">
    <w:name w:val="Body Text 2"/>
    <w:basedOn w:val="Normal"/>
    <w:link w:val="Corpodetexto2Char"/>
    <w:uiPriority w:val="99"/>
    <w:semiHidden/>
    <w:unhideWhenUsed/>
    <w:rsid w:val="00055A9A"/>
    <w:pPr>
      <w:spacing w:after="120" w:line="480" w:lineRule="auto"/>
    </w:pPr>
    <w:rPr>
      <w:rFonts w:eastAsiaTheme="minorEastAsia"/>
      <w:lang w:eastAsia="ja-JP"/>
    </w:rPr>
  </w:style>
  <w:style w:type="character" w:customStyle="1" w:styleId="TextodecomentrioChar">
    <w:name w:val="Texto de comentário Char"/>
    <w:basedOn w:val="Fontepargpadro"/>
    <w:link w:val="Textodecomentrio"/>
    <w:uiPriority w:val="99"/>
    <w:semiHidden/>
    <w:rsid w:val="00055A9A"/>
    <w:rPr>
      <w:rFonts w:eastAsiaTheme="minorEastAsia"/>
      <w:sz w:val="20"/>
      <w:szCs w:val="20"/>
      <w:lang w:eastAsia="ja-JP"/>
    </w:rPr>
  </w:style>
  <w:style w:type="paragraph" w:styleId="Textodecomentrio">
    <w:name w:val="annotation text"/>
    <w:basedOn w:val="Normal"/>
    <w:link w:val="TextodecomentrioChar"/>
    <w:uiPriority w:val="99"/>
    <w:semiHidden/>
    <w:unhideWhenUsed/>
    <w:rsid w:val="00055A9A"/>
    <w:pPr>
      <w:spacing w:line="240" w:lineRule="auto"/>
    </w:pPr>
    <w:rPr>
      <w:rFonts w:eastAsiaTheme="minorEastAsia"/>
      <w:sz w:val="20"/>
      <w:szCs w:val="20"/>
      <w:lang w:eastAsia="ja-JP"/>
    </w:rPr>
  </w:style>
  <w:style w:type="character" w:customStyle="1" w:styleId="AssuntodocomentrioChar">
    <w:name w:val="Assunto do comentário Char"/>
    <w:basedOn w:val="TextodecomentrioChar"/>
    <w:link w:val="Assuntodocomentrio"/>
    <w:uiPriority w:val="99"/>
    <w:semiHidden/>
    <w:rsid w:val="00055A9A"/>
    <w:rPr>
      <w:rFonts w:eastAsiaTheme="minorEastAsia"/>
      <w:b/>
      <w:bCs/>
      <w:sz w:val="20"/>
      <w:szCs w:val="20"/>
      <w:lang w:eastAsia="ja-JP"/>
    </w:rPr>
  </w:style>
  <w:style w:type="paragraph" w:styleId="Assuntodocomentrio">
    <w:name w:val="annotation subject"/>
    <w:basedOn w:val="Textodecomentrio"/>
    <w:next w:val="Textodecomentrio"/>
    <w:link w:val="AssuntodocomentrioChar"/>
    <w:uiPriority w:val="99"/>
    <w:semiHidden/>
    <w:unhideWhenUsed/>
    <w:rsid w:val="00055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14236">
      <w:bodyDiv w:val="1"/>
      <w:marLeft w:val="0"/>
      <w:marRight w:val="0"/>
      <w:marTop w:val="0"/>
      <w:marBottom w:val="0"/>
      <w:divBdr>
        <w:top w:val="none" w:sz="0" w:space="0" w:color="auto"/>
        <w:left w:val="none" w:sz="0" w:space="0" w:color="auto"/>
        <w:bottom w:val="none" w:sz="0" w:space="0" w:color="auto"/>
        <w:right w:val="none" w:sz="0" w:space="0" w:color="auto"/>
      </w:divBdr>
    </w:div>
    <w:div w:id="1521119206">
      <w:bodyDiv w:val="1"/>
      <w:marLeft w:val="0"/>
      <w:marRight w:val="0"/>
      <w:marTop w:val="0"/>
      <w:marBottom w:val="0"/>
      <w:divBdr>
        <w:top w:val="none" w:sz="0" w:space="0" w:color="auto"/>
        <w:left w:val="none" w:sz="0" w:space="0" w:color="auto"/>
        <w:bottom w:val="none" w:sz="0" w:space="0" w:color="auto"/>
        <w:right w:val="none" w:sz="0" w:space="0" w:color="auto"/>
      </w:divBdr>
    </w:div>
    <w:div w:id="1763716085">
      <w:bodyDiv w:val="1"/>
      <w:marLeft w:val="0"/>
      <w:marRight w:val="0"/>
      <w:marTop w:val="0"/>
      <w:marBottom w:val="0"/>
      <w:divBdr>
        <w:top w:val="none" w:sz="0" w:space="0" w:color="auto"/>
        <w:left w:val="none" w:sz="0" w:space="0" w:color="auto"/>
        <w:bottom w:val="none" w:sz="0" w:space="0" w:color="auto"/>
        <w:right w:val="none" w:sz="0" w:space="0" w:color="auto"/>
      </w:divBdr>
    </w:div>
    <w:div w:id="1784575519">
      <w:bodyDiv w:val="1"/>
      <w:marLeft w:val="0"/>
      <w:marRight w:val="0"/>
      <w:marTop w:val="0"/>
      <w:marBottom w:val="0"/>
      <w:divBdr>
        <w:top w:val="none" w:sz="0" w:space="0" w:color="auto"/>
        <w:left w:val="none" w:sz="0" w:space="0" w:color="auto"/>
        <w:bottom w:val="none" w:sz="0" w:space="0" w:color="auto"/>
        <w:right w:val="none" w:sz="0" w:space="0" w:color="auto"/>
      </w:divBdr>
    </w:div>
    <w:div w:id="18879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A4E5-A8C9-487A-A136-35F4FCD8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25782</Words>
  <Characters>139225</Characters>
  <Application>Microsoft Office Word</Application>
  <DocSecurity>0</DocSecurity>
  <Lines>1160</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2</cp:revision>
  <cp:lastPrinted>2017-12-18T16:07:00Z</cp:lastPrinted>
  <dcterms:created xsi:type="dcterms:W3CDTF">2017-12-18T16:09:00Z</dcterms:created>
  <dcterms:modified xsi:type="dcterms:W3CDTF">2017-12-18T16:09:00Z</dcterms:modified>
</cp:coreProperties>
</file>