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546B69" w:rsidRDefault="00546B69" w:rsidP="00475F6D">
      <w:pPr>
        <w:jc w:val="center"/>
        <w:rPr>
          <w:rFonts w:ascii="Arial" w:hAnsi="Arial" w:cs="Arial"/>
          <w:b/>
          <w:sz w:val="24"/>
          <w:szCs w:val="24"/>
        </w:rPr>
      </w:pPr>
      <w:r w:rsidRPr="00546B69">
        <w:rPr>
          <w:rFonts w:ascii="Arial" w:hAnsi="Arial" w:cs="Arial"/>
          <w:b/>
          <w:sz w:val="24"/>
          <w:szCs w:val="24"/>
        </w:rPr>
        <w:t xml:space="preserve">Solicita a </w:t>
      </w:r>
      <w:r w:rsidR="00057A52">
        <w:rPr>
          <w:rFonts w:ascii="Arial" w:hAnsi="Arial" w:cs="Arial"/>
          <w:b/>
          <w:sz w:val="24"/>
          <w:szCs w:val="24"/>
        </w:rPr>
        <w:t>revitalização e o plantio de flores nas floreiras suspensas localizadas na</w:t>
      </w:r>
      <w:r w:rsidR="00ED440F">
        <w:rPr>
          <w:rFonts w:ascii="Arial" w:hAnsi="Arial" w:cs="Arial"/>
          <w:b/>
          <w:sz w:val="24"/>
          <w:szCs w:val="24"/>
        </w:rPr>
        <w:t xml:space="preserve"> Avenida das Hortênsias, junto ao Belvedere.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057A52" w:rsidRDefault="00546B69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que encaminhe ao Poder Executivo Pedido de Providências, para que este at</w:t>
      </w:r>
      <w:r>
        <w:rPr>
          <w:rFonts w:ascii="Arial" w:eastAsia="Times New Roman" w:hAnsi="Arial" w:cs="Arial"/>
          <w:sz w:val="24"/>
          <w:szCs w:val="24"/>
          <w:lang w:eastAsia="pt-BR"/>
        </w:rPr>
        <w:t>ravés da secretaria competente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57A52">
        <w:rPr>
          <w:rFonts w:ascii="Arial" w:eastAsia="Times New Roman" w:hAnsi="Arial" w:cs="Arial"/>
          <w:sz w:val="24"/>
          <w:szCs w:val="24"/>
          <w:lang w:eastAsia="pt-BR"/>
        </w:rPr>
        <w:t>realize</w:t>
      </w:r>
      <w:proofErr w:type="gramEnd"/>
      <w:r w:rsidR="00057A52">
        <w:rPr>
          <w:rFonts w:ascii="Arial" w:eastAsia="Times New Roman" w:hAnsi="Arial" w:cs="Arial"/>
          <w:sz w:val="24"/>
          <w:szCs w:val="24"/>
          <w:lang w:eastAsia="pt-BR"/>
        </w:rPr>
        <w:t xml:space="preserve"> a revitalização e plantio de flores nas floreiras suspensas localizadas na</w:t>
      </w:r>
      <w:r w:rsidR="00ED440F">
        <w:rPr>
          <w:rFonts w:ascii="Arial" w:eastAsia="Times New Roman" w:hAnsi="Arial" w:cs="Arial"/>
          <w:sz w:val="24"/>
          <w:szCs w:val="24"/>
          <w:lang w:eastAsia="pt-BR"/>
        </w:rPr>
        <w:t xml:space="preserve"> Avenida das Hortênsias, junto ao Belvedere.</w:t>
      </w:r>
    </w:p>
    <w:p w:rsidR="00475F6D" w:rsidRPr="00475F6D" w:rsidRDefault="00546B69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pedido </w:t>
      </w:r>
      <w:r w:rsidR="00057A52">
        <w:rPr>
          <w:rFonts w:ascii="Arial" w:eastAsia="Times New Roman" w:hAnsi="Arial" w:cs="Arial"/>
          <w:sz w:val="24"/>
          <w:szCs w:val="24"/>
          <w:lang w:eastAsia="pt-BR"/>
        </w:rPr>
        <w:t xml:space="preserve">justifica-se uma vez que estas floreiras encontram-se com inço, sem flores, deixando este local que é um dos principais atrativos turísticos de nossa cidade sem as flores que </w:t>
      </w:r>
      <w:proofErr w:type="gramStart"/>
      <w:r w:rsidR="00057A52">
        <w:rPr>
          <w:rFonts w:ascii="Arial" w:eastAsia="Times New Roman" w:hAnsi="Arial" w:cs="Arial"/>
          <w:sz w:val="24"/>
          <w:szCs w:val="24"/>
          <w:lang w:eastAsia="pt-BR"/>
        </w:rPr>
        <w:t>são elementos</w:t>
      </w:r>
      <w:proofErr w:type="gramEnd"/>
      <w:r w:rsidR="00057A52">
        <w:rPr>
          <w:rFonts w:ascii="Arial" w:eastAsia="Times New Roman" w:hAnsi="Arial" w:cs="Arial"/>
          <w:sz w:val="24"/>
          <w:szCs w:val="24"/>
          <w:lang w:eastAsia="pt-BR"/>
        </w:rPr>
        <w:t xml:space="preserve"> fundamentais no embelezamento de nossas ruas.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475F6D" w:rsidRPr="00475F6D" w:rsidRDefault="00546B69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04 de dezembro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546B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Celso </w:t>
            </w:r>
            <w:proofErr w:type="spellStart"/>
            <w:r w:rsidR="00546B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Fioreze</w:t>
            </w:r>
            <w:proofErr w:type="spellEnd"/>
          </w:p>
          <w:p w:rsidR="00475F6D" w:rsidRPr="00475F6D" w:rsidRDefault="00546B69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DFC" w:rsidRDefault="00AA2DFC" w:rsidP="00E87D4A">
      <w:pPr>
        <w:spacing w:after="0" w:line="240" w:lineRule="auto"/>
      </w:pPr>
      <w:r>
        <w:separator/>
      </w:r>
    </w:p>
  </w:endnote>
  <w:endnote w:type="continuationSeparator" w:id="0">
    <w:p w:rsidR="00AA2DFC" w:rsidRDefault="00AA2DF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DFC" w:rsidRDefault="00AA2DFC" w:rsidP="00E87D4A">
      <w:pPr>
        <w:spacing w:after="0" w:line="240" w:lineRule="auto"/>
      </w:pPr>
      <w:r>
        <w:separator/>
      </w:r>
    </w:p>
  </w:footnote>
  <w:footnote w:type="continuationSeparator" w:id="0">
    <w:p w:rsidR="00AA2DFC" w:rsidRDefault="00AA2DF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57A52"/>
    <w:rsid w:val="000E3DF2"/>
    <w:rsid w:val="001F68C3"/>
    <w:rsid w:val="00241611"/>
    <w:rsid w:val="0027112F"/>
    <w:rsid w:val="0038676F"/>
    <w:rsid w:val="003E3BC9"/>
    <w:rsid w:val="00475F6D"/>
    <w:rsid w:val="00546B69"/>
    <w:rsid w:val="00595D4F"/>
    <w:rsid w:val="005A578F"/>
    <w:rsid w:val="005D343D"/>
    <w:rsid w:val="00655944"/>
    <w:rsid w:val="00665B45"/>
    <w:rsid w:val="00666DC4"/>
    <w:rsid w:val="007B37E4"/>
    <w:rsid w:val="007D2803"/>
    <w:rsid w:val="00826701"/>
    <w:rsid w:val="008F0853"/>
    <w:rsid w:val="00921A7E"/>
    <w:rsid w:val="009B64FD"/>
    <w:rsid w:val="00A90B79"/>
    <w:rsid w:val="00AA2DFC"/>
    <w:rsid w:val="00B466FD"/>
    <w:rsid w:val="00BA589A"/>
    <w:rsid w:val="00BB2345"/>
    <w:rsid w:val="00CC68D2"/>
    <w:rsid w:val="00DE73CE"/>
    <w:rsid w:val="00E87D4A"/>
    <w:rsid w:val="00ED440F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2017-12-11T12:34:00Z</cp:lastPrinted>
  <dcterms:created xsi:type="dcterms:W3CDTF">2017-12-11T12:36:00Z</dcterms:created>
  <dcterms:modified xsi:type="dcterms:W3CDTF">2017-12-11T12:36:00Z</dcterms:modified>
</cp:coreProperties>
</file>