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5C4110" w:rsidRDefault="00487662" w:rsidP="005C4110">
      <w:pPr>
        <w:pStyle w:val="SemEspaamento"/>
        <w:jc w:val="center"/>
        <w:rPr>
          <w:rFonts w:ascii="Arial" w:hAnsi="Arial" w:cs="Arial"/>
          <w:b/>
        </w:rPr>
      </w:pPr>
      <w:r w:rsidRPr="005C4110">
        <w:rPr>
          <w:rFonts w:ascii="Arial" w:hAnsi="Arial" w:cs="Arial"/>
          <w:b/>
        </w:rPr>
        <w:t xml:space="preserve">COMISSÃO DE </w:t>
      </w:r>
      <w:r w:rsidR="00B16E1B" w:rsidRPr="005C4110">
        <w:rPr>
          <w:rFonts w:ascii="Arial" w:hAnsi="Arial" w:cs="Arial"/>
          <w:b/>
        </w:rPr>
        <w:t>INFRAESTRUTURA, TURISMO, DESENVOLVIMENTO E BEM-ESTAR SOCIAL</w:t>
      </w:r>
    </w:p>
    <w:p w:rsidR="00487662" w:rsidRPr="005C4110" w:rsidRDefault="00487662" w:rsidP="005C4110">
      <w:pPr>
        <w:pStyle w:val="SemEspaamento"/>
        <w:rPr>
          <w:rFonts w:ascii="Arial" w:hAnsi="Arial" w:cs="Arial"/>
        </w:rPr>
      </w:pPr>
    </w:p>
    <w:p w:rsidR="001300B5" w:rsidRPr="005C4110" w:rsidRDefault="001300B5" w:rsidP="005C4110">
      <w:pPr>
        <w:pStyle w:val="SemEspaamento"/>
        <w:jc w:val="both"/>
        <w:rPr>
          <w:rFonts w:ascii="Arial" w:hAnsi="Arial" w:cs="Arial"/>
        </w:rPr>
      </w:pPr>
      <w:r w:rsidRPr="005C4110">
        <w:rPr>
          <w:rFonts w:ascii="Arial" w:hAnsi="Arial" w:cs="Arial"/>
          <w:b/>
        </w:rPr>
        <w:t>Parecer:</w:t>
      </w:r>
      <w:r w:rsidRPr="005C4110">
        <w:rPr>
          <w:rFonts w:ascii="Arial" w:hAnsi="Arial" w:cs="Arial"/>
        </w:rPr>
        <w:t xml:space="preserve"> </w:t>
      </w:r>
      <w:r w:rsidR="00496431">
        <w:rPr>
          <w:rFonts w:ascii="Arial" w:hAnsi="Arial" w:cs="Arial"/>
        </w:rPr>
        <w:t>81</w:t>
      </w:r>
      <w:r w:rsidRPr="005C4110">
        <w:rPr>
          <w:rFonts w:ascii="Arial" w:hAnsi="Arial" w:cs="Arial"/>
        </w:rPr>
        <w:t>/2018</w:t>
      </w:r>
    </w:p>
    <w:p w:rsidR="0060634D" w:rsidRPr="005C4110" w:rsidRDefault="0060634D" w:rsidP="005C4110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5C4110">
        <w:rPr>
          <w:rFonts w:ascii="Arial" w:hAnsi="Arial" w:cs="Arial"/>
          <w:b/>
        </w:rPr>
        <w:t>Data:</w:t>
      </w:r>
      <w:r w:rsidRPr="005C4110">
        <w:rPr>
          <w:rFonts w:ascii="Arial" w:hAnsi="Arial" w:cs="Arial"/>
        </w:rPr>
        <w:t xml:space="preserve"> </w:t>
      </w:r>
      <w:r w:rsidR="00496431">
        <w:rPr>
          <w:rFonts w:ascii="Arial" w:hAnsi="Arial" w:cs="Arial"/>
        </w:rPr>
        <w:t>25</w:t>
      </w:r>
      <w:r w:rsidRPr="005C4110">
        <w:rPr>
          <w:rFonts w:ascii="Arial" w:hAnsi="Arial" w:cs="Arial"/>
        </w:rPr>
        <w:t xml:space="preserve"> de outubro de 2018</w:t>
      </w:r>
    </w:p>
    <w:p w:rsidR="00496431" w:rsidRPr="00740ED8" w:rsidRDefault="00496431" w:rsidP="00496431">
      <w:pPr>
        <w:pStyle w:val="SemEspaamento"/>
        <w:spacing w:line="276" w:lineRule="auto"/>
        <w:jc w:val="both"/>
        <w:rPr>
          <w:rFonts w:ascii="Arial" w:hAnsi="Arial" w:cs="Arial"/>
        </w:rPr>
      </w:pPr>
      <w:r w:rsidRPr="00740ED8">
        <w:rPr>
          <w:rFonts w:ascii="Arial" w:hAnsi="Arial" w:cs="Arial"/>
          <w:b/>
        </w:rPr>
        <w:t>Matéria:</w:t>
      </w:r>
      <w:r w:rsidRPr="00740ED8">
        <w:rPr>
          <w:rFonts w:ascii="Arial" w:hAnsi="Arial" w:cs="Arial"/>
        </w:rPr>
        <w:t xml:space="preserve"> Projeto de Lei nº 0</w:t>
      </w:r>
      <w:r>
        <w:rPr>
          <w:rFonts w:ascii="Arial" w:hAnsi="Arial" w:cs="Arial"/>
        </w:rPr>
        <w:t>56</w:t>
      </w:r>
      <w:r w:rsidRPr="00740ED8">
        <w:rPr>
          <w:rFonts w:ascii="Arial" w:hAnsi="Arial" w:cs="Arial"/>
        </w:rPr>
        <w:t>/2018</w:t>
      </w:r>
    </w:p>
    <w:p w:rsidR="00496431" w:rsidRDefault="00496431" w:rsidP="00496431">
      <w:pPr>
        <w:pStyle w:val="SemEspaamento"/>
        <w:spacing w:line="276" w:lineRule="auto"/>
        <w:jc w:val="both"/>
        <w:rPr>
          <w:rFonts w:ascii="Arial" w:hAnsi="Arial" w:cs="Arial"/>
        </w:rPr>
      </w:pPr>
      <w:r w:rsidRPr="00740ED8">
        <w:rPr>
          <w:rFonts w:ascii="Arial" w:hAnsi="Arial" w:cs="Arial"/>
          <w:b/>
        </w:rPr>
        <w:t>Ementa:</w:t>
      </w:r>
      <w:r w:rsidRPr="00740ED8">
        <w:rPr>
          <w:rFonts w:ascii="Arial" w:hAnsi="Arial" w:cs="Arial"/>
        </w:rPr>
        <w:t xml:space="preserve"> </w:t>
      </w:r>
      <w:r w:rsidRPr="003F4AA9">
        <w:rPr>
          <w:rFonts w:ascii="Arial" w:hAnsi="Arial" w:cs="Arial"/>
        </w:rPr>
        <w:t>Altera dispositivo da Lei nº 2.812, de 11 de fevereiro de 2010, que autoriza o Poder Executivo Municipal a conceder permissão de uso de bem imóvel e dá outras providencias.</w:t>
      </w:r>
    </w:p>
    <w:p w:rsidR="00496431" w:rsidRPr="00740ED8" w:rsidRDefault="00496431" w:rsidP="00496431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740ED8">
        <w:rPr>
          <w:rFonts w:ascii="Arial" w:hAnsi="Arial" w:cs="Arial"/>
          <w:b/>
        </w:rPr>
        <w:t>Protocolo:</w:t>
      </w:r>
      <w:r w:rsidRPr="00740E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Pr="00740ED8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Pr="00740ED8">
        <w:rPr>
          <w:rFonts w:ascii="Arial" w:hAnsi="Arial" w:cs="Arial"/>
        </w:rPr>
        <w:t>0/2018</w:t>
      </w:r>
    </w:p>
    <w:p w:rsidR="00496431" w:rsidRPr="00740ED8" w:rsidRDefault="00496431" w:rsidP="00496431">
      <w:pPr>
        <w:pStyle w:val="SemEspaamento"/>
        <w:spacing w:line="276" w:lineRule="auto"/>
        <w:rPr>
          <w:rFonts w:ascii="Arial" w:hAnsi="Arial" w:cs="Arial"/>
        </w:rPr>
      </w:pPr>
      <w:r w:rsidRPr="00740ED8">
        <w:rPr>
          <w:rFonts w:ascii="Arial" w:hAnsi="Arial" w:cs="Arial"/>
          <w:b/>
        </w:rPr>
        <w:t>Autor:</w:t>
      </w:r>
      <w:r w:rsidRPr="00740ED8">
        <w:rPr>
          <w:rFonts w:ascii="Arial" w:hAnsi="Arial" w:cs="Arial"/>
        </w:rPr>
        <w:t xml:space="preserve"> Poder Executivo</w:t>
      </w:r>
    </w:p>
    <w:p w:rsidR="00496431" w:rsidRPr="00740ED8" w:rsidRDefault="00496431" w:rsidP="00496431">
      <w:pPr>
        <w:pStyle w:val="SemEspaamento"/>
        <w:spacing w:line="276" w:lineRule="auto"/>
        <w:rPr>
          <w:rFonts w:ascii="Arial" w:hAnsi="Arial" w:cs="Arial"/>
        </w:rPr>
      </w:pPr>
      <w:r w:rsidRPr="00740ED8">
        <w:rPr>
          <w:rFonts w:ascii="Arial" w:hAnsi="Arial" w:cs="Arial"/>
          <w:b/>
        </w:rPr>
        <w:t xml:space="preserve">Relator: </w:t>
      </w:r>
      <w:r w:rsidRPr="00740ED8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Prof. Daniel</w:t>
      </w:r>
    </w:p>
    <w:p w:rsidR="00496431" w:rsidRPr="00740ED8" w:rsidRDefault="00496431" w:rsidP="00496431">
      <w:pPr>
        <w:pStyle w:val="SemEspaamento"/>
        <w:spacing w:line="276" w:lineRule="auto"/>
        <w:rPr>
          <w:rFonts w:ascii="Arial" w:hAnsi="Arial" w:cs="Arial"/>
        </w:rPr>
      </w:pPr>
      <w:r w:rsidRPr="00740ED8">
        <w:rPr>
          <w:rFonts w:ascii="Arial" w:hAnsi="Arial" w:cs="Arial"/>
          <w:b/>
        </w:rPr>
        <w:t>Conclusão do Voto:</w:t>
      </w:r>
      <w:r w:rsidRPr="00740ED8">
        <w:rPr>
          <w:rFonts w:ascii="Arial" w:hAnsi="Arial" w:cs="Arial"/>
        </w:rPr>
        <w:t xml:space="preserve"> favorável à tramitação da matéria</w:t>
      </w:r>
    </w:p>
    <w:p w:rsidR="00D86084" w:rsidRPr="005C4110" w:rsidRDefault="00D86084" w:rsidP="005C4110">
      <w:pPr>
        <w:pStyle w:val="SemEspaamento"/>
        <w:jc w:val="both"/>
        <w:rPr>
          <w:rFonts w:ascii="Arial" w:hAnsi="Arial" w:cs="Arial"/>
        </w:rPr>
      </w:pPr>
    </w:p>
    <w:p w:rsidR="00D86084" w:rsidRDefault="00D86084" w:rsidP="005C4110">
      <w:pPr>
        <w:pStyle w:val="SemEspaamento"/>
        <w:jc w:val="center"/>
        <w:rPr>
          <w:rFonts w:ascii="Arial" w:hAnsi="Arial" w:cs="Arial"/>
          <w:b/>
        </w:rPr>
      </w:pPr>
      <w:r w:rsidRPr="005C4110">
        <w:rPr>
          <w:rFonts w:ascii="Arial" w:hAnsi="Arial" w:cs="Arial"/>
          <w:b/>
        </w:rPr>
        <w:t>Relatório:</w:t>
      </w:r>
    </w:p>
    <w:p w:rsidR="00255E26" w:rsidRPr="005C4110" w:rsidRDefault="00255E26" w:rsidP="005C4110">
      <w:pPr>
        <w:pStyle w:val="SemEspaamento"/>
        <w:jc w:val="center"/>
        <w:rPr>
          <w:rFonts w:ascii="Arial" w:hAnsi="Arial" w:cs="Arial"/>
          <w:b/>
        </w:rPr>
      </w:pPr>
    </w:p>
    <w:p w:rsidR="00496431" w:rsidRPr="003F4AA9" w:rsidRDefault="00496431" w:rsidP="00496431">
      <w:pPr>
        <w:spacing w:line="240" w:lineRule="auto"/>
        <w:ind w:firstLine="2268"/>
        <w:jc w:val="both"/>
        <w:rPr>
          <w:rFonts w:ascii="Arial" w:hAnsi="Arial" w:cs="Arial"/>
          <w:b/>
        </w:rPr>
      </w:pPr>
      <w:bookmarkStart w:id="1" w:name="_Hlk527446658"/>
      <w:bookmarkEnd w:id="0"/>
      <w:r w:rsidRPr="003F4AA9">
        <w:rPr>
          <w:rFonts w:ascii="Arial" w:hAnsi="Arial" w:cs="Arial"/>
        </w:rPr>
        <w:t>Foi encaminhado a esta Casa, o Projeto de Lei nº 56/2018, de autoria do Executivo Municipal, protocolado em 19/10/2018, busca autorização legislativa para alterar dispositivo da Lei nº 2.812, de 11 de fevereiro de 2010, que autoriza o Poder Executivo Municipal a conceder permissão de uso de bem imóvel, ou seja, para alterar disposição de dois módulos da Rua Coberta, conforme planta baixa que acompanha o PL. Na justifica, aduz o Poder Executivo que a proposição tem por objetivo alterar a localização dos lotes nº 15 e 16, da Rua Coberta, sem alteração quanto a medidas ou outras disposições. Informa, por conseguinte, que com a implantação do empreendimento frontal aos módulos, se faz necessário que suas localizações estejam adequadas ao projeto do prédio aprovado pelo Poder Executivo, o que não ocorre na disposição atual, situação que poderia gerar questionamentos pelos órgãos de Controle externo. Acompanha o PL, o Anexo da lei, que é parte integrante da mesma, com a nova disposição dos módulos.</w:t>
      </w:r>
    </w:p>
    <w:p w:rsidR="00496431" w:rsidRPr="007A354D" w:rsidRDefault="00496431" w:rsidP="0049643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496431" w:rsidRPr="00740ED8" w:rsidRDefault="00496431" w:rsidP="00496431">
      <w:pPr>
        <w:spacing w:line="276" w:lineRule="auto"/>
        <w:ind w:firstLine="2268"/>
        <w:jc w:val="both"/>
        <w:rPr>
          <w:rFonts w:ascii="Arial" w:hAnsi="Arial" w:cs="Arial"/>
        </w:rPr>
      </w:pPr>
      <w:r w:rsidRPr="00740ED8">
        <w:rPr>
          <w:rFonts w:ascii="Arial" w:hAnsi="Arial" w:cs="Arial"/>
        </w:rPr>
        <w:t xml:space="preserve">O projeto já foi analisado pela Procuradora Geral da Casa, a qual proferiu Orientação Jurídica nº </w:t>
      </w:r>
      <w:r>
        <w:rPr>
          <w:rFonts w:ascii="Arial" w:hAnsi="Arial" w:cs="Arial"/>
        </w:rPr>
        <w:t>82</w:t>
      </w:r>
      <w:r w:rsidRPr="00740ED8">
        <w:rPr>
          <w:rFonts w:ascii="Arial" w:hAnsi="Arial" w:cs="Arial"/>
        </w:rPr>
        <w:t>/2018, favorável à tramitação</w:t>
      </w:r>
      <w:r w:rsidRPr="00740ED8">
        <w:rPr>
          <w:rFonts w:ascii="Arial" w:hAnsi="Arial" w:cs="Arial"/>
          <w:b/>
        </w:rPr>
        <w:t xml:space="preserve"> </w:t>
      </w:r>
      <w:r w:rsidRPr="00740ED8">
        <w:rPr>
          <w:rFonts w:ascii="Arial" w:hAnsi="Arial" w:cs="Arial"/>
        </w:rPr>
        <w:t xml:space="preserve">do PL </w:t>
      </w:r>
      <w:r>
        <w:rPr>
          <w:rFonts w:ascii="Arial" w:hAnsi="Arial" w:cs="Arial"/>
        </w:rPr>
        <w:t>56</w:t>
      </w:r>
      <w:r w:rsidRPr="00740ED8">
        <w:rPr>
          <w:rFonts w:ascii="Arial" w:hAnsi="Arial" w:cs="Arial"/>
        </w:rPr>
        <w:t>/2018, vez que atende as normas legais impostas, estando presentes a legalidade e constitucionalidade.</w:t>
      </w:r>
      <w:r w:rsidRPr="00740ED8">
        <w:rPr>
          <w:rFonts w:ascii="Arial" w:hAnsi="Arial" w:cs="Arial"/>
          <w:bCs/>
        </w:rPr>
        <w:t xml:space="preserve"> </w:t>
      </w:r>
      <w:r w:rsidRPr="00740ED8">
        <w:rPr>
          <w:rFonts w:ascii="Arial" w:hAnsi="Arial" w:cs="Arial"/>
        </w:rPr>
        <w:t>Tal orientação jurídica embasa a elaboração do presente parecer.</w:t>
      </w:r>
    </w:p>
    <w:bookmarkEnd w:id="1"/>
    <w:p w:rsidR="000E2A67" w:rsidRPr="005C4110" w:rsidRDefault="00487662" w:rsidP="005C4110">
      <w:pPr>
        <w:pStyle w:val="SemEspaamento"/>
        <w:jc w:val="center"/>
        <w:rPr>
          <w:rFonts w:ascii="Arial" w:hAnsi="Arial" w:cs="Arial"/>
          <w:b/>
        </w:rPr>
      </w:pPr>
      <w:r w:rsidRPr="005C4110">
        <w:rPr>
          <w:rFonts w:ascii="Arial" w:hAnsi="Arial" w:cs="Arial"/>
          <w:b/>
        </w:rPr>
        <w:t>Análise</w:t>
      </w:r>
      <w:r w:rsidR="000E2A67" w:rsidRPr="005C4110">
        <w:rPr>
          <w:rFonts w:ascii="Arial" w:hAnsi="Arial" w:cs="Arial"/>
          <w:b/>
        </w:rPr>
        <w:t>:</w:t>
      </w:r>
    </w:p>
    <w:p w:rsidR="001F21E0" w:rsidRPr="005C4110" w:rsidRDefault="001F21E0" w:rsidP="005C4110">
      <w:pPr>
        <w:pStyle w:val="SemEspaamento"/>
        <w:jc w:val="center"/>
        <w:rPr>
          <w:rFonts w:ascii="Arial" w:hAnsi="Arial" w:cs="Arial"/>
          <w:b/>
        </w:rPr>
      </w:pPr>
    </w:p>
    <w:p w:rsidR="00FC5EEC" w:rsidRPr="005C4110" w:rsidRDefault="000E2A67" w:rsidP="005C4110">
      <w:pPr>
        <w:pStyle w:val="SemEspaamento"/>
        <w:jc w:val="both"/>
        <w:rPr>
          <w:rFonts w:ascii="Arial" w:hAnsi="Arial" w:cs="Arial"/>
        </w:rPr>
      </w:pPr>
      <w:r w:rsidRPr="005C4110">
        <w:rPr>
          <w:rFonts w:ascii="Arial" w:hAnsi="Arial" w:cs="Arial"/>
          <w:b/>
        </w:rPr>
        <w:t>I –</w:t>
      </w:r>
      <w:r w:rsidRPr="005C4110">
        <w:rPr>
          <w:rFonts w:ascii="Arial" w:hAnsi="Arial" w:cs="Arial"/>
        </w:rPr>
        <w:t xml:space="preserve"> </w:t>
      </w:r>
      <w:r w:rsidRPr="005C4110">
        <w:rPr>
          <w:rFonts w:ascii="Arial" w:hAnsi="Arial" w:cs="Arial"/>
          <w:b/>
        </w:rPr>
        <w:t xml:space="preserve">Quanto </w:t>
      </w:r>
      <w:r w:rsidR="005406A5" w:rsidRPr="005C4110">
        <w:rPr>
          <w:rFonts w:ascii="Arial" w:hAnsi="Arial" w:cs="Arial"/>
          <w:b/>
        </w:rPr>
        <w:t>aos fundamentos legais para análise desta Comissão</w:t>
      </w:r>
      <w:r w:rsidR="008B46F2" w:rsidRPr="005C4110">
        <w:rPr>
          <w:rFonts w:ascii="Arial" w:hAnsi="Arial" w:cs="Arial"/>
        </w:rPr>
        <w:t>:</w:t>
      </w:r>
    </w:p>
    <w:p w:rsidR="000E2A67" w:rsidRPr="005C4110" w:rsidRDefault="000E2A67" w:rsidP="005C4110">
      <w:pPr>
        <w:pStyle w:val="SemEspaamento"/>
        <w:jc w:val="both"/>
        <w:rPr>
          <w:rFonts w:ascii="Arial" w:hAnsi="Arial" w:cs="Arial"/>
        </w:rPr>
      </w:pPr>
      <w:r w:rsidRPr="005C4110">
        <w:rPr>
          <w:rFonts w:ascii="Arial" w:hAnsi="Arial" w:cs="Arial"/>
        </w:rPr>
        <w:t>Art. 5</w:t>
      </w:r>
      <w:r w:rsidR="008D19A7" w:rsidRPr="005C4110">
        <w:rPr>
          <w:rFonts w:ascii="Arial" w:hAnsi="Arial" w:cs="Arial"/>
        </w:rPr>
        <w:t>6</w:t>
      </w:r>
      <w:r w:rsidRPr="005C4110">
        <w:rPr>
          <w:rFonts w:ascii="Arial" w:hAnsi="Arial" w:cs="Arial"/>
        </w:rPr>
        <w:t>, I, do Regimento Interno desta Casa</w:t>
      </w:r>
      <w:r w:rsidR="008B46F2" w:rsidRPr="005C4110">
        <w:rPr>
          <w:rFonts w:ascii="Arial" w:hAnsi="Arial" w:cs="Arial"/>
        </w:rPr>
        <w:t>;</w:t>
      </w:r>
    </w:p>
    <w:p w:rsidR="00E773FD" w:rsidRPr="005C4110" w:rsidRDefault="00E773FD" w:rsidP="005C4110">
      <w:pPr>
        <w:pStyle w:val="SemEspaamento"/>
        <w:jc w:val="both"/>
        <w:rPr>
          <w:rFonts w:ascii="Arial" w:hAnsi="Arial" w:cs="Arial"/>
        </w:rPr>
      </w:pPr>
    </w:p>
    <w:p w:rsidR="000E2A67" w:rsidRPr="005C4110" w:rsidRDefault="00B7738C" w:rsidP="005C4110">
      <w:pPr>
        <w:pStyle w:val="SemEspaamento"/>
        <w:rPr>
          <w:rFonts w:ascii="Arial" w:hAnsi="Arial" w:cs="Arial"/>
          <w:b/>
          <w:bCs/>
          <w:color w:val="000000"/>
        </w:rPr>
      </w:pPr>
      <w:r w:rsidRPr="005C4110">
        <w:rPr>
          <w:rFonts w:ascii="Arial" w:hAnsi="Arial" w:cs="Arial"/>
          <w:b/>
          <w:bCs/>
          <w:color w:val="000000"/>
        </w:rPr>
        <w:t>II – Quanto ao mérito:</w:t>
      </w:r>
    </w:p>
    <w:p w:rsidR="00210A9B" w:rsidRPr="005C4110" w:rsidRDefault="00210A9B" w:rsidP="005C4110">
      <w:pPr>
        <w:pStyle w:val="SemEspaamento"/>
        <w:rPr>
          <w:rFonts w:ascii="Arial" w:hAnsi="Arial" w:cs="Arial"/>
          <w:b/>
          <w:bCs/>
          <w:color w:val="000000"/>
        </w:rPr>
      </w:pPr>
    </w:p>
    <w:p w:rsidR="007371B3" w:rsidRPr="007371B3" w:rsidRDefault="007371B3" w:rsidP="007371B3">
      <w:pPr>
        <w:spacing w:after="0" w:line="24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>N</w:t>
      </w:r>
      <w:r w:rsidRPr="007371B3">
        <w:rPr>
          <w:rFonts w:ascii="Arial" w:hAnsi="Arial" w:cs="Arial"/>
          <w:lang w:bidi="pt-BR"/>
        </w:rPr>
        <w:t>ão há qualquer óbice o Chefe do Poder Executivo dispor o uso dos bens públicos próprios, legislando sobre as condições para sua utilização, na forma da lei.</w:t>
      </w:r>
    </w:p>
    <w:p w:rsidR="007371B3" w:rsidRPr="007371B3" w:rsidRDefault="007371B3" w:rsidP="007371B3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7371B3">
        <w:rPr>
          <w:rFonts w:ascii="Arial" w:hAnsi="Arial" w:cs="Arial"/>
        </w:rPr>
        <w:t xml:space="preserve">No caso concreto, a presente propositura pretende apenas que os módulos nº 15 e 16 alterem a sua localização física, de forma a alinhar </w:t>
      </w:r>
      <w:r w:rsidRPr="007371B3">
        <w:rPr>
          <w:rFonts w:ascii="Arial" w:hAnsi="Arial" w:cs="Arial"/>
        </w:rPr>
        <w:lastRenderedPageBreak/>
        <w:t xml:space="preserve">harmonicamente com o empreendimento frontal, que são seus permissionários, em razão do projeto arquitetônico ali aprovado pelo município. Observa-se, por oportuno, que não há alterações quanto a área dos módulos, ou quaisquer outras modificações, ficando adstrito apenas ao deslocamento dos módulos nº 15 e 16, em adequação ao prédio frontal, segundo o projeto aprovado pelo município. Tal situação não vai sequer exigir qualquer alteração nos contratos já firmados com os permissionários, que permanecem com as mesmas clausulas e condições inalteradas. </w:t>
      </w:r>
    </w:p>
    <w:p w:rsidR="007371B3" w:rsidRPr="007371B3" w:rsidRDefault="007371B3" w:rsidP="007371B3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7371B3">
        <w:rPr>
          <w:rFonts w:ascii="Arial" w:hAnsi="Arial" w:cs="Arial"/>
        </w:rPr>
        <w:t>Assim, o efeito prático desta alteração será tão somente o deslocamento dos módulos nº 15 e 16 para o lado, em conformidade com a planta baixa, ANEXO da lei, que é parte integrante do PL, para harmoniza-los com o prédio frontal.</w:t>
      </w:r>
    </w:p>
    <w:p w:rsidR="00D7060C" w:rsidRPr="005C4110" w:rsidRDefault="00D7060C" w:rsidP="005C4110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210A9B" w:rsidRPr="005C4110" w:rsidRDefault="00210A9B" w:rsidP="005C4110">
      <w:pPr>
        <w:pStyle w:val="SemEspaamento"/>
        <w:rPr>
          <w:rFonts w:ascii="Arial" w:hAnsi="Arial" w:cs="Arial"/>
          <w:b/>
          <w:bCs/>
          <w:color w:val="000000"/>
        </w:rPr>
      </w:pPr>
    </w:p>
    <w:p w:rsidR="00A33CA8" w:rsidRPr="005C4110" w:rsidRDefault="00A33CA8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5C4110">
        <w:rPr>
          <w:rFonts w:ascii="Arial" w:eastAsia="Calibri" w:hAnsi="Arial" w:cs="Arial"/>
          <w:b/>
        </w:rPr>
        <w:t>Conclusão do Voto:</w:t>
      </w:r>
    </w:p>
    <w:p w:rsidR="005C5A39" w:rsidRPr="005C4110" w:rsidRDefault="00A33CA8" w:rsidP="005C4110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C4110">
        <w:rPr>
          <w:rFonts w:ascii="Arial" w:eastAsia="Calibri" w:hAnsi="Arial" w:cs="Arial"/>
        </w:rPr>
        <w:tab/>
      </w:r>
      <w:r w:rsidR="005C5A39" w:rsidRPr="005C4110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5C4110">
        <w:rPr>
          <w:rFonts w:ascii="Arial" w:eastAsia="Calibri" w:hAnsi="Arial" w:cs="Arial"/>
        </w:rPr>
        <w:t>ente voto concluindo que o PL 0</w:t>
      </w:r>
      <w:r w:rsidR="0060634D" w:rsidRPr="005C4110">
        <w:rPr>
          <w:rFonts w:ascii="Arial" w:eastAsia="Calibri" w:hAnsi="Arial" w:cs="Arial"/>
        </w:rPr>
        <w:t>5</w:t>
      </w:r>
      <w:r w:rsidR="000A027D">
        <w:rPr>
          <w:rFonts w:ascii="Arial" w:eastAsia="Calibri" w:hAnsi="Arial" w:cs="Arial"/>
        </w:rPr>
        <w:t>6</w:t>
      </w:r>
      <w:r w:rsidR="005C5A39" w:rsidRPr="005C4110">
        <w:rPr>
          <w:rFonts w:ascii="Arial" w:eastAsia="Calibri" w:hAnsi="Arial" w:cs="Arial"/>
        </w:rPr>
        <w:t xml:space="preserve">/2018 </w:t>
      </w:r>
      <w:r w:rsidR="00FF40F3" w:rsidRPr="005C4110">
        <w:rPr>
          <w:rFonts w:ascii="Arial" w:eastAsia="Calibri" w:hAnsi="Arial" w:cs="Arial"/>
        </w:rPr>
        <w:t>é viável à tramitação.</w:t>
      </w:r>
    </w:p>
    <w:p w:rsidR="00A33CA8" w:rsidRPr="005C4110" w:rsidRDefault="00A33CA8" w:rsidP="005C4110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C4110">
        <w:rPr>
          <w:rFonts w:ascii="Arial" w:eastAsia="Calibri" w:hAnsi="Arial" w:cs="Arial"/>
        </w:rPr>
        <w:t xml:space="preserve">Sala das Comissões, em </w:t>
      </w:r>
      <w:r w:rsidR="000A027D">
        <w:rPr>
          <w:rFonts w:ascii="Arial" w:eastAsia="Calibri" w:hAnsi="Arial" w:cs="Arial"/>
        </w:rPr>
        <w:t>25</w:t>
      </w:r>
      <w:bookmarkStart w:id="2" w:name="_GoBack"/>
      <w:bookmarkEnd w:id="2"/>
      <w:r w:rsidRPr="005C4110">
        <w:rPr>
          <w:rFonts w:ascii="Arial" w:eastAsia="Calibri" w:hAnsi="Arial" w:cs="Arial"/>
        </w:rPr>
        <w:t xml:space="preserve"> d</w:t>
      </w:r>
      <w:r w:rsidR="00F44B3F" w:rsidRPr="005C4110">
        <w:rPr>
          <w:rFonts w:ascii="Arial" w:eastAsia="Calibri" w:hAnsi="Arial" w:cs="Arial"/>
        </w:rPr>
        <w:t xml:space="preserve">e </w:t>
      </w:r>
      <w:r w:rsidR="004F79A7" w:rsidRPr="005C4110">
        <w:rPr>
          <w:rFonts w:ascii="Arial" w:eastAsia="Calibri" w:hAnsi="Arial" w:cs="Arial"/>
        </w:rPr>
        <w:t>outu</w:t>
      </w:r>
      <w:r w:rsidR="00A3267F" w:rsidRPr="005C4110">
        <w:rPr>
          <w:rFonts w:ascii="Arial" w:eastAsia="Calibri" w:hAnsi="Arial" w:cs="Arial"/>
        </w:rPr>
        <w:t>bro</w:t>
      </w:r>
      <w:r w:rsidRPr="005C4110">
        <w:rPr>
          <w:rFonts w:ascii="Arial" w:eastAsia="Calibri" w:hAnsi="Arial" w:cs="Arial"/>
        </w:rPr>
        <w:t xml:space="preserve"> de 2018.</w:t>
      </w:r>
    </w:p>
    <w:p w:rsidR="00CD21ED" w:rsidRPr="005C4110" w:rsidRDefault="00CD21ED" w:rsidP="005C4110">
      <w:pPr>
        <w:pStyle w:val="SemEspaamento"/>
        <w:ind w:firstLine="1701"/>
        <w:jc w:val="both"/>
        <w:rPr>
          <w:rFonts w:ascii="Arial" w:hAnsi="Arial" w:cs="Arial"/>
        </w:rPr>
      </w:pPr>
    </w:p>
    <w:p w:rsidR="00D47DF8" w:rsidRPr="005C4110" w:rsidRDefault="00D47DF8" w:rsidP="00D47DF8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>Ver. Professor Daniel</w:t>
      </w:r>
    </w:p>
    <w:p w:rsidR="00D47DF8" w:rsidRPr="005C4110" w:rsidRDefault="00D47DF8" w:rsidP="00D47DF8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>Membro</w:t>
      </w:r>
    </w:p>
    <w:p w:rsidR="00A73030" w:rsidRPr="005C4110" w:rsidRDefault="00C1302F" w:rsidP="005C4110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>Relator</w:t>
      </w:r>
    </w:p>
    <w:p w:rsidR="00487662" w:rsidRPr="005C4110" w:rsidRDefault="00487662" w:rsidP="005C4110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>Acompanhando o voto d</w:t>
      </w:r>
      <w:r w:rsidR="00762785" w:rsidRPr="005C4110">
        <w:rPr>
          <w:rFonts w:ascii="Arial" w:hAnsi="Arial" w:cs="Arial"/>
        </w:rPr>
        <w:t>o</w:t>
      </w:r>
      <w:r w:rsidRPr="005C4110">
        <w:rPr>
          <w:rFonts w:ascii="Arial" w:hAnsi="Arial" w:cs="Arial"/>
        </w:rPr>
        <w:t xml:space="preserve"> relator:</w:t>
      </w:r>
    </w:p>
    <w:p w:rsidR="00210A9B" w:rsidRPr="005C4110" w:rsidRDefault="00210A9B" w:rsidP="005C4110">
      <w:pPr>
        <w:pStyle w:val="SemEspaamento"/>
        <w:jc w:val="center"/>
        <w:rPr>
          <w:rFonts w:ascii="Arial" w:hAnsi="Arial" w:cs="Arial"/>
        </w:rPr>
      </w:pPr>
    </w:p>
    <w:p w:rsidR="00210A9B" w:rsidRPr="005C4110" w:rsidRDefault="00210A9B" w:rsidP="005C4110">
      <w:pPr>
        <w:pStyle w:val="SemEspaamento"/>
        <w:jc w:val="center"/>
        <w:rPr>
          <w:rFonts w:ascii="Arial" w:hAnsi="Arial" w:cs="Arial"/>
        </w:rPr>
      </w:pPr>
    </w:p>
    <w:p w:rsidR="00210A9B" w:rsidRPr="005C4110" w:rsidRDefault="00210A9B" w:rsidP="005C4110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>Ver. Ubiratã Oliveira</w:t>
      </w:r>
    </w:p>
    <w:p w:rsidR="00210A9B" w:rsidRPr="005C4110" w:rsidRDefault="00210A9B" w:rsidP="005C4110">
      <w:pPr>
        <w:pStyle w:val="SemEspaamento"/>
        <w:jc w:val="center"/>
        <w:rPr>
          <w:rFonts w:ascii="Arial" w:hAnsi="Arial" w:cs="Arial"/>
        </w:rPr>
      </w:pPr>
      <w:r w:rsidRPr="005C4110">
        <w:rPr>
          <w:rFonts w:ascii="Arial" w:hAnsi="Arial" w:cs="Arial"/>
        </w:rPr>
        <w:t xml:space="preserve">Presidente  </w:t>
      </w:r>
    </w:p>
    <w:p w:rsidR="005C4110" w:rsidRDefault="005C4110" w:rsidP="005C4110">
      <w:pPr>
        <w:pStyle w:val="SemEspaamento"/>
        <w:jc w:val="center"/>
        <w:rPr>
          <w:rFonts w:ascii="Arial" w:hAnsi="Arial" w:cs="Arial"/>
        </w:rPr>
      </w:pPr>
    </w:p>
    <w:p w:rsidR="00D47DF8" w:rsidRPr="005C4110" w:rsidRDefault="00D47DF8" w:rsidP="00D47DF8">
      <w:pPr>
        <w:pStyle w:val="SemEspaamento"/>
        <w:ind w:left="2832" w:firstLine="287"/>
        <w:rPr>
          <w:rFonts w:ascii="Arial" w:hAnsi="Arial" w:cs="Arial"/>
        </w:rPr>
      </w:pPr>
      <w:r w:rsidRPr="005C4110">
        <w:rPr>
          <w:rFonts w:ascii="Arial" w:hAnsi="Arial" w:cs="Arial"/>
        </w:rPr>
        <w:t xml:space="preserve">Ver. </w:t>
      </w:r>
      <w:proofErr w:type="spellStart"/>
      <w:r w:rsidRPr="005C4110">
        <w:rPr>
          <w:rFonts w:ascii="Arial" w:hAnsi="Arial" w:cs="Arial"/>
        </w:rPr>
        <w:t>Rosi</w:t>
      </w:r>
      <w:proofErr w:type="spellEnd"/>
      <w:r w:rsidRPr="005C4110">
        <w:rPr>
          <w:rFonts w:ascii="Arial" w:hAnsi="Arial" w:cs="Arial"/>
        </w:rPr>
        <w:t xml:space="preserve"> </w:t>
      </w:r>
      <w:proofErr w:type="spellStart"/>
      <w:r w:rsidRPr="005C4110">
        <w:rPr>
          <w:rFonts w:ascii="Arial" w:hAnsi="Arial" w:cs="Arial"/>
        </w:rPr>
        <w:t>Ecker</w:t>
      </w:r>
      <w:proofErr w:type="spellEnd"/>
      <w:r w:rsidRPr="005C4110">
        <w:rPr>
          <w:rFonts w:ascii="Arial" w:hAnsi="Arial" w:cs="Arial"/>
        </w:rPr>
        <w:t xml:space="preserve"> Schmitt</w:t>
      </w:r>
    </w:p>
    <w:p w:rsidR="00D47DF8" w:rsidRPr="005C4110" w:rsidRDefault="00D47DF8" w:rsidP="00D47DF8">
      <w:pPr>
        <w:pStyle w:val="SemEspaamento"/>
        <w:jc w:val="center"/>
        <w:rPr>
          <w:rFonts w:ascii="Arial" w:hAnsi="Arial" w:cs="Arial"/>
        </w:rPr>
      </w:pPr>
      <w:proofErr w:type="gramStart"/>
      <w:r w:rsidRPr="005C4110">
        <w:rPr>
          <w:rFonts w:ascii="Arial" w:hAnsi="Arial" w:cs="Arial"/>
        </w:rPr>
        <w:t>Vice- Presidente</w:t>
      </w:r>
      <w:proofErr w:type="gramEnd"/>
    </w:p>
    <w:p w:rsidR="00D47DF8" w:rsidRPr="005C4110" w:rsidRDefault="00D47DF8" w:rsidP="005C4110">
      <w:pPr>
        <w:pStyle w:val="SemEspaamento"/>
        <w:jc w:val="center"/>
        <w:rPr>
          <w:rFonts w:ascii="Arial" w:hAnsi="Arial" w:cs="Arial"/>
        </w:rPr>
      </w:pPr>
    </w:p>
    <w:p w:rsidR="005C4110" w:rsidRPr="005C4110" w:rsidRDefault="005C4110" w:rsidP="005C4110">
      <w:pPr>
        <w:pStyle w:val="SemEspaamento"/>
        <w:jc w:val="center"/>
        <w:rPr>
          <w:rFonts w:ascii="Arial" w:hAnsi="Arial" w:cs="Arial"/>
        </w:rPr>
      </w:pPr>
    </w:p>
    <w:p w:rsidR="005C4110" w:rsidRPr="005C4110" w:rsidRDefault="005C4110" w:rsidP="005C4110">
      <w:pPr>
        <w:pStyle w:val="SemEspaamento"/>
        <w:jc w:val="center"/>
        <w:rPr>
          <w:rFonts w:ascii="Arial" w:hAnsi="Arial" w:cs="Arial"/>
        </w:rPr>
      </w:pPr>
    </w:p>
    <w:p w:rsidR="00847BC8" w:rsidRPr="005C4110" w:rsidRDefault="00847BC8" w:rsidP="005C4110">
      <w:pPr>
        <w:pStyle w:val="SemEspaamento"/>
        <w:jc w:val="center"/>
        <w:rPr>
          <w:rFonts w:ascii="Arial" w:hAnsi="Arial" w:cs="Arial"/>
        </w:rPr>
      </w:pPr>
    </w:p>
    <w:p w:rsidR="00A3267F" w:rsidRPr="005C4110" w:rsidRDefault="00A3267F" w:rsidP="005C4110">
      <w:pPr>
        <w:pStyle w:val="SemEspaamento"/>
        <w:jc w:val="center"/>
        <w:rPr>
          <w:rFonts w:ascii="Arial" w:hAnsi="Arial" w:cs="Arial"/>
        </w:rPr>
      </w:pPr>
    </w:p>
    <w:p w:rsidR="00CD21ED" w:rsidRPr="005C4110" w:rsidRDefault="00CD21ED" w:rsidP="005C4110">
      <w:pPr>
        <w:pStyle w:val="SemEspaamento"/>
        <w:ind w:left="2832" w:firstLine="287"/>
        <w:rPr>
          <w:rFonts w:ascii="Arial" w:hAnsi="Arial" w:cs="Arial"/>
        </w:rPr>
      </w:pPr>
    </w:p>
    <w:sectPr w:rsidR="00CD21ED" w:rsidRPr="005C411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A027D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55E26"/>
    <w:rsid w:val="00265AA6"/>
    <w:rsid w:val="00271DF1"/>
    <w:rsid w:val="00272DE8"/>
    <w:rsid w:val="00274F6A"/>
    <w:rsid w:val="00285252"/>
    <w:rsid w:val="002A1785"/>
    <w:rsid w:val="002B031B"/>
    <w:rsid w:val="002C01A4"/>
    <w:rsid w:val="002C0A21"/>
    <w:rsid w:val="002C4E64"/>
    <w:rsid w:val="002D4722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431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28B5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371B3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2768A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4515"/>
    <w:rsid w:val="00A2681D"/>
    <w:rsid w:val="00A30312"/>
    <w:rsid w:val="00A3267F"/>
    <w:rsid w:val="00A33CA8"/>
    <w:rsid w:val="00A45180"/>
    <w:rsid w:val="00A70B89"/>
    <w:rsid w:val="00A73030"/>
    <w:rsid w:val="00A734B2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4B59"/>
    <w:rsid w:val="00B87D0D"/>
    <w:rsid w:val="00BA0259"/>
    <w:rsid w:val="00BA1344"/>
    <w:rsid w:val="00BB2C79"/>
    <w:rsid w:val="00BC1E6D"/>
    <w:rsid w:val="00BC4246"/>
    <w:rsid w:val="00BC6781"/>
    <w:rsid w:val="00BD091F"/>
    <w:rsid w:val="00BD1FFF"/>
    <w:rsid w:val="00BD7F2E"/>
    <w:rsid w:val="00BE3002"/>
    <w:rsid w:val="00BE6C2F"/>
    <w:rsid w:val="00BF30EB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47DF8"/>
    <w:rsid w:val="00D51BA2"/>
    <w:rsid w:val="00D53D88"/>
    <w:rsid w:val="00D557EC"/>
    <w:rsid w:val="00D55A68"/>
    <w:rsid w:val="00D56492"/>
    <w:rsid w:val="00D62A77"/>
    <w:rsid w:val="00D63174"/>
    <w:rsid w:val="00D7060C"/>
    <w:rsid w:val="00D7577F"/>
    <w:rsid w:val="00D86084"/>
    <w:rsid w:val="00D87EFA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960B647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C033-5F43-43CA-913D-7EF5323F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2018-01-11T19:42:00Z</cp:lastPrinted>
  <dcterms:created xsi:type="dcterms:W3CDTF">2018-10-23T20:06:00Z</dcterms:created>
  <dcterms:modified xsi:type="dcterms:W3CDTF">2018-10-23T20:20:00Z</dcterms:modified>
</cp:coreProperties>
</file>