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88510D" w:rsidRDefault="00487662" w:rsidP="009D6CF6">
      <w:pPr>
        <w:tabs>
          <w:tab w:val="left" w:pos="1418"/>
          <w:tab w:val="left" w:pos="5059"/>
        </w:tabs>
        <w:spacing w:line="276" w:lineRule="auto"/>
        <w:jc w:val="center"/>
        <w:rPr>
          <w:rFonts w:ascii="Arial" w:eastAsia="Calibri" w:hAnsi="Arial" w:cs="Arial"/>
          <w:b/>
          <w:sz w:val="23"/>
          <w:szCs w:val="23"/>
        </w:rPr>
      </w:pPr>
      <w:r w:rsidRPr="0088510D">
        <w:rPr>
          <w:rFonts w:ascii="Arial" w:eastAsia="Calibri" w:hAnsi="Arial" w:cs="Arial"/>
          <w:b/>
          <w:sz w:val="23"/>
          <w:szCs w:val="23"/>
        </w:rPr>
        <w:t xml:space="preserve">COMISSÃO DE </w:t>
      </w:r>
      <w:r w:rsidR="006F00FC" w:rsidRPr="0088510D">
        <w:rPr>
          <w:rFonts w:ascii="Arial" w:eastAsia="Calibri" w:hAnsi="Arial" w:cs="Arial"/>
          <w:b/>
          <w:sz w:val="23"/>
          <w:szCs w:val="23"/>
        </w:rPr>
        <w:t>LEGISLAÇÃO</w:t>
      </w:r>
      <w:r w:rsidRPr="0088510D">
        <w:rPr>
          <w:rFonts w:ascii="Arial" w:eastAsia="Calibri" w:hAnsi="Arial" w:cs="Arial"/>
          <w:b/>
          <w:sz w:val="23"/>
          <w:szCs w:val="23"/>
        </w:rPr>
        <w:t xml:space="preserve"> E REDAÇÃO</w:t>
      </w:r>
      <w:r w:rsidR="006F00FC" w:rsidRPr="0088510D">
        <w:rPr>
          <w:rFonts w:ascii="Arial" w:eastAsia="Calibri" w:hAnsi="Arial" w:cs="Arial"/>
          <w:b/>
          <w:sz w:val="23"/>
          <w:szCs w:val="23"/>
        </w:rPr>
        <w:t xml:space="preserve"> FINAL</w:t>
      </w:r>
    </w:p>
    <w:p w:rsidR="00487662" w:rsidRPr="0088510D" w:rsidRDefault="00487662" w:rsidP="009D6CF6">
      <w:pPr>
        <w:tabs>
          <w:tab w:val="left" w:pos="1418"/>
          <w:tab w:val="left" w:pos="5059"/>
        </w:tabs>
        <w:spacing w:line="276" w:lineRule="auto"/>
        <w:jc w:val="center"/>
        <w:rPr>
          <w:rFonts w:ascii="Arial" w:eastAsia="Calibri" w:hAnsi="Arial" w:cs="Arial"/>
          <w:b/>
          <w:sz w:val="23"/>
          <w:szCs w:val="23"/>
        </w:rPr>
      </w:pPr>
    </w:p>
    <w:p w:rsidR="002D1E55" w:rsidRPr="0088510D" w:rsidRDefault="002D1E55" w:rsidP="009D6CF6">
      <w:pPr>
        <w:pStyle w:val="SemEspaamento"/>
        <w:spacing w:line="276" w:lineRule="auto"/>
        <w:jc w:val="both"/>
        <w:rPr>
          <w:rFonts w:ascii="Arial" w:hAnsi="Arial" w:cs="Arial"/>
          <w:sz w:val="23"/>
          <w:szCs w:val="23"/>
        </w:rPr>
      </w:pPr>
      <w:r w:rsidRPr="0088510D">
        <w:rPr>
          <w:rFonts w:ascii="Arial" w:hAnsi="Arial" w:cs="Arial"/>
          <w:b/>
          <w:sz w:val="23"/>
          <w:szCs w:val="23"/>
        </w:rPr>
        <w:t>Parecer:</w:t>
      </w:r>
      <w:r w:rsidRPr="0088510D">
        <w:rPr>
          <w:rFonts w:ascii="Arial" w:hAnsi="Arial" w:cs="Arial"/>
          <w:sz w:val="23"/>
          <w:szCs w:val="23"/>
        </w:rPr>
        <w:t xml:space="preserve"> </w:t>
      </w:r>
      <w:r w:rsidR="008F3BC6" w:rsidRPr="0088510D">
        <w:rPr>
          <w:rFonts w:ascii="Arial" w:hAnsi="Arial" w:cs="Arial"/>
          <w:sz w:val="23"/>
          <w:szCs w:val="23"/>
        </w:rPr>
        <w:t>3</w:t>
      </w:r>
      <w:r w:rsidR="003B2078">
        <w:rPr>
          <w:rFonts w:ascii="Arial" w:hAnsi="Arial" w:cs="Arial"/>
          <w:sz w:val="23"/>
          <w:szCs w:val="23"/>
        </w:rPr>
        <w:t>7</w:t>
      </w:r>
      <w:r w:rsidRPr="0088510D">
        <w:rPr>
          <w:rFonts w:ascii="Arial" w:hAnsi="Arial" w:cs="Arial"/>
          <w:sz w:val="23"/>
          <w:szCs w:val="23"/>
        </w:rPr>
        <w:t>/2018</w:t>
      </w:r>
    </w:p>
    <w:p w:rsidR="002D1E55" w:rsidRPr="0088510D" w:rsidRDefault="002D1E55" w:rsidP="009D6CF6">
      <w:pPr>
        <w:pStyle w:val="SemEspaamento"/>
        <w:spacing w:line="276" w:lineRule="auto"/>
        <w:jc w:val="both"/>
        <w:rPr>
          <w:rFonts w:ascii="Arial" w:hAnsi="Arial" w:cs="Arial"/>
          <w:sz w:val="23"/>
          <w:szCs w:val="23"/>
        </w:rPr>
      </w:pPr>
      <w:r w:rsidRPr="0088510D">
        <w:rPr>
          <w:rFonts w:ascii="Arial" w:hAnsi="Arial" w:cs="Arial"/>
          <w:b/>
          <w:sz w:val="23"/>
          <w:szCs w:val="23"/>
        </w:rPr>
        <w:t>Data:</w:t>
      </w:r>
      <w:r w:rsidRPr="0088510D">
        <w:rPr>
          <w:rFonts w:ascii="Arial" w:hAnsi="Arial" w:cs="Arial"/>
          <w:sz w:val="23"/>
          <w:szCs w:val="23"/>
        </w:rPr>
        <w:t xml:space="preserve"> </w:t>
      </w:r>
      <w:r w:rsidR="003B2078">
        <w:rPr>
          <w:rFonts w:ascii="Arial" w:hAnsi="Arial" w:cs="Arial"/>
          <w:sz w:val="23"/>
          <w:szCs w:val="23"/>
        </w:rPr>
        <w:t>05</w:t>
      </w:r>
      <w:r w:rsidRPr="0088510D">
        <w:rPr>
          <w:rFonts w:ascii="Arial" w:hAnsi="Arial" w:cs="Arial"/>
          <w:sz w:val="23"/>
          <w:szCs w:val="23"/>
        </w:rPr>
        <w:t xml:space="preserve"> de </w:t>
      </w:r>
      <w:r w:rsidR="003B2078">
        <w:rPr>
          <w:rFonts w:ascii="Arial" w:hAnsi="Arial" w:cs="Arial"/>
          <w:sz w:val="23"/>
          <w:szCs w:val="23"/>
        </w:rPr>
        <w:t>abril</w:t>
      </w:r>
      <w:r w:rsidRPr="0088510D">
        <w:rPr>
          <w:rFonts w:ascii="Arial" w:hAnsi="Arial" w:cs="Arial"/>
          <w:sz w:val="23"/>
          <w:szCs w:val="23"/>
        </w:rPr>
        <w:t xml:space="preserve"> de 2018</w:t>
      </w:r>
    </w:p>
    <w:p w:rsidR="002D1E55" w:rsidRPr="0088510D" w:rsidRDefault="002D1E55" w:rsidP="009D6CF6">
      <w:pPr>
        <w:pStyle w:val="SemEspaamento"/>
        <w:spacing w:line="276" w:lineRule="auto"/>
        <w:jc w:val="both"/>
        <w:rPr>
          <w:rFonts w:ascii="Arial" w:hAnsi="Arial" w:cs="Arial"/>
          <w:sz w:val="23"/>
          <w:szCs w:val="23"/>
        </w:rPr>
      </w:pPr>
      <w:r w:rsidRPr="0088510D">
        <w:rPr>
          <w:rFonts w:ascii="Arial" w:hAnsi="Arial" w:cs="Arial"/>
          <w:b/>
          <w:sz w:val="23"/>
          <w:szCs w:val="23"/>
        </w:rPr>
        <w:t>Matéria:</w:t>
      </w:r>
      <w:r w:rsidRPr="0088510D">
        <w:rPr>
          <w:rFonts w:ascii="Arial" w:hAnsi="Arial" w:cs="Arial"/>
          <w:sz w:val="23"/>
          <w:szCs w:val="23"/>
        </w:rPr>
        <w:t xml:space="preserve"> Projeto de Ordinária nº 0</w:t>
      </w:r>
      <w:r w:rsidR="008D3099" w:rsidRPr="0088510D">
        <w:rPr>
          <w:rFonts w:ascii="Arial" w:hAnsi="Arial" w:cs="Arial"/>
          <w:sz w:val="23"/>
          <w:szCs w:val="23"/>
        </w:rPr>
        <w:t>1</w:t>
      </w:r>
      <w:r w:rsidR="003B2078">
        <w:rPr>
          <w:rFonts w:ascii="Arial" w:hAnsi="Arial" w:cs="Arial"/>
          <w:sz w:val="23"/>
          <w:szCs w:val="23"/>
        </w:rPr>
        <w:t>7</w:t>
      </w:r>
      <w:r w:rsidRPr="0088510D">
        <w:rPr>
          <w:rFonts w:ascii="Arial" w:hAnsi="Arial" w:cs="Arial"/>
          <w:sz w:val="23"/>
          <w:szCs w:val="23"/>
        </w:rPr>
        <w:t xml:space="preserve">/2018 </w:t>
      </w:r>
    </w:p>
    <w:p w:rsidR="002D1E55" w:rsidRPr="0088510D" w:rsidRDefault="002D1E55" w:rsidP="009D6CF6">
      <w:pPr>
        <w:spacing w:after="0" w:line="276" w:lineRule="auto"/>
        <w:jc w:val="both"/>
        <w:rPr>
          <w:rFonts w:ascii="Arial" w:hAnsi="Arial" w:cs="Arial"/>
          <w:sz w:val="23"/>
          <w:szCs w:val="23"/>
        </w:rPr>
      </w:pPr>
      <w:r w:rsidRPr="0088510D">
        <w:rPr>
          <w:rFonts w:ascii="Arial" w:hAnsi="Arial" w:cs="Arial"/>
          <w:b/>
          <w:sz w:val="23"/>
          <w:szCs w:val="23"/>
        </w:rPr>
        <w:t>Ementa:</w:t>
      </w:r>
      <w:r w:rsidRPr="0088510D">
        <w:rPr>
          <w:rFonts w:ascii="Arial" w:hAnsi="Arial" w:cs="Arial"/>
          <w:sz w:val="23"/>
          <w:szCs w:val="23"/>
        </w:rPr>
        <w:t xml:space="preserve"> “</w:t>
      </w:r>
      <w:r w:rsidR="003B2078" w:rsidRPr="003B2078">
        <w:rPr>
          <w:rFonts w:ascii="Arial" w:hAnsi="Arial" w:cs="Arial"/>
          <w:sz w:val="23"/>
          <w:szCs w:val="23"/>
        </w:rPr>
        <w:t>Dispõe sobre a concessão de Subvenção social à Associação de Pais e Amigos dos Excepcionais do Município e dá outras providencias</w:t>
      </w:r>
      <w:r w:rsidR="00E85C37" w:rsidRPr="0088510D">
        <w:rPr>
          <w:rFonts w:ascii="Arial" w:hAnsi="Arial" w:cs="Arial"/>
          <w:sz w:val="23"/>
          <w:szCs w:val="23"/>
        </w:rPr>
        <w:t>.</w:t>
      </w:r>
      <w:r w:rsidRPr="0088510D">
        <w:rPr>
          <w:rFonts w:ascii="Arial" w:hAnsi="Arial" w:cs="Arial"/>
          <w:sz w:val="23"/>
          <w:szCs w:val="23"/>
        </w:rPr>
        <w:t>”</w:t>
      </w:r>
    </w:p>
    <w:p w:rsidR="002D1E55" w:rsidRPr="0088510D" w:rsidRDefault="002D1E55" w:rsidP="009D6CF6">
      <w:pPr>
        <w:pStyle w:val="SemEspaamento"/>
        <w:spacing w:line="276" w:lineRule="auto"/>
        <w:jc w:val="both"/>
        <w:rPr>
          <w:rFonts w:ascii="Arial" w:hAnsi="Arial" w:cs="Arial"/>
          <w:bCs/>
          <w:sz w:val="23"/>
          <w:szCs w:val="23"/>
        </w:rPr>
      </w:pPr>
      <w:r w:rsidRPr="0088510D">
        <w:rPr>
          <w:rFonts w:ascii="Arial" w:hAnsi="Arial" w:cs="Arial"/>
          <w:b/>
          <w:sz w:val="23"/>
          <w:szCs w:val="23"/>
        </w:rPr>
        <w:t>Protocolo:</w:t>
      </w:r>
      <w:r w:rsidRPr="0088510D">
        <w:rPr>
          <w:rFonts w:ascii="Arial" w:hAnsi="Arial" w:cs="Arial"/>
          <w:sz w:val="23"/>
          <w:szCs w:val="23"/>
        </w:rPr>
        <w:t xml:space="preserve"> </w:t>
      </w:r>
      <w:r w:rsidR="003B2078">
        <w:rPr>
          <w:rFonts w:ascii="Arial" w:hAnsi="Arial" w:cs="Arial"/>
          <w:sz w:val="23"/>
          <w:szCs w:val="23"/>
        </w:rPr>
        <w:t>2</w:t>
      </w:r>
      <w:r w:rsidR="00E85C37" w:rsidRPr="0088510D">
        <w:rPr>
          <w:rFonts w:ascii="Arial" w:hAnsi="Arial" w:cs="Arial"/>
          <w:sz w:val="23"/>
          <w:szCs w:val="23"/>
        </w:rPr>
        <w:t>9</w:t>
      </w:r>
      <w:r w:rsidRPr="0088510D">
        <w:rPr>
          <w:rFonts w:ascii="Arial" w:hAnsi="Arial" w:cs="Arial"/>
          <w:sz w:val="23"/>
          <w:szCs w:val="23"/>
        </w:rPr>
        <w:t>/0</w:t>
      </w:r>
      <w:r w:rsidR="00742382" w:rsidRPr="0088510D">
        <w:rPr>
          <w:rFonts w:ascii="Arial" w:hAnsi="Arial" w:cs="Arial"/>
          <w:sz w:val="23"/>
          <w:szCs w:val="23"/>
        </w:rPr>
        <w:t>3</w:t>
      </w:r>
      <w:r w:rsidRPr="0088510D">
        <w:rPr>
          <w:rFonts w:ascii="Arial" w:hAnsi="Arial" w:cs="Arial"/>
          <w:sz w:val="23"/>
          <w:szCs w:val="23"/>
        </w:rPr>
        <w:t>/2018</w:t>
      </w:r>
    </w:p>
    <w:p w:rsidR="002D1E55" w:rsidRPr="0088510D" w:rsidRDefault="002D1E55" w:rsidP="009D6CF6">
      <w:pPr>
        <w:pStyle w:val="SemEspaamento"/>
        <w:spacing w:line="276" w:lineRule="auto"/>
        <w:jc w:val="both"/>
        <w:rPr>
          <w:rFonts w:ascii="Arial" w:hAnsi="Arial" w:cs="Arial"/>
          <w:sz w:val="23"/>
          <w:szCs w:val="23"/>
        </w:rPr>
      </w:pPr>
      <w:r w:rsidRPr="0088510D">
        <w:rPr>
          <w:rFonts w:ascii="Arial" w:hAnsi="Arial" w:cs="Arial"/>
          <w:b/>
          <w:sz w:val="23"/>
          <w:szCs w:val="23"/>
        </w:rPr>
        <w:t>Autor:</w:t>
      </w:r>
      <w:r w:rsidRPr="0088510D">
        <w:rPr>
          <w:rFonts w:ascii="Arial" w:hAnsi="Arial" w:cs="Arial"/>
          <w:sz w:val="23"/>
          <w:szCs w:val="23"/>
        </w:rPr>
        <w:t xml:space="preserve"> Poder Executivo</w:t>
      </w:r>
    </w:p>
    <w:p w:rsidR="002D1E55" w:rsidRPr="0088510D" w:rsidRDefault="002D1E55" w:rsidP="009D6CF6">
      <w:pPr>
        <w:pStyle w:val="SemEspaamento"/>
        <w:spacing w:line="276" w:lineRule="auto"/>
        <w:jc w:val="both"/>
        <w:rPr>
          <w:rFonts w:ascii="Arial" w:hAnsi="Arial" w:cs="Arial"/>
          <w:sz w:val="23"/>
          <w:szCs w:val="23"/>
        </w:rPr>
      </w:pPr>
      <w:r w:rsidRPr="0088510D">
        <w:rPr>
          <w:rFonts w:ascii="Arial" w:hAnsi="Arial" w:cs="Arial"/>
          <w:b/>
          <w:sz w:val="23"/>
          <w:szCs w:val="23"/>
        </w:rPr>
        <w:t>Relator:</w:t>
      </w:r>
      <w:r w:rsidRPr="0088510D">
        <w:rPr>
          <w:rFonts w:ascii="Arial" w:hAnsi="Arial" w:cs="Arial"/>
          <w:sz w:val="23"/>
          <w:szCs w:val="23"/>
        </w:rPr>
        <w:t xml:space="preserve"> Vereador </w:t>
      </w:r>
      <w:r w:rsidR="00DB3CEB">
        <w:rPr>
          <w:rFonts w:ascii="Arial" w:hAnsi="Arial" w:cs="Arial"/>
          <w:sz w:val="23"/>
          <w:szCs w:val="23"/>
        </w:rPr>
        <w:t xml:space="preserve">Rafael </w:t>
      </w:r>
      <w:proofErr w:type="spellStart"/>
      <w:r w:rsidR="00DB3CEB">
        <w:rPr>
          <w:rFonts w:ascii="Arial" w:hAnsi="Arial" w:cs="Arial"/>
          <w:sz w:val="23"/>
          <w:szCs w:val="23"/>
        </w:rPr>
        <w:t>Ronsoni</w:t>
      </w:r>
      <w:proofErr w:type="spellEnd"/>
      <w:r w:rsidRPr="0088510D">
        <w:rPr>
          <w:rFonts w:ascii="Arial" w:hAnsi="Arial" w:cs="Arial"/>
          <w:sz w:val="23"/>
          <w:szCs w:val="23"/>
        </w:rPr>
        <w:t xml:space="preserve">             </w:t>
      </w:r>
    </w:p>
    <w:p w:rsidR="002D1E55" w:rsidRPr="0088510D" w:rsidRDefault="002D1E55" w:rsidP="009D6CF6">
      <w:pPr>
        <w:pStyle w:val="SemEspaamento"/>
        <w:spacing w:line="276" w:lineRule="auto"/>
        <w:jc w:val="both"/>
        <w:rPr>
          <w:rFonts w:ascii="Arial" w:hAnsi="Arial" w:cs="Arial"/>
          <w:sz w:val="23"/>
          <w:szCs w:val="23"/>
        </w:rPr>
      </w:pPr>
      <w:r w:rsidRPr="0088510D">
        <w:rPr>
          <w:rFonts w:ascii="Arial" w:hAnsi="Arial" w:cs="Arial"/>
          <w:b/>
          <w:sz w:val="23"/>
          <w:szCs w:val="23"/>
        </w:rPr>
        <w:t>Conclusão do Voto:</w:t>
      </w:r>
      <w:r w:rsidRPr="0088510D">
        <w:rPr>
          <w:rFonts w:ascii="Arial" w:hAnsi="Arial" w:cs="Arial"/>
          <w:sz w:val="23"/>
          <w:szCs w:val="23"/>
        </w:rPr>
        <w:t xml:space="preserve"> favorável à tramitação da matéria</w:t>
      </w:r>
    </w:p>
    <w:p w:rsidR="002D1E55" w:rsidRPr="0088510D" w:rsidRDefault="002D1E55" w:rsidP="009D6CF6">
      <w:pPr>
        <w:pStyle w:val="SemEspaamento"/>
        <w:spacing w:line="276" w:lineRule="auto"/>
        <w:jc w:val="both"/>
        <w:rPr>
          <w:rFonts w:ascii="Arial" w:hAnsi="Arial" w:cs="Arial"/>
          <w:sz w:val="23"/>
          <w:szCs w:val="23"/>
        </w:rPr>
      </w:pPr>
    </w:p>
    <w:p w:rsidR="002D1E55" w:rsidRPr="0088510D" w:rsidRDefault="002D1E55" w:rsidP="009D6CF6">
      <w:pPr>
        <w:pStyle w:val="SemEspaamento"/>
        <w:spacing w:line="276" w:lineRule="auto"/>
        <w:jc w:val="center"/>
        <w:rPr>
          <w:rFonts w:ascii="Arial" w:hAnsi="Arial" w:cs="Arial"/>
          <w:b/>
          <w:sz w:val="23"/>
          <w:szCs w:val="23"/>
        </w:rPr>
      </w:pPr>
      <w:r w:rsidRPr="0088510D">
        <w:rPr>
          <w:rFonts w:ascii="Arial" w:hAnsi="Arial" w:cs="Arial"/>
          <w:b/>
          <w:sz w:val="23"/>
          <w:szCs w:val="23"/>
        </w:rPr>
        <w:t>Relatório:</w:t>
      </w:r>
    </w:p>
    <w:p w:rsidR="002D1E55" w:rsidRPr="0088510D" w:rsidRDefault="002D1E55" w:rsidP="009D6CF6">
      <w:pPr>
        <w:pStyle w:val="SemEspaamento"/>
        <w:spacing w:line="276" w:lineRule="auto"/>
        <w:jc w:val="center"/>
        <w:rPr>
          <w:rFonts w:ascii="Arial" w:hAnsi="Arial" w:cs="Arial"/>
          <w:b/>
          <w:sz w:val="23"/>
          <w:szCs w:val="23"/>
        </w:rPr>
      </w:pPr>
    </w:p>
    <w:p w:rsidR="003B2078" w:rsidRDefault="00742382" w:rsidP="00742382">
      <w:pPr>
        <w:spacing w:line="276" w:lineRule="auto"/>
        <w:ind w:firstLine="1701"/>
        <w:jc w:val="both"/>
        <w:rPr>
          <w:rFonts w:ascii="Arial" w:hAnsi="Arial" w:cs="Arial"/>
          <w:sz w:val="23"/>
          <w:szCs w:val="23"/>
        </w:rPr>
      </w:pPr>
      <w:r w:rsidRPr="0088510D">
        <w:rPr>
          <w:rFonts w:ascii="Arial" w:hAnsi="Arial" w:cs="Arial"/>
          <w:sz w:val="23"/>
          <w:szCs w:val="23"/>
        </w:rPr>
        <w:t xml:space="preserve">O Projeto de Lei do Legislativo em análise foi apresentado nesta Casa Legislativa no dia </w:t>
      </w:r>
      <w:r w:rsidR="003B2078">
        <w:rPr>
          <w:rFonts w:ascii="Arial" w:hAnsi="Arial" w:cs="Arial"/>
          <w:sz w:val="23"/>
          <w:szCs w:val="23"/>
        </w:rPr>
        <w:t>2</w:t>
      </w:r>
      <w:r w:rsidR="00E85C37" w:rsidRPr="0088510D">
        <w:rPr>
          <w:rFonts w:ascii="Arial" w:hAnsi="Arial" w:cs="Arial"/>
          <w:sz w:val="23"/>
          <w:szCs w:val="23"/>
        </w:rPr>
        <w:t>9</w:t>
      </w:r>
      <w:r w:rsidRPr="0088510D">
        <w:rPr>
          <w:rFonts w:ascii="Arial" w:hAnsi="Arial" w:cs="Arial"/>
          <w:sz w:val="23"/>
          <w:szCs w:val="23"/>
        </w:rPr>
        <w:t xml:space="preserve"> de março de 2018, e requer autorização legislativa, para </w:t>
      </w:r>
      <w:r w:rsidR="003B2078" w:rsidRPr="003B2078">
        <w:rPr>
          <w:rFonts w:ascii="Arial" w:hAnsi="Arial" w:cs="Arial"/>
          <w:sz w:val="23"/>
          <w:szCs w:val="23"/>
        </w:rPr>
        <w:t>concede</w:t>
      </w:r>
      <w:r w:rsidR="003B2078">
        <w:rPr>
          <w:rFonts w:ascii="Arial" w:hAnsi="Arial" w:cs="Arial"/>
          <w:sz w:val="23"/>
          <w:szCs w:val="23"/>
        </w:rPr>
        <w:t>r</w:t>
      </w:r>
      <w:r w:rsidR="003B2078" w:rsidRPr="003B2078">
        <w:rPr>
          <w:rFonts w:ascii="Arial" w:hAnsi="Arial" w:cs="Arial"/>
          <w:sz w:val="23"/>
          <w:szCs w:val="23"/>
        </w:rPr>
        <w:t xml:space="preserve"> Subvenção </w:t>
      </w:r>
      <w:r w:rsidR="003B2078">
        <w:rPr>
          <w:rFonts w:ascii="Arial" w:hAnsi="Arial" w:cs="Arial"/>
          <w:sz w:val="23"/>
          <w:szCs w:val="23"/>
        </w:rPr>
        <w:t>S</w:t>
      </w:r>
      <w:r w:rsidR="003B2078" w:rsidRPr="003B2078">
        <w:rPr>
          <w:rFonts w:ascii="Arial" w:hAnsi="Arial" w:cs="Arial"/>
          <w:sz w:val="23"/>
          <w:szCs w:val="23"/>
        </w:rPr>
        <w:t>ocial à Associação de Pais e Amigos dos Excepcionais do Município</w:t>
      </w:r>
      <w:r w:rsidR="003B2078" w:rsidRPr="003B2078">
        <w:t xml:space="preserve"> </w:t>
      </w:r>
      <w:r w:rsidR="003B2078" w:rsidRPr="003B2078">
        <w:rPr>
          <w:rFonts w:ascii="Arial" w:hAnsi="Arial" w:cs="Arial"/>
          <w:sz w:val="23"/>
          <w:szCs w:val="23"/>
        </w:rPr>
        <w:t xml:space="preserve">no valor de até R$ 320.000,00 (trezentos e vinte mil reais). Na Justificativa aduz o Executivo Municipal que a administração pública é parceira da APAE, com aporte de recursos ao longo de mais de 40(quarenta) anos, que é o tempo que a Entidade atua no Município. Informa, por conseguinte, que a Entidade realiza importante projeto, no atendimento individualizado de crianças, adolescentes e adultos, nas áreas de estimulação precoce, psicopedagogia, psicologia terapia ocupacional, atendimento de grupos de </w:t>
      </w:r>
      <w:proofErr w:type="spellStart"/>
      <w:r w:rsidR="003B2078" w:rsidRPr="003B2078">
        <w:rPr>
          <w:rFonts w:ascii="Arial" w:hAnsi="Arial" w:cs="Arial"/>
          <w:sz w:val="23"/>
          <w:szCs w:val="23"/>
        </w:rPr>
        <w:t>ambientoterapia</w:t>
      </w:r>
      <w:proofErr w:type="spellEnd"/>
      <w:r w:rsidR="003B2078" w:rsidRPr="003B2078">
        <w:rPr>
          <w:rFonts w:ascii="Arial" w:hAnsi="Arial" w:cs="Arial"/>
          <w:sz w:val="23"/>
          <w:szCs w:val="23"/>
        </w:rPr>
        <w:t>, oficinas terapêuticas, convivência e inserção no mercado de trabalho, atualmente extensivo a 100(cem) beneficiários. Argumenta que a APAE é a única instituição sediada no município de Gramado que desenvolve ações e projetos de inclusão social, e que o repasse de recursos públicos foi respaldado pelo CMAS – Conselho Municipal de Assistência Social.</w:t>
      </w:r>
      <w:r w:rsidR="00E85C37" w:rsidRPr="0088510D">
        <w:rPr>
          <w:rFonts w:ascii="Arial" w:hAnsi="Arial" w:cs="Arial"/>
          <w:sz w:val="23"/>
          <w:szCs w:val="23"/>
        </w:rPr>
        <w:t xml:space="preserve"> </w:t>
      </w:r>
      <w:r w:rsidR="003B2078" w:rsidRPr="003B2078">
        <w:rPr>
          <w:rFonts w:ascii="Arial" w:hAnsi="Arial" w:cs="Arial"/>
          <w:sz w:val="23"/>
          <w:szCs w:val="23"/>
        </w:rPr>
        <w:t>Por fim, justificam o repasse com base na Lei nº 13019/2014, Decreto nº 07/2017 e na lei municipal nº 3587/2017, fazendo acompanhar Plano de Trabalho, demonstrando que o recurso será utilizado para o pagamento dos salários e encargos dos 10(dez) profissionais envolvidos no desenvolvimento das atividades junto aos beneficiários. Também acompanha ATA nº 240/2018, do CMAS – Conselho de Assistência Social, datado de 13/03/2018, com a deliberação dos membros do Conselho em favor do repasse de recursos à APAE.</w:t>
      </w:r>
    </w:p>
    <w:p w:rsidR="00742382" w:rsidRPr="0088510D" w:rsidRDefault="00742382" w:rsidP="00742382">
      <w:pPr>
        <w:spacing w:line="276" w:lineRule="auto"/>
        <w:ind w:firstLine="1701"/>
        <w:jc w:val="both"/>
        <w:rPr>
          <w:rFonts w:ascii="Arial" w:hAnsi="Arial" w:cs="Arial"/>
          <w:sz w:val="23"/>
          <w:szCs w:val="23"/>
        </w:rPr>
      </w:pPr>
      <w:r w:rsidRPr="0088510D">
        <w:rPr>
          <w:rFonts w:ascii="Arial" w:hAnsi="Arial" w:cs="Arial"/>
          <w:sz w:val="23"/>
          <w:szCs w:val="23"/>
        </w:rPr>
        <w:t xml:space="preserve">O projeto já foi analisado pela Procuradora Geral da Casa, a qual proferiu Orientação Jurídica nº </w:t>
      </w:r>
      <w:r w:rsidR="003B2078">
        <w:rPr>
          <w:rFonts w:ascii="Arial" w:hAnsi="Arial" w:cs="Arial"/>
          <w:sz w:val="23"/>
          <w:szCs w:val="23"/>
        </w:rPr>
        <w:t>31</w:t>
      </w:r>
      <w:r w:rsidRPr="0088510D">
        <w:rPr>
          <w:rFonts w:ascii="Arial" w:hAnsi="Arial" w:cs="Arial"/>
          <w:sz w:val="23"/>
          <w:szCs w:val="23"/>
        </w:rPr>
        <w:t xml:space="preserve">/2018, </w:t>
      </w:r>
      <w:r w:rsidRPr="0088510D">
        <w:rPr>
          <w:rFonts w:ascii="Arial" w:hAnsi="Arial" w:cs="Arial"/>
          <w:bCs/>
          <w:sz w:val="23"/>
          <w:szCs w:val="23"/>
        </w:rPr>
        <w:t xml:space="preserve">favorável </w:t>
      </w:r>
      <w:r w:rsidRPr="0088510D">
        <w:rPr>
          <w:rFonts w:ascii="Arial" w:hAnsi="Arial" w:cs="Arial"/>
          <w:sz w:val="23"/>
          <w:szCs w:val="23"/>
        </w:rPr>
        <w:t>à tramitação do PL 1</w:t>
      </w:r>
      <w:r w:rsidR="003B2078">
        <w:rPr>
          <w:rFonts w:ascii="Arial" w:hAnsi="Arial" w:cs="Arial"/>
          <w:sz w:val="23"/>
          <w:szCs w:val="23"/>
        </w:rPr>
        <w:t>7</w:t>
      </w:r>
      <w:r w:rsidRPr="0088510D">
        <w:rPr>
          <w:rFonts w:ascii="Arial" w:hAnsi="Arial" w:cs="Arial"/>
          <w:sz w:val="23"/>
          <w:szCs w:val="23"/>
        </w:rPr>
        <w:t>/2018, pois atende as normas legais impostas, estando presentes a legalidade e constitucionalidade.</w:t>
      </w:r>
      <w:r w:rsidRPr="0088510D">
        <w:rPr>
          <w:rFonts w:ascii="Arial" w:hAnsi="Arial" w:cs="Arial"/>
          <w:bCs/>
          <w:sz w:val="23"/>
          <w:szCs w:val="23"/>
        </w:rPr>
        <w:t xml:space="preserve"> </w:t>
      </w:r>
      <w:r w:rsidRPr="0088510D">
        <w:rPr>
          <w:rFonts w:ascii="Arial" w:hAnsi="Arial" w:cs="Arial"/>
          <w:sz w:val="23"/>
          <w:szCs w:val="23"/>
        </w:rPr>
        <w:t>Tal orientação jurídica embasa a elaboração do presente parecer.</w:t>
      </w:r>
    </w:p>
    <w:p w:rsidR="000E2A67" w:rsidRPr="0088510D" w:rsidRDefault="00487662" w:rsidP="009D6CF6">
      <w:pPr>
        <w:tabs>
          <w:tab w:val="left" w:pos="1418"/>
          <w:tab w:val="left" w:pos="5059"/>
        </w:tabs>
        <w:spacing w:line="276" w:lineRule="auto"/>
        <w:jc w:val="center"/>
        <w:rPr>
          <w:rFonts w:ascii="Arial" w:eastAsia="Calibri" w:hAnsi="Arial" w:cs="Arial"/>
          <w:b/>
          <w:sz w:val="23"/>
          <w:szCs w:val="23"/>
        </w:rPr>
      </w:pPr>
      <w:r w:rsidRPr="0088510D">
        <w:rPr>
          <w:rFonts w:ascii="Arial" w:eastAsia="Calibri" w:hAnsi="Arial" w:cs="Arial"/>
          <w:b/>
          <w:sz w:val="23"/>
          <w:szCs w:val="23"/>
        </w:rPr>
        <w:lastRenderedPageBreak/>
        <w:t>Análise</w:t>
      </w:r>
      <w:r w:rsidR="000E2A67" w:rsidRPr="0088510D">
        <w:rPr>
          <w:rFonts w:ascii="Arial" w:eastAsia="Calibri" w:hAnsi="Arial" w:cs="Arial"/>
          <w:b/>
          <w:sz w:val="23"/>
          <w:szCs w:val="23"/>
        </w:rPr>
        <w:t xml:space="preserve">: </w:t>
      </w:r>
    </w:p>
    <w:p w:rsidR="000E2A67" w:rsidRPr="0088510D" w:rsidRDefault="000E2A67" w:rsidP="009D6CF6">
      <w:pPr>
        <w:tabs>
          <w:tab w:val="left" w:pos="1418"/>
          <w:tab w:val="left" w:pos="5059"/>
        </w:tabs>
        <w:spacing w:line="276" w:lineRule="auto"/>
        <w:rPr>
          <w:rFonts w:ascii="Arial" w:eastAsia="Calibri" w:hAnsi="Arial" w:cs="Arial"/>
          <w:b/>
          <w:sz w:val="23"/>
          <w:szCs w:val="23"/>
        </w:rPr>
      </w:pPr>
      <w:r w:rsidRPr="0088510D">
        <w:rPr>
          <w:rFonts w:ascii="Arial" w:eastAsia="Calibri" w:hAnsi="Arial" w:cs="Arial"/>
          <w:b/>
          <w:sz w:val="23"/>
          <w:szCs w:val="23"/>
        </w:rPr>
        <w:t xml:space="preserve">I – Quanto à área de Legislação </w:t>
      </w:r>
    </w:p>
    <w:p w:rsidR="000E2A67" w:rsidRPr="0088510D" w:rsidRDefault="000E2A67" w:rsidP="009D6CF6">
      <w:pPr>
        <w:tabs>
          <w:tab w:val="left" w:pos="1418"/>
          <w:tab w:val="left" w:pos="5059"/>
        </w:tabs>
        <w:spacing w:line="276" w:lineRule="auto"/>
        <w:rPr>
          <w:rFonts w:ascii="Arial" w:eastAsia="Calibri" w:hAnsi="Arial" w:cs="Arial"/>
          <w:b/>
          <w:sz w:val="23"/>
          <w:szCs w:val="23"/>
        </w:rPr>
      </w:pPr>
      <w:r w:rsidRPr="0088510D">
        <w:rPr>
          <w:rFonts w:ascii="Arial" w:eastAsia="Calibri" w:hAnsi="Arial" w:cs="Arial"/>
          <w:b/>
          <w:sz w:val="23"/>
          <w:szCs w:val="23"/>
        </w:rPr>
        <w:t>Art. 54, I, do Regimento Interno desta Casa:</w:t>
      </w:r>
    </w:p>
    <w:p w:rsidR="00F71802" w:rsidRPr="0088510D" w:rsidRDefault="00F71802" w:rsidP="009D6CF6">
      <w:pPr>
        <w:tabs>
          <w:tab w:val="left" w:pos="1418"/>
          <w:tab w:val="left" w:pos="5059"/>
        </w:tabs>
        <w:spacing w:line="276" w:lineRule="auto"/>
        <w:rPr>
          <w:rFonts w:ascii="Arial" w:eastAsia="Calibri" w:hAnsi="Arial" w:cs="Arial"/>
          <w:b/>
          <w:sz w:val="23"/>
          <w:szCs w:val="23"/>
        </w:rPr>
      </w:pPr>
    </w:p>
    <w:p w:rsidR="000E2A67" w:rsidRPr="0088510D" w:rsidRDefault="000E2A67" w:rsidP="009D6CF6">
      <w:pPr>
        <w:autoSpaceDE w:val="0"/>
        <w:autoSpaceDN w:val="0"/>
        <w:adjustRightInd w:val="0"/>
        <w:spacing w:after="0" w:line="276" w:lineRule="auto"/>
        <w:jc w:val="center"/>
        <w:rPr>
          <w:rFonts w:ascii="Arial" w:hAnsi="Arial" w:cs="Arial"/>
          <w:b/>
          <w:bCs/>
          <w:color w:val="000000"/>
          <w:sz w:val="23"/>
          <w:szCs w:val="23"/>
          <w:u w:val="single"/>
        </w:rPr>
      </w:pPr>
      <w:r w:rsidRPr="0088510D">
        <w:rPr>
          <w:rFonts w:ascii="Arial" w:hAnsi="Arial" w:cs="Arial"/>
          <w:b/>
          <w:bCs/>
          <w:color w:val="000000"/>
          <w:sz w:val="23"/>
          <w:szCs w:val="23"/>
          <w:u w:val="single"/>
        </w:rPr>
        <w:t>Da Competência e Iniciativa</w:t>
      </w:r>
    </w:p>
    <w:p w:rsidR="005065DA" w:rsidRPr="0088510D" w:rsidRDefault="005065DA" w:rsidP="009D6CF6">
      <w:pPr>
        <w:autoSpaceDE w:val="0"/>
        <w:autoSpaceDN w:val="0"/>
        <w:adjustRightInd w:val="0"/>
        <w:spacing w:after="0" w:line="276" w:lineRule="auto"/>
        <w:jc w:val="center"/>
        <w:rPr>
          <w:rFonts w:ascii="Arial" w:hAnsi="Arial" w:cs="Arial"/>
          <w:color w:val="000000"/>
          <w:sz w:val="23"/>
          <w:szCs w:val="23"/>
          <w:u w:val="single"/>
        </w:rPr>
      </w:pPr>
    </w:p>
    <w:p w:rsidR="003B2078" w:rsidRDefault="003B2078" w:rsidP="00B65520">
      <w:pPr>
        <w:pStyle w:val="SemEspaamento"/>
        <w:spacing w:line="276" w:lineRule="auto"/>
        <w:ind w:firstLine="2268"/>
        <w:jc w:val="both"/>
        <w:rPr>
          <w:rFonts w:ascii="Arial" w:hAnsi="Arial" w:cs="Arial"/>
          <w:bCs/>
          <w:sz w:val="23"/>
          <w:szCs w:val="23"/>
        </w:rPr>
      </w:pPr>
      <w:r w:rsidRPr="003B2078">
        <w:rPr>
          <w:rFonts w:ascii="Arial" w:hAnsi="Arial" w:cs="Arial"/>
          <w:bCs/>
          <w:sz w:val="23"/>
          <w:szCs w:val="23"/>
        </w:rPr>
        <w:t xml:space="preserve">O projeto busca autorização legislativa para o município conceder até R$ 320.000,00 (trezentos e vinte mil reais), como subvenção social, em favor da APAE – Associação de Pais e Amigos dos Excepcionais de Gramado. </w:t>
      </w:r>
    </w:p>
    <w:p w:rsidR="003B2078" w:rsidRDefault="003B2078" w:rsidP="00B65520">
      <w:pPr>
        <w:pStyle w:val="SemEspaamento"/>
        <w:spacing w:line="276" w:lineRule="auto"/>
        <w:ind w:firstLine="2268"/>
        <w:jc w:val="both"/>
        <w:rPr>
          <w:rFonts w:ascii="Arial" w:hAnsi="Arial" w:cs="Arial"/>
          <w:bCs/>
          <w:sz w:val="23"/>
          <w:szCs w:val="23"/>
        </w:rPr>
      </w:pPr>
      <w:r w:rsidRPr="003B2078">
        <w:rPr>
          <w:rFonts w:ascii="Arial" w:hAnsi="Arial" w:cs="Arial"/>
          <w:bCs/>
          <w:sz w:val="23"/>
          <w:szCs w:val="23"/>
        </w:rPr>
        <w:t xml:space="preserve">A Lei Orgânica estabelece que compete ao Município, no exercício de sua autonomia, a teor do inciso I, XXIV, a saber: </w:t>
      </w:r>
    </w:p>
    <w:p w:rsidR="003B2078" w:rsidRDefault="003B2078" w:rsidP="00B65520">
      <w:pPr>
        <w:pStyle w:val="SemEspaamento"/>
        <w:spacing w:line="276" w:lineRule="auto"/>
        <w:ind w:firstLine="2268"/>
        <w:jc w:val="both"/>
        <w:rPr>
          <w:rFonts w:ascii="Arial" w:hAnsi="Arial" w:cs="Arial"/>
          <w:bCs/>
          <w:sz w:val="23"/>
          <w:szCs w:val="23"/>
        </w:rPr>
      </w:pPr>
      <w:r w:rsidRPr="003B2078">
        <w:rPr>
          <w:rFonts w:ascii="Arial" w:hAnsi="Arial" w:cs="Arial"/>
          <w:bCs/>
          <w:sz w:val="23"/>
          <w:szCs w:val="23"/>
        </w:rPr>
        <w:t xml:space="preserve">Art. 6º Compete ao Município no exercício de sua autonomia: I – organizar-se administrativamente, observadas as legislações federal e estadual; (...) XXIV – legislar sobre assuntos de interesse local; </w:t>
      </w:r>
    </w:p>
    <w:p w:rsidR="003B2078" w:rsidRDefault="003B2078" w:rsidP="00B65520">
      <w:pPr>
        <w:pStyle w:val="SemEspaamento"/>
        <w:spacing w:line="276" w:lineRule="auto"/>
        <w:ind w:firstLine="2268"/>
        <w:jc w:val="both"/>
        <w:rPr>
          <w:rFonts w:ascii="Arial" w:hAnsi="Arial" w:cs="Arial"/>
          <w:bCs/>
          <w:sz w:val="23"/>
          <w:szCs w:val="23"/>
        </w:rPr>
      </w:pPr>
      <w:r w:rsidRPr="003B2078">
        <w:rPr>
          <w:rFonts w:ascii="Arial" w:hAnsi="Arial" w:cs="Arial"/>
          <w:bCs/>
          <w:sz w:val="23"/>
          <w:szCs w:val="23"/>
        </w:rPr>
        <w:t xml:space="preserve">Quanto à competência, a Lei orgânica ainda estabelece: </w:t>
      </w:r>
    </w:p>
    <w:p w:rsidR="003B2078" w:rsidRPr="00073C2B" w:rsidRDefault="003B2078" w:rsidP="00B65520">
      <w:pPr>
        <w:pStyle w:val="SemEspaamento"/>
        <w:spacing w:line="276" w:lineRule="auto"/>
        <w:ind w:firstLine="2268"/>
        <w:jc w:val="both"/>
        <w:rPr>
          <w:rFonts w:ascii="Arial" w:hAnsi="Arial" w:cs="Arial"/>
          <w:bCs/>
          <w:i/>
          <w:sz w:val="23"/>
          <w:szCs w:val="23"/>
        </w:rPr>
      </w:pPr>
      <w:r w:rsidRPr="00073C2B">
        <w:rPr>
          <w:rFonts w:ascii="Arial" w:hAnsi="Arial" w:cs="Arial"/>
          <w:bCs/>
          <w:i/>
          <w:sz w:val="23"/>
          <w:szCs w:val="23"/>
        </w:rPr>
        <w:t xml:space="preserve">Art. 8º Compete, ainda, ao Município, concorrentemente com a União ou Estado, ou supletivamente a eles: (...) XI - amparar a maternidade, a infância, os idosos, os desvalidos, os deficientes físicos e mentais, os carentes, coordenando e orientando os serviços sociais no âmbito do Município; (...) XIII – proteger a criança, o adolescente e o jovem de toda exploração, bem como contra os fatores que possam conduzi-lo ao abandono físico, moral e intelectual; </w:t>
      </w:r>
    </w:p>
    <w:p w:rsidR="00073C2B" w:rsidRPr="00073C2B" w:rsidRDefault="003B2078" w:rsidP="00B65520">
      <w:pPr>
        <w:pStyle w:val="SemEspaamento"/>
        <w:spacing w:line="276" w:lineRule="auto"/>
        <w:ind w:firstLine="2268"/>
        <w:jc w:val="both"/>
        <w:rPr>
          <w:rFonts w:ascii="Arial" w:hAnsi="Arial" w:cs="Arial"/>
          <w:bCs/>
          <w:i/>
          <w:sz w:val="23"/>
          <w:szCs w:val="23"/>
        </w:rPr>
      </w:pPr>
      <w:r w:rsidRPr="00073C2B">
        <w:rPr>
          <w:rFonts w:ascii="Arial" w:hAnsi="Arial" w:cs="Arial"/>
          <w:bCs/>
          <w:i/>
          <w:sz w:val="23"/>
          <w:szCs w:val="23"/>
        </w:rPr>
        <w:t>Art. 60. Compete privativamente ao Prefeito: (...) VI – dispor sobre a organização e o funcionamento da administração municipal na forma da lei; (...)</w:t>
      </w:r>
      <w:r w:rsidR="00073C2B">
        <w:rPr>
          <w:rFonts w:ascii="Arial" w:hAnsi="Arial" w:cs="Arial"/>
          <w:bCs/>
          <w:i/>
          <w:sz w:val="23"/>
          <w:szCs w:val="23"/>
        </w:rPr>
        <w:t xml:space="preserve"> </w:t>
      </w:r>
      <w:r w:rsidRPr="00073C2B">
        <w:rPr>
          <w:rFonts w:ascii="Arial" w:hAnsi="Arial" w:cs="Arial"/>
          <w:bCs/>
          <w:i/>
          <w:sz w:val="23"/>
          <w:szCs w:val="23"/>
        </w:rPr>
        <w:t xml:space="preserve">X – planejar e promover a execução dos serviços públicos municipais; (...) XXII – administrar os bens e as rendas municipais, promover o lançamento, a fiscalização e a arrecadação de tributos; </w:t>
      </w:r>
    </w:p>
    <w:p w:rsidR="00073C2B" w:rsidRDefault="003B2078" w:rsidP="00B65520">
      <w:pPr>
        <w:pStyle w:val="SemEspaamento"/>
        <w:spacing w:line="276" w:lineRule="auto"/>
        <w:ind w:firstLine="2268"/>
        <w:jc w:val="both"/>
        <w:rPr>
          <w:rFonts w:ascii="Arial" w:hAnsi="Arial" w:cs="Arial"/>
          <w:bCs/>
          <w:sz w:val="23"/>
          <w:szCs w:val="23"/>
        </w:rPr>
      </w:pPr>
      <w:r w:rsidRPr="003B2078">
        <w:rPr>
          <w:rFonts w:ascii="Arial" w:hAnsi="Arial" w:cs="Arial"/>
          <w:bCs/>
          <w:sz w:val="23"/>
          <w:szCs w:val="23"/>
        </w:rPr>
        <w:t xml:space="preserve">Assim, o presente PL encontra-se em conformidade com as normas legais vigentes, por ser de competência do Município a destinação de recursos financeiros a entidades com o objetivo de promover assistência social, NÃO se registrando, desta forma, qualquer vício de origem na presente propositura, nos termos do art. 61, § 1º, II, “b”, da Constituição Federal, aplicado por simetria. </w:t>
      </w:r>
    </w:p>
    <w:p w:rsidR="003B2078" w:rsidRDefault="003B2078" w:rsidP="00B65520">
      <w:pPr>
        <w:pStyle w:val="SemEspaamento"/>
        <w:spacing w:line="276" w:lineRule="auto"/>
        <w:ind w:firstLine="2268"/>
        <w:jc w:val="both"/>
        <w:rPr>
          <w:rFonts w:ascii="Arial" w:hAnsi="Arial" w:cs="Arial"/>
          <w:bCs/>
          <w:sz w:val="23"/>
          <w:szCs w:val="23"/>
        </w:rPr>
      </w:pPr>
      <w:r w:rsidRPr="003B2078">
        <w:rPr>
          <w:rFonts w:ascii="Arial" w:hAnsi="Arial" w:cs="Arial"/>
          <w:bCs/>
          <w:sz w:val="23"/>
          <w:szCs w:val="23"/>
        </w:rPr>
        <w:t>Pelo exposto, entendemos ser cabível ao Chefe do Poder Executivo iniciar o processo legislativo nos termos apresentados.</w:t>
      </w:r>
    </w:p>
    <w:p w:rsidR="00073C2B" w:rsidRPr="003B2078" w:rsidRDefault="00073C2B" w:rsidP="00B65520">
      <w:pPr>
        <w:pStyle w:val="SemEspaamento"/>
        <w:spacing w:line="276" w:lineRule="auto"/>
        <w:ind w:firstLine="2268"/>
        <w:jc w:val="both"/>
        <w:rPr>
          <w:rFonts w:ascii="Arial" w:hAnsi="Arial" w:cs="Arial"/>
          <w:bCs/>
          <w:sz w:val="23"/>
          <w:szCs w:val="23"/>
        </w:rPr>
      </w:pPr>
    </w:p>
    <w:p w:rsidR="000E2A67" w:rsidRPr="0088510D" w:rsidRDefault="000E2A67" w:rsidP="009D6CF6">
      <w:pPr>
        <w:pStyle w:val="SemEspaamento"/>
        <w:spacing w:line="276" w:lineRule="auto"/>
        <w:jc w:val="center"/>
        <w:rPr>
          <w:rFonts w:ascii="Arial" w:hAnsi="Arial" w:cs="Arial"/>
          <w:b/>
          <w:bCs/>
          <w:sz w:val="23"/>
          <w:szCs w:val="23"/>
          <w:u w:val="single"/>
        </w:rPr>
      </w:pPr>
      <w:r w:rsidRPr="0088510D">
        <w:rPr>
          <w:rFonts w:ascii="Arial" w:hAnsi="Arial" w:cs="Arial"/>
          <w:b/>
          <w:bCs/>
          <w:sz w:val="23"/>
          <w:szCs w:val="23"/>
          <w:u w:val="single"/>
        </w:rPr>
        <w:t>Da constitucionalidade e legalidade</w:t>
      </w:r>
    </w:p>
    <w:p w:rsidR="004E06F0" w:rsidRPr="0088510D" w:rsidRDefault="004E06F0" w:rsidP="009D6CF6">
      <w:pPr>
        <w:pStyle w:val="SemEspaamento"/>
        <w:spacing w:line="276" w:lineRule="auto"/>
        <w:jc w:val="center"/>
        <w:rPr>
          <w:rFonts w:ascii="Arial" w:hAnsi="Arial" w:cs="Arial"/>
          <w:bCs/>
          <w:sz w:val="23"/>
          <w:szCs w:val="23"/>
        </w:rPr>
      </w:pPr>
    </w:p>
    <w:p w:rsidR="00073C2B" w:rsidRDefault="00073C2B" w:rsidP="00A14C4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Na Constituição Federal, art. 30, I, com igual redação disposta na Lei Orgânica, que respaldam juridicamente a proposição, observamos: </w:t>
      </w:r>
    </w:p>
    <w:p w:rsidR="00073C2B" w:rsidRPr="00E2661E" w:rsidRDefault="00073C2B" w:rsidP="00A14C4C">
      <w:pPr>
        <w:pStyle w:val="SemEspaamento"/>
        <w:spacing w:line="276" w:lineRule="auto"/>
        <w:ind w:firstLine="2268"/>
        <w:jc w:val="both"/>
        <w:rPr>
          <w:rFonts w:ascii="Arial" w:hAnsi="Arial" w:cs="Arial"/>
          <w:bCs/>
          <w:i/>
          <w:sz w:val="23"/>
          <w:szCs w:val="23"/>
        </w:rPr>
      </w:pPr>
      <w:r w:rsidRPr="00E2661E">
        <w:rPr>
          <w:rFonts w:ascii="Arial" w:hAnsi="Arial" w:cs="Arial"/>
          <w:bCs/>
          <w:i/>
          <w:sz w:val="23"/>
          <w:szCs w:val="23"/>
        </w:rPr>
        <w:lastRenderedPageBreak/>
        <w:t xml:space="preserve">“Art. 30. Compete aos Municípios: I – legislar sobre assuntos de interesse local; (...)” </w:t>
      </w:r>
    </w:p>
    <w:p w:rsidR="008F3BC6" w:rsidRPr="00E2661E" w:rsidRDefault="00073C2B" w:rsidP="00A14C4C">
      <w:pPr>
        <w:pStyle w:val="SemEspaamento"/>
        <w:spacing w:line="276" w:lineRule="auto"/>
        <w:ind w:firstLine="2268"/>
        <w:jc w:val="both"/>
        <w:rPr>
          <w:rFonts w:ascii="Arial" w:hAnsi="Arial" w:cs="Arial"/>
          <w:bCs/>
          <w:i/>
          <w:sz w:val="23"/>
          <w:szCs w:val="23"/>
        </w:rPr>
      </w:pPr>
      <w:r w:rsidRPr="00073C2B">
        <w:rPr>
          <w:rFonts w:ascii="Arial" w:hAnsi="Arial" w:cs="Arial"/>
          <w:bCs/>
          <w:sz w:val="23"/>
          <w:szCs w:val="23"/>
        </w:rPr>
        <w:t xml:space="preserve">Na Lei Orgânica do Município, na organização de sua economia, a norma assim dispõe: </w:t>
      </w:r>
      <w:r w:rsidRPr="00E2661E">
        <w:rPr>
          <w:rFonts w:ascii="Arial" w:hAnsi="Arial" w:cs="Arial"/>
          <w:bCs/>
          <w:i/>
          <w:sz w:val="23"/>
          <w:szCs w:val="23"/>
        </w:rPr>
        <w:t>Art. 110. Na organização de sua economia, em cumprimento do que estabelecem a Constituição Federal e Estadual, o Município zelará pelos seguintes princípios: I – promoção do bem-estar do homem, com o fim especial de produção e do desenvolvimento econômico; (...) IX – estímulo à participação da comunidade através de organizações representativas da mesma;</w:t>
      </w:r>
    </w:p>
    <w:p w:rsidR="00073C2B" w:rsidRDefault="00073C2B" w:rsidP="00A14C4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 </w:t>
      </w:r>
    </w:p>
    <w:p w:rsidR="00073C2B" w:rsidRDefault="00073C2B" w:rsidP="00A14C4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I) Das Subvenções Sociais </w:t>
      </w:r>
    </w:p>
    <w:p w:rsidR="00073C2B" w:rsidRPr="00E2661E" w:rsidRDefault="00073C2B" w:rsidP="00A14C4C">
      <w:pPr>
        <w:pStyle w:val="SemEspaamento"/>
        <w:spacing w:line="276" w:lineRule="auto"/>
        <w:ind w:firstLine="2268"/>
        <w:jc w:val="both"/>
        <w:rPr>
          <w:rFonts w:ascii="Arial" w:hAnsi="Arial" w:cs="Arial"/>
          <w:bCs/>
          <w:i/>
          <w:sz w:val="23"/>
          <w:szCs w:val="23"/>
        </w:rPr>
      </w:pPr>
      <w:r w:rsidRPr="00E2661E">
        <w:rPr>
          <w:rFonts w:ascii="Arial" w:hAnsi="Arial" w:cs="Arial"/>
          <w:bCs/>
          <w:i/>
          <w:sz w:val="23"/>
          <w:szCs w:val="23"/>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proofErr w:type="spellStart"/>
      <w:r w:rsidRPr="00E2661E">
        <w:rPr>
          <w:rFonts w:ascii="Arial" w:hAnsi="Arial" w:cs="Arial"/>
          <w:bCs/>
          <w:i/>
          <w:sz w:val="23"/>
          <w:szCs w:val="23"/>
        </w:rPr>
        <w:t>êsses</w:t>
      </w:r>
      <w:proofErr w:type="spellEnd"/>
      <w:r w:rsidRPr="00E2661E">
        <w:rPr>
          <w:rFonts w:ascii="Arial" w:hAnsi="Arial" w:cs="Arial"/>
          <w:bCs/>
          <w:i/>
          <w:sz w:val="23"/>
          <w:szCs w:val="23"/>
        </w:rPr>
        <w:t xml:space="preserve"> objetivos, revelar-se mais econômica. </w:t>
      </w:r>
    </w:p>
    <w:p w:rsidR="00073C2B" w:rsidRPr="00E2661E" w:rsidRDefault="00073C2B" w:rsidP="00A14C4C">
      <w:pPr>
        <w:pStyle w:val="SemEspaamento"/>
        <w:spacing w:line="276" w:lineRule="auto"/>
        <w:ind w:firstLine="2268"/>
        <w:jc w:val="both"/>
        <w:rPr>
          <w:rFonts w:ascii="Arial" w:hAnsi="Arial" w:cs="Arial"/>
          <w:bCs/>
          <w:i/>
          <w:sz w:val="23"/>
          <w:szCs w:val="23"/>
        </w:rPr>
      </w:pPr>
      <w:r w:rsidRPr="00E2661E">
        <w:rPr>
          <w:rFonts w:ascii="Arial" w:hAnsi="Arial" w:cs="Arial"/>
          <w:bCs/>
          <w:i/>
          <w:sz w:val="23"/>
          <w:szCs w:val="23"/>
        </w:rPr>
        <w:t xml:space="preserve">Parágrafo único. O valor das subvenções, sempre que possível, será calculado com base em unidades de serviços efetivamente prestados ou postos à disposição dos interessados obedecidos os padrões mínimos de eficiência previamente fixados. </w:t>
      </w:r>
    </w:p>
    <w:p w:rsidR="00073C2B" w:rsidRPr="00073C2B" w:rsidRDefault="00073C2B" w:rsidP="00A14C4C">
      <w:pPr>
        <w:pStyle w:val="SemEspaamento"/>
        <w:spacing w:line="276" w:lineRule="auto"/>
        <w:ind w:firstLine="2268"/>
        <w:jc w:val="both"/>
        <w:rPr>
          <w:rFonts w:ascii="Arial" w:hAnsi="Arial" w:cs="Arial"/>
          <w:bCs/>
          <w:i/>
          <w:sz w:val="23"/>
          <w:szCs w:val="23"/>
        </w:rPr>
      </w:pPr>
      <w:r w:rsidRPr="00073C2B">
        <w:rPr>
          <w:rFonts w:ascii="Arial" w:hAnsi="Arial" w:cs="Arial"/>
          <w:bCs/>
          <w:i/>
          <w:sz w:val="23"/>
          <w:szCs w:val="23"/>
        </w:rPr>
        <w:t xml:space="preserve">Art. 17. Somente à instituição cujas condições de funcionamento forem julgadas satisfatórias pelos órgãos oficiais de fiscalização serão concedidas subvenções. </w:t>
      </w:r>
    </w:p>
    <w:p w:rsidR="00073C2B" w:rsidRDefault="00073C2B" w:rsidP="00A14C4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Portanto, três são as exigências para concessão das subvenções: </w:t>
      </w:r>
    </w:p>
    <w:p w:rsidR="00073C2B" w:rsidRDefault="00073C2B" w:rsidP="00A14C4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a) Que o Município tenha disponibilidade de recursos financeiros para sua concessão; </w:t>
      </w:r>
    </w:p>
    <w:p w:rsidR="00073C2B" w:rsidRDefault="00073C2B" w:rsidP="00A14C4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b) Que o direcionamento de recursos se dê apenas para os serviços de assistência social, serviços médicos e serviços educacionais, em conformidade com a Constituição Federal, Capítulo I, Título VIII, da ordem social1 </w:t>
      </w:r>
    </w:p>
    <w:p w:rsidR="00D42AAD" w:rsidRDefault="00073C2B" w:rsidP="00A14C4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c) 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w:t>
      </w:r>
      <w:r w:rsidR="00D42AAD">
        <w:rPr>
          <w:rFonts w:ascii="Arial" w:hAnsi="Arial" w:cs="Arial"/>
          <w:bCs/>
          <w:sz w:val="23"/>
          <w:szCs w:val="23"/>
        </w:rPr>
        <w:t xml:space="preserve"> </w:t>
      </w:r>
      <w:r w:rsidR="00D42AAD" w:rsidRPr="00D42AAD">
        <w:rPr>
          <w:rFonts w:ascii="Arial" w:hAnsi="Arial" w:cs="Arial"/>
          <w:bCs/>
          <w:sz w:val="23"/>
          <w:szCs w:val="23"/>
        </w:rPr>
        <w:t xml:space="preserve">atendimento. </w:t>
      </w:r>
    </w:p>
    <w:p w:rsidR="00073C2B" w:rsidRDefault="00D42AAD" w:rsidP="00A14C4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w:t>
      </w:r>
      <w:r w:rsidRPr="00D42AAD">
        <w:rPr>
          <w:rFonts w:ascii="Arial" w:hAnsi="Arial" w:cs="Arial"/>
          <w:bCs/>
          <w:sz w:val="23"/>
          <w:szCs w:val="23"/>
        </w:rPr>
        <w:lastRenderedPageBreak/>
        <w:t xml:space="preserve">sem fins lucrativos da área de assistência à saúde (art. 84, parágrafo único, II e II), que poderia ser o caso da presente propositura, caso o investimento fosse para projetos na área da saúde. </w:t>
      </w:r>
      <w:proofErr w:type="gramStart"/>
      <w:r w:rsidRPr="00D42AAD">
        <w:rPr>
          <w:rFonts w:ascii="Arial" w:hAnsi="Arial" w:cs="Arial"/>
          <w:bCs/>
          <w:sz w:val="23"/>
          <w:szCs w:val="23"/>
        </w:rPr>
        <w:t>Optou</w:t>
      </w:r>
      <w:proofErr w:type="gramEnd"/>
      <w:r w:rsidRPr="00D42AAD">
        <w:rPr>
          <w:rFonts w:ascii="Arial" w:hAnsi="Arial" w:cs="Arial"/>
          <w:bCs/>
          <w:sz w:val="23"/>
          <w:szCs w:val="23"/>
        </w:rPr>
        <w:t xml:space="preserve"> o Município, entretanto, utilizar da via de assistência social, através de subvenção social, o que também é possível, exigido, todavia, outra formatação que não o convênio.</w:t>
      </w:r>
    </w:p>
    <w:p w:rsidR="00D42AAD" w:rsidRDefault="00D42AAD" w:rsidP="00A14C4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que, ainda que sem fins lucrativos, há de se observar as demais situações legais quando aplica-se o regramento da Lei 13.019/2014 e Lei de Responsabilidade Fiscal. </w:t>
      </w:r>
    </w:p>
    <w:p w:rsidR="00D42AAD" w:rsidRDefault="00D42AAD" w:rsidP="00A14C4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Assim, havendo a transferência de recursos em benefício de Entidade da sociedade civil organizada, como é o caso do presente PL, duas são as formas de viabilidade admitidas na referida lei: sendo o plano de trabalho de iniciativa da administração pública, a formatação deverá ser através de termo de colaboração firmado entre o poder Público e a Entidade beneficiada. Porém, sendo o plano de trabalho decorrente da iniciativa da sociedade civil, que parece ser o caso, a formatação será através de termo de fomento firmado entre a administração pública e a Entidade beneficiada. </w:t>
      </w:r>
    </w:p>
    <w:p w:rsidR="00D42AAD" w:rsidRDefault="00D42AAD" w:rsidP="00A14C4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A lei 13.019/2014 prevê ainda a hipótese de inviabilidade de competição entre as organizações da sociedade civil, em razão da natureza singular do objeto do plano de trabalho, ou se as metas só puderem ser atingidas por uma Entidade específica, o que pode ser o caso da APAE, única Instituição sediada no</w:t>
      </w:r>
      <w:r>
        <w:rPr>
          <w:rFonts w:ascii="Arial" w:hAnsi="Arial" w:cs="Arial"/>
          <w:bCs/>
          <w:sz w:val="23"/>
          <w:szCs w:val="23"/>
        </w:rPr>
        <w:t xml:space="preserve"> </w:t>
      </w:r>
      <w:r w:rsidRPr="00D42AAD">
        <w:rPr>
          <w:rFonts w:ascii="Arial" w:hAnsi="Arial" w:cs="Arial"/>
          <w:bCs/>
          <w:sz w:val="23"/>
          <w:szCs w:val="23"/>
        </w:rPr>
        <w:t xml:space="preserve">município que desenvolve ações e projetos de inclusão social de pessoas com deficiência (PCD’S), conforme informado na justificativa do PL. </w:t>
      </w:r>
    </w:p>
    <w:p w:rsidR="00D42AAD" w:rsidRDefault="00D42AAD" w:rsidP="00A14C4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O próprio Decreto Municipal nº 007/2017, emitido pelo Executivo Municipal para regulamentar a Lei Federal 13019/2014, art. 10, estabelece os casos que poderão ser dispensados o chamamento público, entre os quais para atividades voltadas ou vinculadas a serviços de educação, saúde e assistência social, podendo a administração pública, em confirmada esta situação, optar pela dispensa do chamamento público. </w:t>
      </w:r>
    </w:p>
    <w:p w:rsidR="00D42AAD" w:rsidRDefault="00D42AAD" w:rsidP="00A14C4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Contudo, a Lei de Responsabilidade Fiscal, objetivando conter desvios e prevenir abusos na destinação de recursos para o setor privado, prescreveu requisitos básicos conforme se depreende do art. 26, in </w:t>
      </w:r>
      <w:proofErr w:type="spellStart"/>
      <w:r w:rsidRPr="00D42AAD">
        <w:rPr>
          <w:rFonts w:ascii="Arial" w:hAnsi="Arial" w:cs="Arial"/>
          <w:bCs/>
          <w:sz w:val="23"/>
          <w:szCs w:val="23"/>
        </w:rPr>
        <w:t>verbis</w:t>
      </w:r>
      <w:proofErr w:type="spellEnd"/>
      <w:r w:rsidRPr="00D42AAD">
        <w:rPr>
          <w:rFonts w:ascii="Arial" w:hAnsi="Arial" w:cs="Arial"/>
          <w:bCs/>
          <w:sz w:val="23"/>
          <w:szCs w:val="23"/>
        </w:rPr>
        <w:t xml:space="preserve">: </w:t>
      </w:r>
    </w:p>
    <w:p w:rsidR="00D42AAD" w:rsidRPr="00E2661E" w:rsidRDefault="00D42AAD" w:rsidP="00A14C4C">
      <w:pPr>
        <w:pStyle w:val="SemEspaamento"/>
        <w:spacing w:line="276" w:lineRule="auto"/>
        <w:ind w:firstLine="2268"/>
        <w:jc w:val="both"/>
        <w:rPr>
          <w:rFonts w:ascii="Arial" w:hAnsi="Arial" w:cs="Arial"/>
          <w:bCs/>
          <w:i/>
          <w:sz w:val="23"/>
          <w:szCs w:val="23"/>
        </w:rPr>
      </w:pPr>
      <w:r w:rsidRPr="00E2661E">
        <w:rPr>
          <w:rFonts w:ascii="Arial" w:hAnsi="Arial" w:cs="Arial"/>
          <w:bCs/>
          <w:i/>
          <w:sz w:val="23"/>
          <w:szCs w:val="23"/>
        </w:rPr>
        <w:t xml:space="preserve">“Art. 26. A destinação de recursos </w:t>
      </w:r>
      <w:proofErr w:type="gramStart"/>
      <w:r w:rsidRPr="00E2661E">
        <w:rPr>
          <w:rFonts w:ascii="Arial" w:hAnsi="Arial" w:cs="Arial"/>
          <w:bCs/>
          <w:i/>
          <w:sz w:val="23"/>
          <w:szCs w:val="23"/>
        </w:rPr>
        <w:t>para, direta</w:t>
      </w:r>
      <w:proofErr w:type="gramEnd"/>
      <w:r w:rsidRPr="00E2661E">
        <w:rPr>
          <w:rFonts w:ascii="Arial" w:hAnsi="Arial" w:cs="Arial"/>
          <w:bCs/>
          <w:i/>
          <w:sz w:val="23"/>
          <w:szCs w:val="23"/>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 </w:t>
      </w:r>
    </w:p>
    <w:p w:rsidR="00D42AAD" w:rsidRDefault="00D42AAD" w:rsidP="00A14C4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P</w:t>
      </w:r>
      <w:bookmarkStart w:id="0" w:name="_GoBack"/>
      <w:bookmarkEnd w:id="0"/>
      <w:r w:rsidRPr="00D42AAD">
        <w:rPr>
          <w:rFonts w:ascii="Arial" w:hAnsi="Arial" w:cs="Arial"/>
          <w:bCs/>
          <w:sz w:val="23"/>
          <w:szCs w:val="23"/>
        </w:rPr>
        <w:t xml:space="preserve">ortanto, três requisitos são básicos e devem ser observados, em cumprimento à Lei de Responsabilidade Fiscal, na concessão de subvenções </w:t>
      </w:r>
      <w:r w:rsidRPr="00D42AAD">
        <w:rPr>
          <w:rFonts w:ascii="Arial" w:hAnsi="Arial" w:cs="Arial"/>
          <w:bCs/>
          <w:sz w:val="23"/>
          <w:szCs w:val="23"/>
        </w:rPr>
        <w:lastRenderedPageBreak/>
        <w:t>sociais: a) autorização por lei específica; b) atendimento das condições estabelecidas na LDO – Lei de</w:t>
      </w:r>
      <w:r>
        <w:rPr>
          <w:rFonts w:ascii="Arial" w:hAnsi="Arial" w:cs="Arial"/>
          <w:bCs/>
          <w:sz w:val="23"/>
          <w:szCs w:val="23"/>
        </w:rPr>
        <w:t xml:space="preserve"> </w:t>
      </w:r>
      <w:r w:rsidRPr="00D42AAD">
        <w:rPr>
          <w:rFonts w:ascii="Arial" w:hAnsi="Arial" w:cs="Arial"/>
          <w:bCs/>
          <w:sz w:val="23"/>
          <w:szCs w:val="23"/>
        </w:rPr>
        <w:t>Diretrizes orçamentárias; c) Inclusão da despesa pública no orçamento, com fixação dos elementos da despesa, com definição do valor a ser repassado, sendo vedada a concessão ou utilização de créditos ilimitado</w:t>
      </w:r>
      <w:r>
        <w:rPr>
          <w:rFonts w:ascii="Arial" w:hAnsi="Arial" w:cs="Arial"/>
          <w:bCs/>
          <w:sz w:val="23"/>
          <w:szCs w:val="23"/>
        </w:rPr>
        <w:t>s.</w:t>
      </w:r>
    </w:p>
    <w:p w:rsidR="00D42AAD" w:rsidRDefault="00D42AAD" w:rsidP="00A14C4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Neste sentido, cumpridas as disposições legais acima referidas, é possível aos municípios transferirem recursos públicos a título de subvenções sociais em favor de Entidade da sociedade civil organizada, com base no </w:t>
      </w:r>
      <w:proofErr w:type="spellStart"/>
      <w:r w:rsidRPr="00D42AAD">
        <w:rPr>
          <w:rFonts w:ascii="Arial" w:hAnsi="Arial" w:cs="Arial"/>
          <w:bCs/>
          <w:sz w:val="23"/>
          <w:szCs w:val="23"/>
        </w:rPr>
        <w:t>art</w:t>
      </w:r>
      <w:proofErr w:type="spellEnd"/>
      <w:r w:rsidRPr="00D42AAD">
        <w:rPr>
          <w:rFonts w:ascii="Arial" w:hAnsi="Arial" w:cs="Arial"/>
          <w:bCs/>
          <w:sz w:val="23"/>
          <w:szCs w:val="23"/>
        </w:rPr>
        <w:t>, 26 da LRF, desde que em consonância à LDO e cumprido o rito da Lei 13.019/2014, para execução do repasse.</w:t>
      </w:r>
    </w:p>
    <w:p w:rsidR="00073C2B" w:rsidRPr="0088510D" w:rsidRDefault="00073C2B" w:rsidP="00A14C4C">
      <w:pPr>
        <w:pStyle w:val="SemEspaamento"/>
        <w:spacing w:line="276" w:lineRule="auto"/>
        <w:ind w:firstLine="2268"/>
        <w:jc w:val="both"/>
        <w:rPr>
          <w:rFonts w:ascii="Arial" w:hAnsi="Arial" w:cs="Arial"/>
          <w:sz w:val="23"/>
          <w:szCs w:val="23"/>
        </w:rPr>
      </w:pPr>
    </w:p>
    <w:p w:rsidR="000E2A67" w:rsidRPr="0088510D" w:rsidRDefault="000E2A67" w:rsidP="00267F04">
      <w:pPr>
        <w:pStyle w:val="SemEspaamento"/>
        <w:spacing w:line="276" w:lineRule="auto"/>
        <w:jc w:val="both"/>
        <w:rPr>
          <w:rFonts w:ascii="Arial" w:eastAsia="Calibri" w:hAnsi="Arial" w:cs="Arial"/>
          <w:b/>
          <w:sz w:val="23"/>
          <w:szCs w:val="23"/>
        </w:rPr>
      </w:pPr>
      <w:r w:rsidRPr="0088510D">
        <w:rPr>
          <w:rFonts w:ascii="Arial" w:eastAsia="Calibri" w:hAnsi="Arial" w:cs="Arial"/>
          <w:b/>
          <w:sz w:val="23"/>
          <w:szCs w:val="23"/>
        </w:rPr>
        <w:t xml:space="preserve">I – Quanto à área de Redação Final </w:t>
      </w:r>
    </w:p>
    <w:p w:rsidR="000E2A67" w:rsidRPr="0088510D" w:rsidRDefault="000E2A67" w:rsidP="009D6CF6">
      <w:pPr>
        <w:pStyle w:val="SemEspaamento"/>
        <w:spacing w:line="276" w:lineRule="auto"/>
        <w:jc w:val="both"/>
        <w:rPr>
          <w:rFonts w:ascii="Arial" w:eastAsia="Calibri" w:hAnsi="Arial" w:cs="Arial"/>
          <w:b/>
          <w:sz w:val="23"/>
          <w:szCs w:val="23"/>
        </w:rPr>
      </w:pPr>
      <w:r w:rsidRPr="0088510D">
        <w:rPr>
          <w:rFonts w:ascii="Arial" w:eastAsia="Calibri" w:hAnsi="Arial" w:cs="Arial"/>
          <w:b/>
          <w:sz w:val="23"/>
          <w:szCs w:val="23"/>
        </w:rPr>
        <w:t>Art. 54, II, do Regimento Interno desta Casa:</w:t>
      </w:r>
    </w:p>
    <w:p w:rsidR="00E85C37" w:rsidRPr="0088510D" w:rsidRDefault="00E85C37" w:rsidP="009D6CF6">
      <w:pPr>
        <w:pStyle w:val="SemEspaamento"/>
        <w:spacing w:line="276" w:lineRule="auto"/>
        <w:jc w:val="both"/>
        <w:rPr>
          <w:rFonts w:ascii="Arial" w:eastAsia="Calibri" w:hAnsi="Arial" w:cs="Arial"/>
          <w:b/>
          <w:sz w:val="23"/>
          <w:szCs w:val="23"/>
        </w:rPr>
      </w:pPr>
    </w:p>
    <w:p w:rsidR="00F751A1" w:rsidRPr="0088510D" w:rsidRDefault="00F751A1" w:rsidP="009D6CF6">
      <w:pPr>
        <w:pStyle w:val="SemEspaamento"/>
        <w:spacing w:line="276" w:lineRule="auto"/>
        <w:jc w:val="center"/>
        <w:rPr>
          <w:rFonts w:ascii="Arial" w:hAnsi="Arial" w:cs="Arial"/>
          <w:b/>
          <w:bCs/>
          <w:sz w:val="23"/>
          <w:szCs w:val="23"/>
          <w:u w:val="single"/>
        </w:rPr>
      </w:pPr>
      <w:r w:rsidRPr="0088510D">
        <w:rPr>
          <w:rFonts w:ascii="Arial" w:hAnsi="Arial" w:cs="Arial"/>
          <w:b/>
          <w:bCs/>
          <w:sz w:val="23"/>
          <w:szCs w:val="23"/>
          <w:u w:val="single"/>
        </w:rPr>
        <w:t>Da Técnica Legislativa</w:t>
      </w:r>
    </w:p>
    <w:p w:rsidR="00E85C37" w:rsidRPr="0088510D" w:rsidRDefault="00E85C37" w:rsidP="009D6CF6">
      <w:pPr>
        <w:pStyle w:val="SemEspaamento"/>
        <w:spacing w:line="276" w:lineRule="auto"/>
        <w:jc w:val="center"/>
        <w:rPr>
          <w:rFonts w:ascii="Arial" w:hAnsi="Arial" w:cs="Arial"/>
          <w:b/>
          <w:bCs/>
          <w:sz w:val="23"/>
          <w:szCs w:val="23"/>
          <w:u w:val="single"/>
        </w:rPr>
      </w:pPr>
    </w:p>
    <w:p w:rsidR="003B2078" w:rsidRDefault="003B2078" w:rsidP="003B2078">
      <w:pPr>
        <w:pStyle w:val="SemEspaamento"/>
        <w:spacing w:line="276" w:lineRule="auto"/>
        <w:ind w:firstLine="2268"/>
        <w:jc w:val="both"/>
        <w:rPr>
          <w:rFonts w:ascii="Arial" w:hAnsi="Arial" w:cs="Arial"/>
          <w:bCs/>
          <w:sz w:val="23"/>
          <w:szCs w:val="23"/>
        </w:rPr>
      </w:pPr>
      <w:r w:rsidRPr="003B2078">
        <w:rPr>
          <w:rFonts w:ascii="Arial" w:hAnsi="Arial" w:cs="Arial"/>
          <w:bCs/>
          <w:sz w:val="23"/>
          <w:szCs w:val="23"/>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3B2078" w:rsidRDefault="003B2078" w:rsidP="003B2078">
      <w:pPr>
        <w:pStyle w:val="SemEspaamento"/>
        <w:spacing w:line="276" w:lineRule="auto"/>
        <w:ind w:firstLine="2268"/>
        <w:jc w:val="both"/>
        <w:rPr>
          <w:rFonts w:ascii="Arial" w:hAnsi="Arial" w:cs="Arial"/>
          <w:bCs/>
          <w:sz w:val="23"/>
          <w:szCs w:val="23"/>
        </w:rPr>
      </w:pPr>
      <w:r w:rsidRPr="003B2078">
        <w:rPr>
          <w:rFonts w:ascii="Arial" w:hAnsi="Arial" w:cs="Arial"/>
          <w:bCs/>
          <w:sz w:val="23"/>
          <w:szCs w:val="23"/>
        </w:rPr>
        <w:t xml:space="preserve">Neste sentido, a Constituição Federal previu em seu artigo 59, parágrafo único, que disporá sobre a elaboração, redação, alteração e consolidação das leis, o que restou normatizado através da Lei Complementar nº 95/1998. </w:t>
      </w:r>
    </w:p>
    <w:p w:rsidR="00F751A1" w:rsidRDefault="003B2078" w:rsidP="003B2078">
      <w:pPr>
        <w:pStyle w:val="SemEspaamento"/>
        <w:spacing w:line="276" w:lineRule="auto"/>
        <w:ind w:firstLine="2268"/>
        <w:jc w:val="both"/>
        <w:rPr>
          <w:rFonts w:ascii="Arial" w:hAnsi="Arial" w:cs="Arial"/>
          <w:bCs/>
          <w:sz w:val="23"/>
          <w:szCs w:val="23"/>
        </w:rPr>
      </w:pPr>
      <w:r w:rsidRPr="003B2078">
        <w:rPr>
          <w:rFonts w:ascii="Arial" w:hAnsi="Arial" w:cs="Arial"/>
          <w:bCs/>
          <w:sz w:val="23"/>
          <w:szCs w:val="23"/>
        </w:rPr>
        <w:t>Neste quesito, observamos que o PL, ora em análise, atende as normas técnicas definidas na LC 95/98, apresentando formatação adequada, distribuída em quatro artigos, dentro das normas legais vigentes. Em relação à vigência da lei, avaliamos adequada a partir da publicação da lei, porquanto se tratar de matéria de pequena repercussão.</w:t>
      </w:r>
    </w:p>
    <w:p w:rsidR="003B2078" w:rsidRPr="0088510D" w:rsidRDefault="003B2078" w:rsidP="003B2078">
      <w:pPr>
        <w:pStyle w:val="SemEspaamento"/>
        <w:spacing w:line="276" w:lineRule="auto"/>
        <w:ind w:firstLine="2268"/>
        <w:jc w:val="both"/>
        <w:rPr>
          <w:rFonts w:ascii="Arial" w:hAnsi="Arial" w:cs="Arial"/>
          <w:sz w:val="23"/>
          <w:szCs w:val="23"/>
          <w:u w:val="single"/>
        </w:rPr>
      </w:pPr>
    </w:p>
    <w:p w:rsidR="00487662" w:rsidRPr="0088510D" w:rsidRDefault="00487662" w:rsidP="009D6CF6">
      <w:pPr>
        <w:tabs>
          <w:tab w:val="left" w:pos="2268"/>
          <w:tab w:val="left" w:pos="5059"/>
        </w:tabs>
        <w:spacing w:line="276" w:lineRule="auto"/>
        <w:jc w:val="center"/>
        <w:rPr>
          <w:rFonts w:ascii="Arial" w:eastAsia="Calibri" w:hAnsi="Arial" w:cs="Arial"/>
          <w:b/>
          <w:sz w:val="23"/>
          <w:szCs w:val="23"/>
        </w:rPr>
      </w:pPr>
      <w:r w:rsidRPr="0088510D">
        <w:rPr>
          <w:rFonts w:ascii="Arial" w:eastAsia="Calibri" w:hAnsi="Arial" w:cs="Arial"/>
          <w:b/>
          <w:sz w:val="23"/>
          <w:szCs w:val="23"/>
        </w:rPr>
        <w:t>Conclusão do Voto:</w:t>
      </w:r>
    </w:p>
    <w:p w:rsidR="00742382" w:rsidRPr="0088510D" w:rsidRDefault="00487662" w:rsidP="00742382">
      <w:pPr>
        <w:tabs>
          <w:tab w:val="left" w:pos="1701"/>
          <w:tab w:val="left" w:pos="5059"/>
        </w:tabs>
        <w:jc w:val="both"/>
        <w:rPr>
          <w:rFonts w:ascii="Arial" w:eastAsia="Calibri" w:hAnsi="Arial" w:cs="Arial"/>
          <w:b/>
          <w:sz w:val="23"/>
          <w:szCs w:val="23"/>
        </w:rPr>
      </w:pPr>
      <w:r w:rsidRPr="0088510D">
        <w:rPr>
          <w:rFonts w:ascii="Arial" w:eastAsia="Calibri" w:hAnsi="Arial" w:cs="Arial"/>
          <w:sz w:val="23"/>
          <w:szCs w:val="23"/>
        </w:rPr>
        <w:tab/>
        <w:t xml:space="preserve">Diante dos fundamentos legais e constitucionais expostos, com fundamento </w:t>
      </w:r>
      <w:r w:rsidR="0036296C" w:rsidRPr="0088510D">
        <w:rPr>
          <w:rFonts w:ascii="Arial" w:eastAsia="Calibri" w:hAnsi="Arial" w:cs="Arial"/>
          <w:sz w:val="23"/>
          <w:szCs w:val="23"/>
        </w:rPr>
        <w:t>na Orientação Jurídica</w:t>
      </w:r>
      <w:r w:rsidRPr="0088510D">
        <w:rPr>
          <w:rFonts w:ascii="Arial" w:eastAsia="Calibri" w:hAnsi="Arial" w:cs="Arial"/>
          <w:sz w:val="23"/>
          <w:szCs w:val="23"/>
        </w:rPr>
        <w:t xml:space="preserve"> da Procuradora Geral desta Casa, esta Relatoria, depois de debate realizado na Comissão, disponibiliza o presente voto concluindo </w:t>
      </w:r>
      <w:r w:rsidR="006272BC" w:rsidRPr="0088510D">
        <w:rPr>
          <w:rFonts w:ascii="Arial" w:eastAsia="Calibri" w:hAnsi="Arial" w:cs="Arial"/>
          <w:sz w:val="23"/>
          <w:szCs w:val="23"/>
        </w:rPr>
        <w:t xml:space="preserve">que o PL </w:t>
      </w:r>
      <w:r w:rsidR="008D3099" w:rsidRPr="0088510D">
        <w:rPr>
          <w:rFonts w:ascii="Arial" w:eastAsia="Calibri" w:hAnsi="Arial" w:cs="Arial"/>
          <w:sz w:val="23"/>
          <w:szCs w:val="23"/>
        </w:rPr>
        <w:t>1</w:t>
      </w:r>
      <w:r w:rsidR="003B2078">
        <w:rPr>
          <w:rFonts w:ascii="Arial" w:eastAsia="Calibri" w:hAnsi="Arial" w:cs="Arial"/>
          <w:sz w:val="23"/>
          <w:szCs w:val="23"/>
        </w:rPr>
        <w:t>7</w:t>
      </w:r>
      <w:r w:rsidR="006272BC" w:rsidRPr="0088510D">
        <w:rPr>
          <w:rFonts w:ascii="Arial" w:eastAsia="Calibri" w:hAnsi="Arial" w:cs="Arial"/>
          <w:sz w:val="23"/>
          <w:szCs w:val="23"/>
        </w:rPr>
        <w:t>/201</w:t>
      </w:r>
      <w:r w:rsidR="0036296C" w:rsidRPr="0088510D">
        <w:rPr>
          <w:rFonts w:ascii="Arial" w:eastAsia="Calibri" w:hAnsi="Arial" w:cs="Arial"/>
          <w:sz w:val="23"/>
          <w:szCs w:val="23"/>
        </w:rPr>
        <w:t>8</w:t>
      </w:r>
      <w:r w:rsidR="006272BC" w:rsidRPr="0088510D">
        <w:rPr>
          <w:rFonts w:ascii="Arial" w:eastAsia="Calibri" w:hAnsi="Arial" w:cs="Arial"/>
          <w:sz w:val="23"/>
          <w:szCs w:val="23"/>
        </w:rPr>
        <w:t xml:space="preserve"> atende </w:t>
      </w:r>
      <w:r w:rsidR="00762785" w:rsidRPr="0088510D">
        <w:rPr>
          <w:rFonts w:ascii="Arial" w:eastAsia="Calibri" w:hAnsi="Arial" w:cs="Arial"/>
          <w:sz w:val="23"/>
          <w:szCs w:val="23"/>
        </w:rPr>
        <w:t xml:space="preserve">a constitucionalidade, legalidade e a </w:t>
      </w:r>
      <w:proofErr w:type="spellStart"/>
      <w:r w:rsidR="00762785" w:rsidRPr="0088510D">
        <w:rPr>
          <w:rFonts w:ascii="Arial" w:eastAsia="Calibri" w:hAnsi="Arial" w:cs="Arial"/>
          <w:sz w:val="23"/>
          <w:szCs w:val="23"/>
        </w:rPr>
        <w:t>regimentalidade</w:t>
      </w:r>
      <w:proofErr w:type="spellEnd"/>
      <w:r w:rsidR="006272BC" w:rsidRPr="0088510D">
        <w:rPr>
          <w:rFonts w:ascii="Arial" w:eastAsia="Calibri" w:hAnsi="Arial" w:cs="Arial"/>
          <w:sz w:val="23"/>
          <w:szCs w:val="23"/>
        </w:rPr>
        <w:t xml:space="preserve">, </w:t>
      </w:r>
      <w:r w:rsidR="00E46210" w:rsidRPr="0088510D">
        <w:rPr>
          <w:rFonts w:ascii="Arial" w:eastAsia="Calibri" w:hAnsi="Arial" w:cs="Arial"/>
          <w:b/>
          <w:sz w:val="23"/>
          <w:szCs w:val="23"/>
        </w:rPr>
        <w:t>sendo viável a sua tramitação</w:t>
      </w:r>
      <w:r w:rsidR="00FC3EAD" w:rsidRPr="0088510D">
        <w:rPr>
          <w:rFonts w:ascii="Arial" w:eastAsia="Calibri" w:hAnsi="Arial" w:cs="Arial"/>
          <w:b/>
          <w:sz w:val="23"/>
          <w:szCs w:val="23"/>
        </w:rPr>
        <w:t>.</w:t>
      </w:r>
    </w:p>
    <w:p w:rsidR="00487662" w:rsidRPr="0088510D" w:rsidRDefault="006272BC" w:rsidP="009D6CF6">
      <w:pPr>
        <w:tabs>
          <w:tab w:val="left" w:pos="1701"/>
          <w:tab w:val="left" w:pos="5059"/>
        </w:tabs>
        <w:spacing w:line="276" w:lineRule="auto"/>
        <w:jc w:val="both"/>
        <w:rPr>
          <w:rFonts w:ascii="Arial" w:eastAsia="Calibri" w:hAnsi="Arial" w:cs="Arial"/>
          <w:sz w:val="23"/>
          <w:szCs w:val="23"/>
        </w:rPr>
      </w:pPr>
      <w:r w:rsidRPr="0088510D">
        <w:rPr>
          <w:rFonts w:ascii="Arial" w:eastAsia="Calibri" w:hAnsi="Arial" w:cs="Arial"/>
          <w:sz w:val="23"/>
          <w:szCs w:val="23"/>
        </w:rPr>
        <w:tab/>
      </w:r>
      <w:r w:rsidR="00487662" w:rsidRPr="0088510D">
        <w:rPr>
          <w:rFonts w:ascii="Arial" w:eastAsia="Calibri" w:hAnsi="Arial" w:cs="Arial"/>
          <w:sz w:val="23"/>
          <w:szCs w:val="23"/>
        </w:rPr>
        <w:t xml:space="preserve">Sala das Comissões, em </w:t>
      </w:r>
      <w:r w:rsidR="003B2078">
        <w:rPr>
          <w:rFonts w:ascii="Arial" w:eastAsia="Calibri" w:hAnsi="Arial" w:cs="Arial"/>
          <w:sz w:val="23"/>
          <w:szCs w:val="23"/>
        </w:rPr>
        <w:t>05</w:t>
      </w:r>
      <w:r w:rsidR="00487662" w:rsidRPr="0088510D">
        <w:rPr>
          <w:rFonts w:ascii="Arial" w:eastAsia="Calibri" w:hAnsi="Arial" w:cs="Arial"/>
          <w:sz w:val="23"/>
          <w:szCs w:val="23"/>
        </w:rPr>
        <w:t xml:space="preserve"> de </w:t>
      </w:r>
      <w:r w:rsidR="003B2078">
        <w:rPr>
          <w:rFonts w:ascii="Arial" w:eastAsia="Calibri" w:hAnsi="Arial" w:cs="Arial"/>
          <w:sz w:val="23"/>
          <w:szCs w:val="23"/>
        </w:rPr>
        <w:t>abril</w:t>
      </w:r>
      <w:r w:rsidR="00487662" w:rsidRPr="0088510D">
        <w:rPr>
          <w:rFonts w:ascii="Arial" w:eastAsia="Calibri" w:hAnsi="Arial" w:cs="Arial"/>
          <w:sz w:val="23"/>
          <w:szCs w:val="23"/>
        </w:rPr>
        <w:t xml:space="preserve"> de 201</w:t>
      </w:r>
      <w:r w:rsidR="00762785" w:rsidRPr="0088510D">
        <w:rPr>
          <w:rFonts w:ascii="Arial" w:eastAsia="Calibri" w:hAnsi="Arial" w:cs="Arial"/>
          <w:sz w:val="23"/>
          <w:szCs w:val="23"/>
        </w:rPr>
        <w:t>8</w:t>
      </w:r>
      <w:r w:rsidR="00487662" w:rsidRPr="0088510D">
        <w:rPr>
          <w:rFonts w:ascii="Arial" w:eastAsia="Calibri" w:hAnsi="Arial" w:cs="Arial"/>
          <w:sz w:val="23"/>
          <w:szCs w:val="23"/>
        </w:rPr>
        <w:t>.</w:t>
      </w:r>
    </w:p>
    <w:p w:rsidR="0088510D" w:rsidRPr="0088510D" w:rsidRDefault="0088510D" w:rsidP="009D6CF6">
      <w:pPr>
        <w:tabs>
          <w:tab w:val="left" w:pos="1701"/>
          <w:tab w:val="left" w:pos="5059"/>
        </w:tabs>
        <w:spacing w:line="276" w:lineRule="auto"/>
        <w:jc w:val="both"/>
        <w:rPr>
          <w:rFonts w:ascii="Arial" w:eastAsia="Calibri" w:hAnsi="Arial" w:cs="Arial"/>
          <w:sz w:val="23"/>
          <w:szCs w:val="23"/>
        </w:rPr>
      </w:pPr>
    </w:p>
    <w:p w:rsidR="0088510D" w:rsidRPr="0088510D" w:rsidRDefault="0088510D" w:rsidP="009D6CF6">
      <w:pPr>
        <w:tabs>
          <w:tab w:val="left" w:pos="1701"/>
          <w:tab w:val="left" w:pos="5059"/>
        </w:tabs>
        <w:spacing w:line="276" w:lineRule="auto"/>
        <w:jc w:val="both"/>
        <w:rPr>
          <w:rFonts w:ascii="Arial" w:eastAsia="Calibri" w:hAnsi="Arial" w:cs="Arial"/>
          <w:sz w:val="23"/>
          <w:szCs w:val="23"/>
        </w:rPr>
      </w:pPr>
    </w:p>
    <w:p w:rsidR="0053001F" w:rsidRPr="0088510D" w:rsidRDefault="0053001F" w:rsidP="0053001F">
      <w:pPr>
        <w:tabs>
          <w:tab w:val="left" w:pos="1701"/>
          <w:tab w:val="left" w:pos="5059"/>
        </w:tabs>
        <w:spacing w:line="276" w:lineRule="auto"/>
        <w:jc w:val="center"/>
        <w:rPr>
          <w:rFonts w:ascii="Arial" w:eastAsia="Calibri" w:hAnsi="Arial" w:cs="Arial"/>
          <w:sz w:val="23"/>
          <w:szCs w:val="23"/>
        </w:rPr>
      </w:pPr>
      <w:r w:rsidRPr="0088510D">
        <w:rPr>
          <w:rFonts w:ascii="Arial" w:eastAsia="Calibri" w:hAnsi="Arial" w:cs="Arial"/>
          <w:sz w:val="23"/>
          <w:szCs w:val="23"/>
        </w:rPr>
        <w:t xml:space="preserve">Vereador Rafael </w:t>
      </w:r>
      <w:proofErr w:type="spellStart"/>
      <w:r w:rsidRPr="0088510D">
        <w:rPr>
          <w:rFonts w:ascii="Arial" w:eastAsia="Calibri" w:hAnsi="Arial" w:cs="Arial"/>
          <w:sz w:val="23"/>
          <w:szCs w:val="23"/>
        </w:rPr>
        <w:t>Ronsoni</w:t>
      </w:r>
      <w:proofErr w:type="spellEnd"/>
      <w:r w:rsidRPr="0088510D">
        <w:rPr>
          <w:rFonts w:ascii="Arial" w:eastAsia="Calibri" w:hAnsi="Arial" w:cs="Arial"/>
          <w:sz w:val="23"/>
          <w:szCs w:val="23"/>
        </w:rPr>
        <w:t xml:space="preserve"> </w:t>
      </w:r>
    </w:p>
    <w:p w:rsidR="0053001F" w:rsidRPr="0088510D" w:rsidRDefault="0053001F" w:rsidP="0053001F">
      <w:pPr>
        <w:tabs>
          <w:tab w:val="left" w:pos="1701"/>
          <w:tab w:val="left" w:pos="5059"/>
        </w:tabs>
        <w:spacing w:line="276" w:lineRule="auto"/>
        <w:jc w:val="center"/>
        <w:rPr>
          <w:rFonts w:ascii="Arial" w:eastAsia="Calibri" w:hAnsi="Arial" w:cs="Arial"/>
          <w:sz w:val="23"/>
          <w:szCs w:val="23"/>
        </w:rPr>
      </w:pPr>
      <w:r w:rsidRPr="0088510D">
        <w:rPr>
          <w:rFonts w:ascii="Arial" w:eastAsia="Calibri" w:hAnsi="Arial" w:cs="Arial"/>
          <w:sz w:val="23"/>
          <w:szCs w:val="23"/>
        </w:rPr>
        <w:t>Vice-Presidente</w:t>
      </w:r>
    </w:p>
    <w:p w:rsidR="00DB6013" w:rsidRPr="0088510D" w:rsidRDefault="00EE2CB5" w:rsidP="009D6CF6">
      <w:pPr>
        <w:tabs>
          <w:tab w:val="left" w:pos="1701"/>
          <w:tab w:val="left" w:pos="5059"/>
        </w:tabs>
        <w:spacing w:line="276" w:lineRule="auto"/>
        <w:jc w:val="center"/>
        <w:rPr>
          <w:rFonts w:ascii="Arial" w:eastAsia="Calibri" w:hAnsi="Arial" w:cs="Arial"/>
          <w:sz w:val="23"/>
          <w:szCs w:val="23"/>
        </w:rPr>
      </w:pPr>
      <w:r w:rsidRPr="0088510D">
        <w:rPr>
          <w:rFonts w:ascii="Arial" w:eastAsia="Calibri" w:hAnsi="Arial" w:cs="Arial"/>
          <w:sz w:val="23"/>
          <w:szCs w:val="23"/>
        </w:rPr>
        <w:t>Relator</w:t>
      </w:r>
    </w:p>
    <w:p w:rsidR="00487662" w:rsidRPr="0088510D" w:rsidRDefault="00487662" w:rsidP="009D6CF6">
      <w:pPr>
        <w:tabs>
          <w:tab w:val="left" w:pos="1701"/>
          <w:tab w:val="left" w:pos="5059"/>
        </w:tabs>
        <w:spacing w:line="276" w:lineRule="auto"/>
        <w:jc w:val="center"/>
        <w:rPr>
          <w:rFonts w:ascii="Arial" w:eastAsia="Calibri" w:hAnsi="Arial" w:cs="Arial"/>
          <w:sz w:val="23"/>
          <w:szCs w:val="23"/>
        </w:rPr>
      </w:pPr>
      <w:r w:rsidRPr="0088510D">
        <w:rPr>
          <w:rFonts w:ascii="Arial" w:eastAsia="Calibri" w:hAnsi="Arial" w:cs="Arial"/>
          <w:sz w:val="23"/>
          <w:szCs w:val="23"/>
        </w:rPr>
        <w:t>Acompanhando o voto d</w:t>
      </w:r>
      <w:r w:rsidR="00762785" w:rsidRPr="0088510D">
        <w:rPr>
          <w:rFonts w:ascii="Arial" w:eastAsia="Calibri" w:hAnsi="Arial" w:cs="Arial"/>
          <w:sz w:val="23"/>
          <w:szCs w:val="23"/>
        </w:rPr>
        <w:t>o</w:t>
      </w:r>
      <w:r w:rsidRPr="0088510D">
        <w:rPr>
          <w:rFonts w:ascii="Arial" w:eastAsia="Calibri" w:hAnsi="Arial" w:cs="Arial"/>
          <w:sz w:val="23"/>
          <w:szCs w:val="23"/>
        </w:rPr>
        <w:t xml:space="preserve"> relator:</w:t>
      </w:r>
    </w:p>
    <w:p w:rsidR="0088510D" w:rsidRPr="0088510D" w:rsidRDefault="0088510D" w:rsidP="009D6CF6">
      <w:pPr>
        <w:tabs>
          <w:tab w:val="left" w:pos="1701"/>
          <w:tab w:val="left" w:pos="5059"/>
        </w:tabs>
        <w:spacing w:line="276" w:lineRule="auto"/>
        <w:jc w:val="center"/>
        <w:rPr>
          <w:rFonts w:ascii="Arial" w:eastAsia="Calibri" w:hAnsi="Arial" w:cs="Arial"/>
          <w:sz w:val="23"/>
          <w:szCs w:val="23"/>
        </w:rPr>
      </w:pPr>
    </w:p>
    <w:p w:rsidR="00EE2CB5" w:rsidRPr="0088510D" w:rsidRDefault="00EE2CB5" w:rsidP="009D6CF6">
      <w:pPr>
        <w:tabs>
          <w:tab w:val="left" w:pos="1701"/>
          <w:tab w:val="left" w:pos="5059"/>
        </w:tabs>
        <w:spacing w:line="276" w:lineRule="auto"/>
        <w:jc w:val="center"/>
        <w:rPr>
          <w:rFonts w:ascii="Arial" w:eastAsia="Calibri" w:hAnsi="Arial" w:cs="Arial"/>
          <w:sz w:val="23"/>
          <w:szCs w:val="23"/>
        </w:rPr>
      </w:pPr>
      <w:r w:rsidRPr="0088510D">
        <w:rPr>
          <w:rFonts w:ascii="Arial" w:eastAsia="Calibri" w:hAnsi="Arial" w:cs="Arial"/>
          <w:sz w:val="23"/>
          <w:szCs w:val="23"/>
        </w:rPr>
        <w:t xml:space="preserve">Vereador Dr. Ubiratã </w:t>
      </w:r>
    </w:p>
    <w:p w:rsidR="00EE2CB5" w:rsidRPr="0088510D" w:rsidRDefault="00EE2CB5" w:rsidP="009D6CF6">
      <w:pPr>
        <w:tabs>
          <w:tab w:val="left" w:pos="1701"/>
          <w:tab w:val="left" w:pos="5059"/>
        </w:tabs>
        <w:spacing w:line="276" w:lineRule="auto"/>
        <w:jc w:val="center"/>
        <w:rPr>
          <w:rFonts w:ascii="Arial" w:eastAsia="Calibri" w:hAnsi="Arial" w:cs="Arial"/>
          <w:sz w:val="23"/>
          <w:szCs w:val="23"/>
        </w:rPr>
      </w:pPr>
      <w:r w:rsidRPr="0088510D">
        <w:rPr>
          <w:rFonts w:ascii="Arial" w:eastAsia="Calibri" w:hAnsi="Arial" w:cs="Arial"/>
          <w:sz w:val="23"/>
          <w:szCs w:val="23"/>
        </w:rPr>
        <w:t>Presidente</w:t>
      </w:r>
    </w:p>
    <w:p w:rsidR="00E978F5" w:rsidRPr="0088510D" w:rsidRDefault="00E978F5" w:rsidP="009D6CF6">
      <w:pPr>
        <w:tabs>
          <w:tab w:val="left" w:pos="1701"/>
          <w:tab w:val="left" w:pos="5059"/>
        </w:tabs>
        <w:spacing w:line="276" w:lineRule="auto"/>
        <w:jc w:val="center"/>
        <w:rPr>
          <w:rFonts w:ascii="Arial" w:eastAsia="Calibri" w:hAnsi="Arial" w:cs="Arial"/>
          <w:sz w:val="23"/>
          <w:szCs w:val="23"/>
        </w:rPr>
      </w:pPr>
    </w:p>
    <w:p w:rsidR="0088510D" w:rsidRDefault="0053001F" w:rsidP="009D6CF6">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Vereador Renan Sartori</w:t>
      </w:r>
    </w:p>
    <w:p w:rsidR="0053001F" w:rsidRPr="0088510D" w:rsidRDefault="0053001F" w:rsidP="009D6CF6">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Membro</w:t>
      </w:r>
    </w:p>
    <w:sectPr w:rsidR="0053001F" w:rsidRPr="0088510D"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47162"/>
    <w:rsid w:val="000508E0"/>
    <w:rsid w:val="00050AE2"/>
    <w:rsid w:val="000510EA"/>
    <w:rsid w:val="000514EB"/>
    <w:rsid w:val="00054B04"/>
    <w:rsid w:val="0005528B"/>
    <w:rsid w:val="00060FAB"/>
    <w:rsid w:val="00073C2B"/>
    <w:rsid w:val="00074AE5"/>
    <w:rsid w:val="00082E9F"/>
    <w:rsid w:val="00086A35"/>
    <w:rsid w:val="00087178"/>
    <w:rsid w:val="00087544"/>
    <w:rsid w:val="00096B9A"/>
    <w:rsid w:val="000B17DF"/>
    <w:rsid w:val="000B6E65"/>
    <w:rsid w:val="000C6254"/>
    <w:rsid w:val="000D06C5"/>
    <w:rsid w:val="000D335C"/>
    <w:rsid w:val="000D4018"/>
    <w:rsid w:val="000E2A67"/>
    <w:rsid w:val="000F6AAC"/>
    <w:rsid w:val="00100977"/>
    <w:rsid w:val="001074F4"/>
    <w:rsid w:val="00110704"/>
    <w:rsid w:val="00115289"/>
    <w:rsid w:val="00131B3F"/>
    <w:rsid w:val="00134023"/>
    <w:rsid w:val="00134A3B"/>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1F02B5"/>
    <w:rsid w:val="001F3AF0"/>
    <w:rsid w:val="0021429D"/>
    <w:rsid w:val="002201ED"/>
    <w:rsid w:val="00235B63"/>
    <w:rsid w:val="00240183"/>
    <w:rsid w:val="00265AA6"/>
    <w:rsid w:val="00267F04"/>
    <w:rsid w:val="00271DF1"/>
    <w:rsid w:val="002A1785"/>
    <w:rsid w:val="002A1F6A"/>
    <w:rsid w:val="002A7730"/>
    <w:rsid w:val="002C01A4"/>
    <w:rsid w:val="002C4E64"/>
    <w:rsid w:val="002D1E55"/>
    <w:rsid w:val="002E5DCE"/>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2078"/>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6F0"/>
    <w:rsid w:val="004E0DD3"/>
    <w:rsid w:val="004F0611"/>
    <w:rsid w:val="004F60CE"/>
    <w:rsid w:val="005004AC"/>
    <w:rsid w:val="005065DA"/>
    <w:rsid w:val="00516FBB"/>
    <w:rsid w:val="00524086"/>
    <w:rsid w:val="005268BE"/>
    <w:rsid w:val="0053001F"/>
    <w:rsid w:val="0053678C"/>
    <w:rsid w:val="005531D1"/>
    <w:rsid w:val="005571F7"/>
    <w:rsid w:val="00575776"/>
    <w:rsid w:val="00576E73"/>
    <w:rsid w:val="00582E39"/>
    <w:rsid w:val="005A3923"/>
    <w:rsid w:val="005B0DFA"/>
    <w:rsid w:val="005B13CD"/>
    <w:rsid w:val="005B5594"/>
    <w:rsid w:val="005B6862"/>
    <w:rsid w:val="005C084B"/>
    <w:rsid w:val="005D055F"/>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138D"/>
    <w:rsid w:val="00633C9D"/>
    <w:rsid w:val="00641D7D"/>
    <w:rsid w:val="00646BAD"/>
    <w:rsid w:val="006636B8"/>
    <w:rsid w:val="00670B14"/>
    <w:rsid w:val="0067136B"/>
    <w:rsid w:val="00671E97"/>
    <w:rsid w:val="00685F1B"/>
    <w:rsid w:val="00691649"/>
    <w:rsid w:val="00693C31"/>
    <w:rsid w:val="006B43A6"/>
    <w:rsid w:val="006C4A65"/>
    <w:rsid w:val="006D0287"/>
    <w:rsid w:val="006D418B"/>
    <w:rsid w:val="006D47C3"/>
    <w:rsid w:val="006E2BE0"/>
    <w:rsid w:val="006F00FC"/>
    <w:rsid w:val="006F1C9A"/>
    <w:rsid w:val="006F502F"/>
    <w:rsid w:val="006F6387"/>
    <w:rsid w:val="006F7C9C"/>
    <w:rsid w:val="007074CF"/>
    <w:rsid w:val="00722E39"/>
    <w:rsid w:val="00726B36"/>
    <w:rsid w:val="00731790"/>
    <w:rsid w:val="007423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E3C6E"/>
    <w:rsid w:val="008022F5"/>
    <w:rsid w:val="0081301F"/>
    <w:rsid w:val="00816FA2"/>
    <w:rsid w:val="00821C0E"/>
    <w:rsid w:val="00823759"/>
    <w:rsid w:val="008411C7"/>
    <w:rsid w:val="00843597"/>
    <w:rsid w:val="00854508"/>
    <w:rsid w:val="00872CCA"/>
    <w:rsid w:val="0087337B"/>
    <w:rsid w:val="00876924"/>
    <w:rsid w:val="0088510D"/>
    <w:rsid w:val="0088750C"/>
    <w:rsid w:val="008B0C42"/>
    <w:rsid w:val="008B4469"/>
    <w:rsid w:val="008C01C7"/>
    <w:rsid w:val="008C22A6"/>
    <w:rsid w:val="008D2E64"/>
    <w:rsid w:val="008D3099"/>
    <w:rsid w:val="008D4652"/>
    <w:rsid w:val="008D671D"/>
    <w:rsid w:val="008E31B9"/>
    <w:rsid w:val="008F32DC"/>
    <w:rsid w:val="008F3BC6"/>
    <w:rsid w:val="008F7957"/>
    <w:rsid w:val="00900575"/>
    <w:rsid w:val="00905942"/>
    <w:rsid w:val="00915597"/>
    <w:rsid w:val="00916A40"/>
    <w:rsid w:val="00920430"/>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5180"/>
    <w:rsid w:val="00A70B89"/>
    <w:rsid w:val="00A80EC9"/>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5DA2"/>
    <w:rsid w:val="00B17B53"/>
    <w:rsid w:val="00B2214E"/>
    <w:rsid w:val="00B23AE5"/>
    <w:rsid w:val="00B273CD"/>
    <w:rsid w:val="00B45455"/>
    <w:rsid w:val="00B46249"/>
    <w:rsid w:val="00B54735"/>
    <w:rsid w:val="00B564B1"/>
    <w:rsid w:val="00B65520"/>
    <w:rsid w:val="00B77655"/>
    <w:rsid w:val="00BA1344"/>
    <w:rsid w:val="00BB7256"/>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CF66FC"/>
    <w:rsid w:val="00D03E02"/>
    <w:rsid w:val="00D14E00"/>
    <w:rsid w:val="00D21214"/>
    <w:rsid w:val="00D242B5"/>
    <w:rsid w:val="00D3248E"/>
    <w:rsid w:val="00D33E26"/>
    <w:rsid w:val="00D41EB7"/>
    <w:rsid w:val="00D42AAD"/>
    <w:rsid w:val="00D557EC"/>
    <w:rsid w:val="00D55A68"/>
    <w:rsid w:val="00D56492"/>
    <w:rsid w:val="00D62A77"/>
    <w:rsid w:val="00D63174"/>
    <w:rsid w:val="00D87EFA"/>
    <w:rsid w:val="00D95CFD"/>
    <w:rsid w:val="00DA0AC6"/>
    <w:rsid w:val="00DA3002"/>
    <w:rsid w:val="00DA3D94"/>
    <w:rsid w:val="00DA6DA4"/>
    <w:rsid w:val="00DB2313"/>
    <w:rsid w:val="00DB3CEB"/>
    <w:rsid w:val="00DB6013"/>
    <w:rsid w:val="00DB7599"/>
    <w:rsid w:val="00DC1CBE"/>
    <w:rsid w:val="00DE7D28"/>
    <w:rsid w:val="00DF14D2"/>
    <w:rsid w:val="00DF6232"/>
    <w:rsid w:val="00DF750D"/>
    <w:rsid w:val="00E03142"/>
    <w:rsid w:val="00E105EA"/>
    <w:rsid w:val="00E17D06"/>
    <w:rsid w:val="00E249A3"/>
    <w:rsid w:val="00E2661E"/>
    <w:rsid w:val="00E26635"/>
    <w:rsid w:val="00E37388"/>
    <w:rsid w:val="00E46210"/>
    <w:rsid w:val="00E53DAA"/>
    <w:rsid w:val="00E55917"/>
    <w:rsid w:val="00E623AB"/>
    <w:rsid w:val="00E74D17"/>
    <w:rsid w:val="00E85C37"/>
    <w:rsid w:val="00E9296F"/>
    <w:rsid w:val="00E9343F"/>
    <w:rsid w:val="00E939C7"/>
    <w:rsid w:val="00E94550"/>
    <w:rsid w:val="00E978F5"/>
    <w:rsid w:val="00E97F24"/>
    <w:rsid w:val="00EA2C2C"/>
    <w:rsid w:val="00EA3A4E"/>
    <w:rsid w:val="00EA6C3E"/>
    <w:rsid w:val="00EB1C01"/>
    <w:rsid w:val="00EB6FAF"/>
    <w:rsid w:val="00EC080F"/>
    <w:rsid w:val="00EC55CA"/>
    <w:rsid w:val="00EE2CB5"/>
    <w:rsid w:val="00EE415C"/>
    <w:rsid w:val="00EF7806"/>
    <w:rsid w:val="00F1073F"/>
    <w:rsid w:val="00F2289D"/>
    <w:rsid w:val="00F34DDE"/>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08866BD"/>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5C483-9FC6-47AF-B005-BCB81ED1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1910</Words>
  <Characters>10314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7</cp:revision>
  <cp:lastPrinted>2018-02-22T13:10:00Z</cp:lastPrinted>
  <dcterms:created xsi:type="dcterms:W3CDTF">2018-04-03T18:35:00Z</dcterms:created>
  <dcterms:modified xsi:type="dcterms:W3CDTF">2018-04-03T18:58:00Z</dcterms:modified>
</cp:coreProperties>
</file>