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17" w:rsidRPr="000F0028" w:rsidRDefault="00F05D17" w:rsidP="00CE243A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F0028">
        <w:rPr>
          <w:rFonts w:ascii="Arial" w:eastAsia="Calibri" w:hAnsi="Arial" w:cs="Arial"/>
          <w:b/>
          <w:sz w:val="24"/>
          <w:szCs w:val="24"/>
        </w:rPr>
        <w:t>COMISSÃO DE CONSTITUI</w:t>
      </w:r>
      <w:bookmarkStart w:id="0" w:name="_GoBack"/>
      <w:bookmarkEnd w:id="0"/>
      <w:r w:rsidRPr="000F0028">
        <w:rPr>
          <w:rFonts w:ascii="Arial" w:eastAsia="Calibri" w:hAnsi="Arial" w:cs="Arial"/>
          <w:b/>
          <w:sz w:val="24"/>
          <w:szCs w:val="24"/>
        </w:rPr>
        <w:t xml:space="preserve">ÇÃO, JUSTIÇA E </w:t>
      </w:r>
      <w:proofErr w:type="gramStart"/>
      <w:r w:rsidRPr="000F0028">
        <w:rPr>
          <w:rFonts w:ascii="Arial" w:eastAsia="Calibri" w:hAnsi="Arial" w:cs="Arial"/>
          <w:b/>
          <w:sz w:val="24"/>
          <w:szCs w:val="24"/>
        </w:rPr>
        <w:t>REDAÇÃO</w:t>
      </w:r>
      <w:proofErr w:type="gramEnd"/>
    </w:p>
    <w:p w:rsidR="00F05D17" w:rsidRPr="000F0028" w:rsidRDefault="00F05D17" w:rsidP="00CE243A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5D17" w:rsidRPr="000F0028" w:rsidRDefault="00F05D17" w:rsidP="00CE243A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0028">
        <w:rPr>
          <w:rFonts w:ascii="Arial" w:eastAsia="Calibri" w:hAnsi="Arial" w:cs="Arial"/>
          <w:b/>
          <w:sz w:val="24"/>
          <w:szCs w:val="24"/>
        </w:rPr>
        <w:t>Parecer:</w:t>
      </w:r>
      <w:r w:rsidR="004276A0" w:rsidRPr="000F0028">
        <w:rPr>
          <w:rFonts w:ascii="Arial" w:eastAsia="Calibri" w:hAnsi="Arial" w:cs="Arial"/>
          <w:sz w:val="24"/>
          <w:szCs w:val="24"/>
        </w:rPr>
        <w:t xml:space="preserve"> </w:t>
      </w:r>
      <w:r w:rsidR="00C15373" w:rsidRPr="000F0028">
        <w:rPr>
          <w:rFonts w:ascii="Arial" w:eastAsia="Calibri" w:hAnsi="Arial" w:cs="Arial"/>
          <w:sz w:val="24"/>
          <w:szCs w:val="24"/>
        </w:rPr>
        <w:t>1</w:t>
      </w:r>
      <w:r w:rsidR="005E60F1">
        <w:rPr>
          <w:rFonts w:ascii="Arial" w:eastAsia="Calibri" w:hAnsi="Arial" w:cs="Arial"/>
          <w:sz w:val="24"/>
          <w:szCs w:val="24"/>
        </w:rPr>
        <w:t>30</w:t>
      </w:r>
      <w:r w:rsidR="006E2858" w:rsidRPr="000F0028">
        <w:rPr>
          <w:rFonts w:ascii="Arial" w:eastAsia="Calibri" w:hAnsi="Arial" w:cs="Arial"/>
          <w:sz w:val="24"/>
          <w:szCs w:val="24"/>
        </w:rPr>
        <w:t>/</w:t>
      </w:r>
      <w:r w:rsidRPr="000F0028">
        <w:rPr>
          <w:rFonts w:ascii="Arial" w:eastAsia="Calibri" w:hAnsi="Arial" w:cs="Arial"/>
          <w:sz w:val="24"/>
          <w:szCs w:val="24"/>
        </w:rPr>
        <w:t>2017</w:t>
      </w:r>
    </w:p>
    <w:p w:rsidR="00F05D17" w:rsidRPr="000F0028" w:rsidRDefault="00F05D17" w:rsidP="00CE243A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0028">
        <w:rPr>
          <w:rFonts w:ascii="Arial" w:eastAsia="Calibri" w:hAnsi="Arial" w:cs="Arial"/>
          <w:b/>
          <w:sz w:val="24"/>
          <w:szCs w:val="24"/>
        </w:rPr>
        <w:t>Data:</w:t>
      </w:r>
      <w:r w:rsidRPr="000F0028">
        <w:rPr>
          <w:rFonts w:ascii="Arial" w:eastAsia="Calibri" w:hAnsi="Arial" w:cs="Arial"/>
          <w:sz w:val="24"/>
          <w:szCs w:val="24"/>
        </w:rPr>
        <w:t xml:space="preserve"> </w:t>
      </w:r>
      <w:r w:rsidR="00C70618">
        <w:rPr>
          <w:rFonts w:ascii="Arial" w:eastAsia="Calibri" w:hAnsi="Arial" w:cs="Arial"/>
          <w:sz w:val="24"/>
          <w:szCs w:val="24"/>
        </w:rPr>
        <w:t>1</w:t>
      </w:r>
      <w:r w:rsidR="002B249E">
        <w:rPr>
          <w:rFonts w:ascii="Arial" w:eastAsia="Calibri" w:hAnsi="Arial" w:cs="Arial"/>
          <w:sz w:val="24"/>
          <w:szCs w:val="24"/>
        </w:rPr>
        <w:t>6</w:t>
      </w:r>
      <w:r w:rsidR="00ED318A" w:rsidRPr="000F0028">
        <w:rPr>
          <w:rFonts w:ascii="Arial" w:eastAsia="Calibri" w:hAnsi="Arial" w:cs="Arial"/>
          <w:sz w:val="24"/>
          <w:szCs w:val="24"/>
        </w:rPr>
        <w:t xml:space="preserve"> </w:t>
      </w:r>
      <w:r w:rsidRPr="000F0028">
        <w:rPr>
          <w:rFonts w:ascii="Arial" w:eastAsia="Calibri" w:hAnsi="Arial" w:cs="Arial"/>
          <w:sz w:val="24"/>
          <w:szCs w:val="24"/>
        </w:rPr>
        <w:t xml:space="preserve">de </w:t>
      </w:r>
      <w:r w:rsidR="00C70618">
        <w:rPr>
          <w:rFonts w:ascii="Arial" w:eastAsia="Calibri" w:hAnsi="Arial" w:cs="Arial"/>
          <w:sz w:val="24"/>
          <w:szCs w:val="24"/>
        </w:rPr>
        <w:t>novem</w:t>
      </w:r>
      <w:r w:rsidR="00B802D9" w:rsidRPr="000F0028">
        <w:rPr>
          <w:rFonts w:ascii="Arial" w:eastAsia="Calibri" w:hAnsi="Arial" w:cs="Arial"/>
          <w:sz w:val="24"/>
          <w:szCs w:val="24"/>
        </w:rPr>
        <w:t>bro</w:t>
      </w:r>
      <w:r w:rsidR="004276A0" w:rsidRPr="000F0028">
        <w:rPr>
          <w:rFonts w:ascii="Arial" w:eastAsia="Calibri" w:hAnsi="Arial" w:cs="Arial"/>
          <w:sz w:val="24"/>
          <w:szCs w:val="24"/>
        </w:rPr>
        <w:t xml:space="preserve"> </w:t>
      </w:r>
      <w:r w:rsidRPr="000F0028">
        <w:rPr>
          <w:rFonts w:ascii="Arial" w:eastAsia="Calibri" w:hAnsi="Arial" w:cs="Arial"/>
          <w:sz w:val="24"/>
          <w:szCs w:val="24"/>
        </w:rPr>
        <w:t>de 2017</w:t>
      </w:r>
    </w:p>
    <w:p w:rsidR="002767B2" w:rsidRPr="000F0028" w:rsidRDefault="00F05D17" w:rsidP="00CE243A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0028">
        <w:rPr>
          <w:rFonts w:ascii="Arial" w:eastAsia="Calibri" w:hAnsi="Arial" w:cs="Arial"/>
          <w:b/>
          <w:sz w:val="24"/>
          <w:szCs w:val="24"/>
        </w:rPr>
        <w:t>Matéria:</w:t>
      </w:r>
      <w:r w:rsidRPr="000F0028">
        <w:rPr>
          <w:rFonts w:ascii="Arial" w:eastAsia="Calibri" w:hAnsi="Arial" w:cs="Arial"/>
          <w:sz w:val="24"/>
          <w:szCs w:val="24"/>
        </w:rPr>
        <w:t xml:space="preserve"> </w:t>
      </w:r>
      <w:r w:rsidR="004276A0" w:rsidRPr="000F0028">
        <w:rPr>
          <w:rFonts w:ascii="Arial" w:eastAsia="Calibri" w:hAnsi="Arial" w:cs="Arial"/>
          <w:sz w:val="24"/>
          <w:szCs w:val="24"/>
        </w:rPr>
        <w:t xml:space="preserve">Projeto de Lei </w:t>
      </w:r>
      <w:r w:rsidR="00CE58A8" w:rsidRPr="000F0028">
        <w:rPr>
          <w:rFonts w:ascii="Arial" w:eastAsia="Calibri" w:hAnsi="Arial" w:cs="Arial"/>
          <w:sz w:val="24"/>
          <w:szCs w:val="24"/>
        </w:rPr>
        <w:t xml:space="preserve">do Legislativo </w:t>
      </w:r>
      <w:r w:rsidR="00ED318A" w:rsidRPr="000F0028">
        <w:rPr>
          <w:rFonts w:ascii="Arial" w:eastAsia="Calibri" w:hAnsi="Arial" w:cs="Arial"/>
          <w:sz w:val="24"/>
          <w:szCs w:val="24"/>
        </w:rPr>
        <w:t>nº 0</w:t>
      </w:r>
      <w:r w:rsidR="002B249E">
        <w:rPr>
          <w:rFonts w:ascii="Arial" w:eastAsia="Calibri" w:hAnsi="Arial" w:cs="Arial"/>
          <w:sz w:val="24"/>
          <w:szCs w:val="24"/>
        </w:rPr>
        <w:t>3</w:t>
      </w:r>
      <w:r w:rsidR="005E60F1">
        <w:rPr>
          <w:rFonts w:ascii="Arial" w:eastAsia="Calibri" w:hAnsi="Arial" w:cs="Arial"/>
          <w:sz w:val="24"/>
          <w:szCs w:val="24"/>
        </w:rPr>
        <w:t>1</w:t>
      </w:r>
      <w:r w:rsidR="004276A0" w:rsidRPr="000F0028">
        <w:rPr>
          <w:rFonts w:ascii="Arial" w:eastAsia="Calibri" w:hAnsi="Arial" w:cs="Arial"/>
          <w:sz w:val="24"/>
          <w:szCs w:val="24"/>
        </w:rPr>
        <w:t>/2017</w:t>
      </w:r>
      <w:r w:rsidR="00B8049D" w:rsidRPr="000F0028">
        <w:rPr>
          <w:rFonts w:ascii="Arial" w:eastAsia="Calibri" w:hAnsi="Arial" w:cs="Arial"/>
          <w:sz w:val="24"/>
          <w:szCs w:val="24"/>
        </w:rPr>
        <w:t xml:space="preserve"> </w:t>
      </w:r>
    </w:p>
    <w:p w:rsidR="00F05D17" w:rsidRPr="000F0028" w:rsidRDefault="00F05D17" w:rsidP="00CE243A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0028">
        <w:rPr>
          <w:rFonts w:ascii="Arial" w:eastAsia="Calibri" w:hAnsi="Arial" w:cs="Arial"/>
          <w:b/>
          <w:sz w:val="24"/>
          <w:szCs w:val="24"/>
        </w:rPr>
        <w:t>Autor:</w:t>
      </w:r>
      <w:r w:rsidR="00C15373" w:rsidRPr="000F0028">
        <w:rPr>
          <w:rFonts w:ascii="Arial" w:eastAsia="Calibri" w:hAnsi="Arial" w:cs="Arial"/>
          <w:b/>
          <w:sz w:val="24"/>
          <w:szCs w:val="24"/>
        </w:rPr>
        <w:t xml:space="preserve"> </w:t>
      </w:r>
      <w:r w:rsidR="005E60F1">
        <w:rPr>
          <w:rFonts w:ascii="Arial" w:eastAsia="Calibri" w:hAnsi="Arial" w:cs="Arial"/>
          <w:sz w:val="24"/>
          <w:szCs w:val="24"/>
        </w:rPr>
        <w:t xml:space="preserve">Comissão de Saúde, Educação e Meio </w:t>
      </w:r>
      <w:proofErr w:type="gramStart"/>
      <w:r w:rsidR="005E60F1">
        <w:rPr>
          <w:rFonts w:ascii="Arial" w:eastAsia="Calibri" w:hAnsi="Arial" w:cs="Arial"/>
          <w:sz w:val="24"/>
          <w:szCs w:val="24"/>
        </w:rPr>
        <w:t>Ambiente</w:t>
      </w:r>
      <w:proofErr w:type="gramEnd"/>
    </w:p>
    <w:p w:rsidR="00F05D17" w:rsidRPr="000F0028" w:rsidRDefault="00F05D17" w:rsidP="00CE243A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0028">
        <w:rPr>
          <w:rFonts w:ascii="Arial" w:eastAsia="Calibri" w:hAnsi="Arial" w:cs="Arial"/>
          <w:b/>
          <w:sz w:val="24"/>
          <w:szCs w:val="24"/>
        </w:rPr>
        <w:t>Relator:</w:t>
      </w:r>
      <w:r w:rsidRPr="000F0028">
        <w:rPr>
          <w:rFonts w:ascii="Arial" w:eastAsia="Calibri" w:hAnsi="Arial" w:cs="Arial"/>
          <w:sz w:val="24"/>
          <w:szCs w:val="24"/>
        </w:rPr>
        <w:t xml:space="preserve"> </w:t>
      </w:r>
      <w:r w:rsidR="004276A0" w:rsidRPr="000F0028">
        <w:rPr>
          <w:rFonts w:ascii="Arial" w:eastAsia="Calibri" w:hAnsi="Arial" w:cs="Arial"/>
          <w:sz w:val="24"/>
          <w:szCs w:val="24"/>
        </w:rPr>
        <w:t>Ver. Manu Calliari</w:t>
      </w:r>
      <w:r w:rsidRPr="000F0028">
        <w:rPr>
          <w:rFonts w:ascii="Arial" w:eastAsia="Calibri" w:hAnsi="Arial" w:cs="Arial"/>
          <w:sz w:val="24"/>
          <w:szCs w:val="24"/>
        </w:rPr>
        <w:tab/>
      </w:r>
      <w:r w:rsidR="00065D9B" w:rsidRPr="000F0028">
        <w:rPr>
          <w:rFonts w:ascii="Arial" w:eastAsia="Calibri" w:hAnsi="Arial" w:cs="Arial"/>
          <w:sz w:val="24"/>
          <w:szCs w:val="24"/>
        </w:rPr>
        <w:tab/>
      </w:r>
      <w:r w:rsidR="00065D9B" w:rsidRPr="000F0028">
        <w:rPr>
          <w:rFonts w:ascii="Arial" w:eastAsia="Calibri" w:hAnsi="Arial" w:cs="Arial"/>
          <w:sz w:val="24"/>
          <w:szCs w:val="24"/>
        </w:rPr>
        <w:tab/>
      </w:r>
      <w:r w:rsidRPr="000F0028">
        <w:rPr>
          <w:rFonts w:ascii="Arial" w:eastAsia="Calibri" w:hAnsi="Arial" w:cs="Arial"/>
          <w:b/>
          <w:sz w:val="24"/>
          <w:szCs w:val="24"/>
        </w:rPr>
        <w:t>Conclusão do Voto:</w:t>
      </w:r>
      <w:r w:rsidRPr="000F0028">
        <w:rPr>
          <w:rFonts w:ascii="Arial" w:eastAsia="Calibri" w:hAnsi="Arial" w:cs="Arial"/>
          <w:sz w:val="24"/>
          <w:szCs w:val="24"/>
        </w:rPr>
        <w:t xml:space="preserve"> Favorável </w:t>
      </w:r>
    </w:p>
    <w:p w:rsidR="002522A4" w:rsidRPr="00B7456F" w:rsidRDefault="00F05D17" w:rsidP="005E60F1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bCs/>
          <w:iCs/>
          <w:sz w:val="24"/>
          <w:szCs w:val="24"/>
        </w:rPr>
      </w:pPr>
      <w:r w:rsidRPr="000F0028">
        <w:rPr>
          <w:rFonts w:ascii="Arial" w:eastAsia="Calibri" w:hAnsi="Arial" w:cs="Arial"/>
          <w:b/>
          <w:sz w:val="24"/>
          <w:szCs w:val="24"/>
        </w:rPr>
        <w:t xml:space="preserve">Ementa: </w:t>
      </w:r>
      <w:r w:rsidR="002522A4" w:rsidRPr="000F0028">
        <w:rPr>
          <w:rFonts w:ascii="Arial" w:eastAsia="Calibri" w:hAnsi="Arial" w:cs="Arial"/>
          <w:b/>
          <w:sz w:val="24"/>
          <w:szCs w:val="24"/>
        </w:rPr>
        <w:t>“</w:t>
      </w:r>
      <w:r w:rsidR="005E60F1" w:rsidRPr="005E60F1">
        <w:rPr>
          <w:rFonts w:ascii="Arial" w:eastAsia="Calibri" w:hAnsi="Arial" w:cs="Arial"/>
          <w:iCs/>
          <w:sz w:val="24"/>
          <w:szCs w:val="24"/>
        </w:rPr>
        <w:t>Institui a Campanha de estímulo ao cuidado da saúde mental e bem estar, denominada “Janeiro Branco” no âmbito do município de Gramado e dá outras providências</w:t>
      </w:r>
      <w:r w:rsidR="002522A4" w:rsidRPr="000F0028">
        <w:rPr>
          <w:rFonts w:ascii="Arial" w:eastAsia="Calibri" w:hAnsi="Arial" w:cs="Arial"/>
          <w:iCs/>
          <w:sz w:val="24"/>
          <w:szCs w:val="24"/>
        </w:rPr>
        <w:t>”</w:t>
      </w:r>
      <w:r w:rsidR="00B802D9" w:rsidRPr="000F0028">
        <w:rPr>
          <w:rFonts w:ascii="Arial" w:eastAsia="Calibri" w:hAnsi="Arial" w:cs="Arial"/>
          <w:iCs/>
          <w:sz w:val="24"/>
          <w:szCs w:val="24"/>
        </w:rPr>
        <w:t>.</w:t>
      </w:r>
    </w:p>
    <w:p w:rsidR="00F05D17" w:rsidRPr="000F0028" w:rsidRDefault="00F05D17" w:rsidP="00CE243A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05D17" w:rsidRPr="000F0028" w:rsidRDefault="00F05D17" w:rsidP="00CE243A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F0028">
        <w:rPr>
          <w:rFonts w:ascii="Arial" w:eastAsia="Calibri" w:hAnsi="Arial" w:cs="Arial"/>
          <w:b/>
          <w:sz w:val="24"/>
          <w:szCs w:val="24"/>
        </w:rPr>
        <w:t>Relatório:</w:t>
      </w:r>
    </w:p>
    <w:p w:rsidR="00F05D17" w:rsidRDefault="00F05D17" w:rsidP="005E60F1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0028">
        <w:rPr>
          <w:rFonts w:ascii="Arial" w:eastAsia="Calibri" w:hAnsi="Arial" w:cs="Arial"/>
          <w:sz w:val="24"/>
          <w:szCs w:val="24"/>
        </w:rPr>
        <w:tab/>
        <w:t>O Projeto de Lei em análise foi apresentado nesta Casa Legislativa no dia</w:t>
      </w:r>
      <w:r w:rsidR="00065D9B" w:rsidRPr="000F0028">
        <w:rPr>
          <w:rFonts w:ascii="Arial" w:eastAsia="Calibri" w:hAnsi="Arial" w:cs="Arial"/>
          <w:sz w:val="24"/>
          <w:szCs w:val="24"/>
        </w:rPr>
        <w:t xml:space="preserve"> </w:t>
      </w:r>
      <w:r w:rsidR="005E60F1">
        <w:rPr>
          <w:rFonts w:ascii="Arial" w:eastAsia="Calibri" w:hAnsi="Arial" w:cs="Arial"/>
          <w:sz w:val="24"/>
          <w:szCs w:val="24"/>
        </w:rPr>
        <w:t>06</w:t>
      </w:r>
      <w:r w:rsidR="00ED318A" w:rsidRPr="000F0028">
        <w:rPr>
          <w:rFonts w:ascii="Arial" w:eastAsia="Calibri" w:hAnsi="Arial" w:cs="Arial"/>
          <w:sz w:val="24"/>
          <w:szCs w:val="24"/>
        </w:rPr>
        <w:t xml:space="preserve"> </w:t>
      </w:r>
      <w:r w:rsidRPr="000F0028">
        <w:rPr>
          <w:rFonts w:ascii="Arial" w:eastAsia="Calibri" w:hAnsi="Arial" w:cs="Arial"/>
          <w:sz w:val="24"/>
          <w:szCs w:val="24"/>
        </w:rPr>
        <w:t xml:space="preserve">de </w:t>
      </w:r>
      <w:r w:rsidR="005E60F1">
        <w:rPr>
          <w:rFonts w:ascii="Arial" w:eastAsia="Calibri" w:hAnsi="Arial" w:cs="Arial"/>
          <w:sz w:val="24"/>
          <w:szCs w:val="24"/>
        </w:rPr>
        <w:t>novem</w:t>
      </w:r>
      <w:r w:rsidR="00B802D9" w:rsidRPr="000F0028">
        <w:rPr>
          <w:rFonts w:ascii="Arial" w:eastAsia="Calibri" w:hAnsi="Arial" w:cs="Arial"/>
          <w:sz w:val="24"/>
          <w:szCs w:val="24"/>
        </w:rPr>
        <w:t>bro</w:t>
      </w:r>
      <w:r w:rsidRPr="000F0028">
        <w:rPr>
          <w:rFonts w:ascii="Arial" w:eastAsia="Calibri" w:hAnsi="Arial" w:cs="Arial"/>
          <w:sz w:val="24"/>
          <w:szCs w:val="24"/>
        </w:rPr>
        <w:t xml:space="preserve"> de 2017</w:t>
      </w:r>
      <w:r w:rsidR="00CF2331" w:rsidRPr="000F0028">
        <w:rPr>
          <w:rFonts w:ascii="Arial" w:eastAsia="Calibri" w:hAnsi="Arial" w:cs="Arial"/>
          <w:sz w:val="24"/>
          <w:szCs w:val="24"/>
        </w:rPr>
        <w:t xml:space="preserve"> e pretende </w:t>
      </w:r>
      <w:r w:rsidR="002522A4" w:rsidRPr="000F0028">
        <w:rPr>
          <w:rFonts w:ascii="Arial" w:eastAsia="Calibri" w:hAnsi="Arial" w:cs="Arial"/>
          <w:sz w:val="24"/>
          <w:szCs w:val="24"/>
        </w:rPr>
        <w:t>buscar autorização legislativa para</w:t>
      </w:r>
      <w:r w:rsidR="00E625AA">
        <w:rPr>
          <w:rFonts w:ascii="Arial" w:eastAsia="Calibri" w:hAnsi="Arial" w:cs="Arial"/>
          <w:sz w:val="24"/>
          <w:szCs w:val="24"/>
        </w:rPr>
        <w:t xml:space="preserve"> </w:t>
      </w:r>
      <w:r w:rsidR="005E60F1">
        <w:rPr>
          <w:rFonts w:ascii="Arial" w:eastAsia="Calibri" w:hAnsi="Arial" w:cs="Arial"/>
          <w:sz w:val="24"/>
          <w:szCs w:val="24"/>
        </w:rPr>
        <w:t>instituir a campanha de estímulo ao cuidado da saúde mental e bem estar</w:t>
      </w:r>
      <w:r w:rsidR="00E625AA" w:rsidRPr="00E625AA">
        <w:rPr>
          <w:rFonts w:ascii="Arial" w:eastAsia="Calibri" w:hAnsi="Arial" w:cs="Arial"/>
          <w:sz w:val="24"/>
          <w:szCs w:val="24"/>
        </w:rPr>
        <w:t>.</w:t>
      </w:r>
      <w:r w:rsidR="005E60F1">
        <w:rPr>
          <w:rFonts w:ascii="Arial" w:eastAsia="Calibri" w:hAnsi="Arial" w:cs="Arial"/>
          <w:sz w:val="24"/>
          <w:szCs w:val="24"/>
        </w:rPr>
        <w:t xml:space="preserve"> </w:t>
      </w:r>
      <w:r w:rsidR="005E60F1" w:rsidRPr="005E60F1">
        <w:rPr>
          <w:rFonts w:ascii="Arial" w:eastAsia="Calibri" w:hAnsi="Arial" w:cs="Arial"/>
          <w:sz w:val="24"/>
          <w:szCs w:val="24"/>
        </w:rPr>
        <w:t xml:space="preserve"> Aduz a comissão, na sua justificativa, que a iniciativa </w:t>
      </w:r>
      <w:proofErr w:type="gramStart"/>
      <w:r w:rsidR="005E60F1" w:rsidRPr="005E60F1">
        <w:rPr>
          <w:rFonts w:ascii="Arial" w:eastAsia="Calibri" w:hAnsi="Arial" w:cs="Arial"/>
          <w:sz w:val="24"/>
          <w:szCs w:val="24"/>
        </w:rPr>
        <w:t>da presente</w:t>
      </w:r>
      <w:proofErr w:type="gramEnd"/>
      <w:r w:rsidR="005E60F1" w:rsidRPr="005E60F1">
        <w:rPr>
          <w:rFonts w:ascii="Arial" w:eastAsia="Calibri" w:hAnsi="Arial" w:cs="Arial"/>
          <w:sz w:val="24"/>
          <w:szCs w:val="24"/>
        </w:rPr>
        <w:t xml:space="preserve"> propositura visa sensibilizar a população quanto à importância da prevenção do suicídio, depressão e ansiedade. Discorre ainda que, durante o mês de janeiro ocorrerá a Campanha Janeiro Branco, mediante organização e participação voluntária de profissionais da saúde, artistas, comunicadores e da população interessada, que incentivará a reflexão sobre saúde mental e emocional, qualidade de vida, qualidade emocional de suas relações, além de ações que assegurem a prevenção ao suicídio, detecção e tratamento da depressão e ansiedade. Justifica ainda que o mês de janeiro foi escolhido, devido ao fato de que, em geral, no início do ano as pessoas estão predispostas a pensar sobre suas vidas em diversos aspectos, considerando janeiro um “mês terapêutico”.</w:t>
      </w:r>
      <w:r w:rsidR="005E60F1">
        <w:rPr>
          <w:rFonts w:ascii="Arial" w:eastAsia="Calibri" w:hAnsi="Arial" w:cs="Arial"/>
          <w:sz w:val="24"/>
          <w:szCs w:val="24"/>
        </w:rPr>
        <w:t xml:space="preserve"> </w:t>
      </w:r>
      <w:r w:rsidR="005E60F1" w:rsidRPr="005E60F1">
        <w:rPr>
          <w:rFonts w:ascii="Arial" w:eastAsia="Calibri" w:hAnsi="Arial" w:cs="Arial"/>
          <w:sz w:val="24"/>
          <w:szCs w:val="24"/>
        </w:rPr>
        <w:t xml:space="preserve">A cor branca será evidenciada através de ações diversas, como simbologia da Campanha. </w:t>
      </w:r>
      <w:r w:rsidR="00E625AA" w:rsidRPr="00E625AA">
        <w:rPr>
          <w:rFonts w:ascii="Arial" w:eastAsia="Calibri" w:hAnsi="Arial" w:cs="Arial"/>
          <w:sz w:val="24"/>
          <w:szCs w:val="24"/>
        </w:rPr>
        <w:t xml:space="preserve"> </w:t>
      </w:r>
      <w:r w:rsidR="00B7456F" w:rsidRPr="00B7456F">
        <w:rPr>
          <w:rFonts w:ascii="Arial" w:eastAsia="Calibri" w:hAnsi="Arial" w:cs="Arial"/>
          <w:sz w:val="24"/>
          <w:szCs w:val="24"/>
        </w:rPr>
        <w:t xml:space="preserve"> </w:t>
      </w:r>
      <w:r w:rsidR="00DA5FBA" w:rsidRPr="000F0028">
        <w:rPr>
          <w:rFonts w:ascii="Arial" w:eastAsia="Calibri" w:hAnsi="Arial" w:cs="Arial"/>
          <w:sz w:val="24"/>
          <w:szCs w:val="24"/>
        </w:rPr>
        <w:t>O projeto já foi analisado pela Procuradora Geral da Casa, a qual proferiu parecer jurídico</w:t>
      </w:r>
      <w:r w:rsidR="00EE753B" w:rsidRPr="000F0028">
        <w:rPr>
          <w:rFonts w:ascii="Arial" w:eastAsia="Calibri" w:hAnsi="Arial" w:cs="Arial"/>
          <w:sz w:val="24"/>
          <w:szCs w:val="24"/>
        </w:rPr>
        <w:t xml:space="preserve"> nº </w:t>
      </w:r>
      <w:r w:rsidR="00B7456F">
        <w:rPr>
          <w:rFonts w:ascii="Arial" w:eastAsia="Calibri" w:hAnsi="Arial" w:cs="Arial"/>
          <w:sz w:val="24"/>
          <w:szCs w:val="24"/>
        </w:rPr>
        <w:t>7</w:t>
      </w:r>
      <w:r w:rsidR="005E60F1">
        <w:rPr>
          <w:rFonts w:ascii="Arial" w:eastAsia="Calibri" w:hAnsi="Arial" w:cs="Arial"/>
          <w:sz w:val="24"/>
          <w:szCs w:val="24"/>
        </w:rPr>
        <w:t>4</w:t>
      </w:r>
      <w:r w:rsidR="00EE753B" w:rsidRPr="000F0028">
        <w:rPr>
          <w:rFonts w:ascii="Arial" w:eastAsia="Calibri" w:hAnsi="Arial" w:cs="Arial"/>
          <w:sz w:val="24"/>
          <w:szCs w:val="24"/>
        </w:rPr>
        <w:t>/2017</w:t>
      </w:r>
      <w:r w:rsidR="00DA5FBA" w:rsidRPr="000F0028">
        <w:rPr>
          <w:rFonts w:ascii="Arial" w:eastAsia="Calibri" w:hAnsi="Arial" w:cs="Arial"/>
          <w:sz w:val="24"/>
          <w:szCs w:val="24"/>
        </w:rPr>
        <w:t xml:space="preserve"> favorável à tramitação</w:t>
      </w:r>
      <w:r w:rsidR="00B02586" w:rsidRPr="000F0028">
        <w:rPr>
          <w:rFonts w:ascii="Arial" w:eastAsia="Calibri" w:hAnsi="Arial" w:cs="Arial"/>
          <w:sz w:val="24"/>
          <w:szCs w:val="24"/>
        </w:rPr>
        <w:t xml:space="preserve"> do Projeto de Lei</w:t>
      </w:r>
      <w:r w:rsidR="00CE58A8" w:rsidRPr="000F0028">
        <w:rPr>
          <w:rFonts w:ascii="Arial" w:eastAsia="Calibri" w:hAnsi="Arial" w:cs="Arial"/>
          <w:sz w:val="24"/>
          <w:szCs w:val="24"/>
        </w:rPr>
        <w:t xml:space="preserve"> do Legislativo</w:t>
      </w:r>
      <w:r w:rsidR="00B02586" w:rsidRPr="000F0028">
        <w:rPr>
          <w:rFonts w:ascii="Arial" w:eastAsia="Calibri" w:hAnsi="Arial" w:cs="Arial"/>
          <w:sz w:val="24"/>
          <w:szCs w:val="24"/>
        </w:rPr>
        <w:t xml:space="preserve"> nº </w:t>
      </w:r>
      <w:r w:rsidR="00ED318A" w:rsidRPr="000F0028">
        <w:rPr>
          <w:rFonts w:ascii="Arial" w:eastAsia="Calibri" w:hAnsi="Arial" w:cs="Arial"/>
          <w:sz w:val="24"/>
          <w:szCs w:val="24"/>
        </w:rPr>
        <w:t>0</w:t>
      </w:r>
      <w:r w:rsidR="00E625AA">
        <w:rPr>
          <w:rFonts w:ascii="Arial" w:eastAsia="Calibri" w:hAnsi="Arial" w:cs="Arial"/>
          <w:sz w:val="24"/>
          <w:szCs w:val="24"/>
        </w:rPr>
        <w:t>3</w:t>
      </w:r>
      <w:r w:rsidR="005E60F1">
        <w:rPr>
          <w:rFonts w:ascii="Arial" w:eastAsia="Calibri" w:hAnsi="Arial" w:cs="Arial"/>
          <w:sz w:val="24"/>
          <w:szCs w:val="24"/>
        </w:rPr>
        <w:t>1</w:t>
      </w:r>
      <w:r w:rsidR="00B02586" w:rsidRPr="000F0028">
        <w:rPr>
          <w:rFonts w:ascii="Arial" w:eastAsia="Calibri" w:hAnsi="Arial" w:cs="Arial"/>
          <w:sz w:val="24"/>
          <w:szCs w:val="24"/>
        </w:rPr>
        <w:t>/2017</w:t>
      </w:r>
      <w:r w:rsidR="00DA5FBA" w:rsidRPr="000F0028">
        <w:rPr>
          <w:rFonts w:ascii="Arial" w:eastAsia="Calibri" w:hAnsi="Arial" w:cs="Arial"/>
          <w:sz w:val="24"/>
          <w:szCs w:val="24"/>
        </w:rPr>
        <w:t>, pois presentes a legalidade e a constitucionalidade. Tal parecer jurídico embasa a elaboração do presente parecer.</w:t>
      </w:r>
    </w:p>
    <w:p w:rsidR="00F05D17" w:rsidRDefault="00F05D17" w:rsidP="00CE243A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F0028">
        <w:rPr>
          <w:rFonts w:ascii="Arial" w:eastAsia="Calibri" w:hAnsi="Arial" w:cs="Arial"/>
          <w:b/>
          <w:sz w:val="24"/>
          <w:szCs w:val="24"/>
        </w:rPr>
        <w:t>Análise:</w:t>
      </w:r>
    </w:p>
    <w:p w:rsidR="00B7456F" w:rsidRDefault="00E625AA" w:rsidP="00CE243A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à </w:t>
      </w:r>
      <w:r w:rsidRPr="00E625AA">
        <w:rPr>
          <w:rFonts w:ascii="Arial" w:hAnsi="Arial" w:cs="Arial"/>
          <w:b/>
          <w:sz w:val="24"/>
          <w:szCs w:val="24"/>
          <w:u w:val="single"/>
        </w:rPr>
        <w:t>constitucionalidade</w:t>
      </w:r>
      <w:r>
        <w:rPr>
          <w:rFonts w:ascii="Arial" w:hAnsi="Arial" w:cs="Arial"/>
          <w:sz w:val="24"/>
          <w:szCs w:val="24"/>
        </w:rPr>
        <w:t>:</w:t>
      </w:r>
    </w:p>
    <w:p w:rsidR="00CE243A" w:rsidRDefault="00CE243A" w:rsidP="00CE243A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5E60F1" w:rsidRPr="005E60F1" w:rsidRDefault="005E60F1" w:rsidP="005E60F1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E60F1">
        <w:rPr>
          <w:rFonts w:ascii="Arial" w:hAnsi="Arial" w:cs="Arial"/>
          <w:sz w:val="24"/>
          <w:szCs w:val="24"/>
        </w:rPr>
        <w:t xml:space="preserve">A Constituição Federal contemplou a existência de entes federativos em três níveis – União, Estados, Distrito Federal e Municípios – dotando-os </w:t>
      </w:r>
      <w:r w:rsidRPr="005E60F1">
        <w:rPr>
          <w:rFonts w:ascii="Arial" w:hAnsi="Arial" w:cs="Arial"/>
          <w:sz w:val="24"/>
          <w:szCs w:val="24"/>
        </w:rPr>
        <w:lastRenderedPageBreak/>
        <w:t xml:space="preserve">de autonomia e atribuindo a cada um, campos de atuação estatal determinados. Essa discriminação ou repartição de competências, no entanto, pode ser apresentada de duas naturezas: legislativa ou material. </w:t>
      </w:r>
    </w:p>
    <w:p w:rsidR="005E60F1" w:rsidRPr="005E60F1" w:rsidRDefault="005E60F1" w:rsidP="005E60F1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E60F1">
        <w:rPr>
          <w:rFonts w:ascii="Arial" w:hAnsi="Arial" w:cs="Arial"/>
          <w:sz w:val="24"/>
          <w:szCs w:val="24"/>
        </w:rPr>
        <w:t xml:space="preserve">Constituem </w:t>
      </w:r>
      <w:proofErr w:type="gramStart"/>
      <w:r w:rsidRPr="005E60F1">
        <w:rPr>
          <w:rFonts w:ascii="Arial" w:hAnsi="Arial" w:cs="Arial"/>
          <w:sz w:val="24"/>
          <w:szCs w:val="24"/>
        </w:rPr>
        <w:t>competências legislativa privativas da União</w:t>
      </w:r>
      <w:proofErr w:type="gramEnd"/>
      <w:r w:rsidRPr="005E60F1">
        <w:rPr>
          <w:rFonts w:ascii="Arial" w:hAnsi="Arial" w:cs="Arial"/>
          <w:sz w:val="24"/>
          <w:szCs w:val="24"/>
        </w:rPr>
        <w:t xml:space="preserve"> as matérias arroladas no art. 22 da CF. A competência concorrente aquela concedida à União, aos Estados e ao Distrito Federal relativamente às matérias enumeradas no art. 24 e competências remanescentes, sendo deferidas aos Estados consoante o parágrafo único do art. 25 da CF. </w:t>
      </w:r>
    </w:p>
    <w:p w:rsidR="005E60F1" w:rsidRPr="005E60F1" w:rsidRDefault="005E60F1" w:rsidP="005E60F1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E60F1">
        <w:rPr>
          <w:rFonts w:ascii="Arial" w:hAnsi="Arial" w:cs="Arial"/>
          <w:sz w:val="24"/>
          <w:szCs w:val="24"/>
        </w:rPr>
        <w:t xml:space="preserve">Destarte, foram igualmente discriminadas pelo </w:t>
      </w:r>
      <w:proofErr w:type="gramStart"/>
      <w:r w:rsidRPr="005E60F1">
        <w:rPr>
          <w:rFonts w:ascii="Arial" w:hAnsi="Arial" w:cs="Arial"/>
          <w:sz w:val="24"/>
          <w:szCs w:val="24"/>
        </w:rPr>
        <w:t>Constituinte Originário</w:t>
      </w:r>
      <w:proofErr w:type="gramEnd"/>
      <w:r w:rsidRPr="005E60F1">
        <w:rPr>
          <w:rFonts w:ascii="Arial" w:hAnsi="Arial" w:cs="Arial"/>
          <w:sz w:val="24"/>
          <w:szCs w:val="24"/>
        </w:rPr>
        <w:t xml:space="preserve"> a </w:t>
      </w:r>
      <w:r w:rsidRPr="00C922CE">
        <w:rPr>
          <w:rFonts w:ascii="Arial" w:hAnsi="Arial" w:cs="Arial"/>
          <w:b/>
          <w:sz w:val="24"/>
          <w:szCs w:val="24"/>
          <w:u w:val="single"/>
        </w:rPr>
        <w:t>competência suplementar</w:t>
      </w:r>
      <w:r w:rsidRPr="005E60F1">
        <w:rPr>
          <w:rFonts w:ascii="Arial" w:hAnsi="Arial" w:cs="Arial"/>
          <w:sz w:val="24"/>
          <w:szCs w:val="24"/>
        </w:rPr>
        <w:t xml:space="preserve"> conferida aos Municípios para agir, administrar e atuar em situações concretas, suplementando a legislação federal e estadual no que couber, e ainda para legislar sobre assuntos de interesse local, consoante no art. 30, incisos I e II da Carta Magna, sendo também esta a redação dada ao artigo 6º, XXIV, da Lei Orgânica, e que respaldam juridicamente a proposição, </w:t>
      </w:r>
      <w:proofErr w:type="spellStart"/>
      <w:r w:rsidRPr="005E60F1">
        <w:rPr>
          <w:rFonts w:ascii="Arial" w:hAnsi="Arial" w:cs="Arial"/>
          <w:i/>
          <w:iCs/>
          <w:sz w:val="24"/>
          <w:szCs w:val="24"/>
        </w:rPr>
        <w:t>ex</w:t>
      </w:r>
      <w:proofErr w:type="spellEnd"/>
      <w:r w:rsidRPr="005E60F1">
        <w:rPr>
          <w:rFonts w:ascii="Arial" w:hAnsi="Arial" w:cs="Arial"/>
          <w:i/>
          <w:iCs/>
          <w:sz w:val="24"/>
          <w:szCs w:val="24"/>
        </w:rPr>
        <w:t xml:space="preserve"> positis</w:t>
      </w:r>
      <w:r w:rsidRPr="005E60F1">
        <w:rPr>
          <w:rFonts w:ascii="Arial" w:hAnsi="Arial" w:cs="Arial"/>
          <w:sz w:val="24"/>
          <w:szCs w:val="24"/>
        </w:rPr>
        <w:t xml:space="preserve">: </w:t>
      </w:r>
    </w:p>
    <w:p w:rsidR="005E60F1" w:rsidRPr="005E60F1" w:rsidRDefault="005E60F1" w:rsidP="005E60F1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E60F1">
        <w:rPr>
          <w:rFonts w:ascii="Arial" w:hAnsi="Arial" w:cs="Arial"/>
          <w:sz w:val="24"/>
          <w:szCs w:val="24"/>
        </w:rPr>
        <w:t xml:space="preserve">Pela CF/88: </w:t>
      </w:r>
    </w:p>
    <w:p w:rsidR="005E60F1" w:rsidRPr="005E60F1" w:rsidRDefault="005E60F1" w:rsidP="00C922C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proofErr w:type="gramStart"/>
      <w:r w:rsidRPr="005E60F1">
        <w:rPr>
          <w:rFonts w:ascii="Arial" w:hAnsi="Arial" w:cs="Arial"/>
          <w:sz w:val="24"/>
          <w:szCs w:val="24"/>
        </w:rPr>
        <w:t>"</w:t>
      </w:r>
      <w:r w:rsidRPr="005E60F1">
        <w:rPr>
          <w:rFonts w:ascii="Arial" w:hAnsi="Arial" w:cs="Arial"/>
          <w:i/>
          <w:iCs/>
          <w:sz w:val="24"/>
          <w:szCs w:val="24"/>
        </w:rPr>
        <w:t>Art. 30.</w:t>
      </w:r>
      <w:proofErr w:type="gramEnd"/>
      <w:r w:rsidRPr="005E60F1">
        <w:rPr>
          <w:rFonts w:ascii="Arial" w:hAnsi="Arial" w:cs="Arial"/>
          <w:i/>
          <w:iCs/>
          <w:sz w:val="24"/>
          <w:szCs w:val="24"/>
        </w:rPr>
        <w:t xml:space="preserve"> Compete aos Municípios: </w:t>
      </w:r>
    </w:p>
    <w:p w:rsidR="005E60F1" w:rsidRPr="005E60F1" w:rsidRDefault="005E60F1" w:rsidP="00C922C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E60F1">
        <w:rPr>
          <w:rFonts w:ascii="Arial" w:hAnsi="Arial" w:cs="Arial"/>
          <w:i/>
          <w:iCs/>
          <w:sz w:val="24"/>
          <w:szCs w:val="24"/>
        </w:rPr>
        <w:t xml:space="preserve">I - legislar sobre assuntos de interesse local; </w:t>
      </w:r>
    </w:p>
    <w:p w:rsidR="005E60F1" w:rsidRPr="005E60F1" w:rsidRDefault="005E60F1" w:rsidP="00C922C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E60F1">
        <w:rPr>
          <w:rFonts w:ascii="Arial" w:hAnsi="Arial" w:cs="Arial"/>
          <w:sz w:val="24"/>
          <w:szCs w:val="24"/>
        </w:rPr>
        <w:t xml:space="preserve">Pela Lei Orgânica: </w:t>
      </w:r>
    </w:p>
    <w:p w:rsidR="005E60F1" w:rsidRPr="005E60F1" w:rsidRDefault="005E60F1" w:rsidP="00C922C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proofErr w:type="gramStart"/>
      <w:r w:rsidRPr="005E60F1">
        <w:rPr>
          <w:rFonts w:ascii="Arial" w:hAnsi="Arial" w:cs="Arial"/>
          <w:i/>
          <w:iCs/>
          <w:sz w:val="24"/>
          <w:szCs w:val="24"/>
        </w:rPr>
        <w:t>"Art. 6º.</w:t>
      </w:r>
      <w:proofErr w:type="gramEnd"/>
      <w:r w:rsidRPr="005E60F1">
        <w:rPr>
          <w:rFonts w:ascii="Arial" w:hAnsi="Arial" w:cs="Arial"/>
          <w:i/>
          <w:iCs/>
          <w:sz w:val="24"/>
          <w:szCs w:val="24"/>
        </w:rPr>
        <w:t xml:space="preserve"> Compete ao Município no exercício de sua autonomia: </w:t>
      </w:r>
    </w:p>
    <w:p w:rsidR="005E60F1" w:rsidRPr="005E60F1" w:rsidRDefault="005E60F1" w:rsidP="00C922C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proofErr w:type="gramStart"/>
      <w:r w:rsidRPr="005E60F1">
        <w:rPr>
          <w:rFonts w:ascii="Arial" w:hAnsi="Arial" w:cs="Arial"/>
          <w:i/>
          <w:iCs/>
          <w:sz w:val="24"/>
          <w:szCs w:val="24"/>
        </w:rPr>
        <w:t>XXIV- legislar sobre assuntos de interesse local;"</w:t>
      </w:r>
      <w:proofErr w:type="gramEnd"/>
      <w:r w:rsidRPr="005E60F1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C922CE" w:rsidRDefault="00C922CE" w:rsidP="005E60F1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5E60F1" w:rsidRPr="005E60F1" w:rsidRDefault="005E60F1" w:rsidP="005E60F1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E60F1">
        <w:rPr>
          <w:rFonts w:ascii="Arial" w:hAnsi="Arial" w:cs="Arial"/>
          <w:sz w:val="24"/>
          <w:szCs w:val="24"/>
        </w:rPr>
        <w:t xml:space="preserve">A Constituição de 1988 dedicou alguns artigos para expressamente dispor sobre os grandes princípios e diretrizes que devem pautar as ações do Estado e da sociedade na busca da proteção do direito à saúde no Brasil, quais sejam: </w:t>
      </w:r>
    </w:p>
    <w:p w:rsidR="005E60F1" w:rsidRPr="00C922CE" w:rsidRDefault="005E60F1" w:rsidP="00C922CE">
      <w:pPr>
        <w:spacing w:after="0" w:line="240" w:lineRule="auto"/>
        <w:ind w:firstLine="2268"/>
        <w:jc w:val="both"/>
        <w:rPr>
          <w:rFonts w:ascii="Arial" w:hAnsi="Arial" w:cs="Arial"/>
          <w:sz w:val="20"/>
          <w:szCs w:val="24"/>
        </w:rPr>
      </w:pPr>
      <w:r w:rsidRPr="00C922CE">
        <w:rPr>
          <w:rFonts w:ascii="Arial" w:hAnsi="Arial" w:cs="Arial"/>
          <w:i/>
          <w:iCs/>
          <w:sz w:val="20"/>
          <w:szCs w:val="24"/>
        </w:rPr>
        <w:t xml:space="preserve">“Art. 6º São direitos sociais a educação, a saúde, o trabalho, a moradia, o lazer, a segurança, a previdência social, a proteção à maternidade e a infância, a assistência aos desamparados, na forma da Constituição.” </w:t>
      </w:r>
    </w:p>
    <w:p w:rsidR="005E60F1" w:rsidRPr="00C922CE" w:rsidRDefault="005E60F1" w:rsidP="00C922CE">
      <w:pPr>
        <w:spacing w:after="0" w:line="240" w:lineRule="auto"/>
        <w:ind w:firstLine="2268"/>
        <w:jc w:val="both"/>
        <w:rPr>
          <w:rFonts w:ascii="Arial" w:hAnsi="Arial" w:cs="Arial"/>
          <w:sz w:val="20"/>
          <w:szCs w:val="24"/>
        </w:rPr>
      </w:pPr>
      <w:r w:rsidRPr="00C922CE">
        <w:rPr>
          <w:rFonts w:ascii="Arial" w:hAnsi="Arial" w:cs="Arial"/>
          <w:i/>
          <w:iCs/>
          <w:sz w:val="20"/>
          <w:szCs w:val="24"/>
        </w:rPr>
        <w:t xml:space="preserve">“Art.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recuperação.” </w:t>
      </w:r>
    </w:p>
    <w:p w:rsidR="005E60F1" w:rsidRPr="005E60F1" w:rsidRDefault="005E60F1" w:rsidP="005E60F1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E60F1">
        <w:rPr>
          <w:rFonts w:ascii="Arial" w:hAnsi="Arial" w:cs="Arial"/>
          <w:sz w:val="24"/>
          <w:szCs w:val="24"/>
        </w:rPr>
        <w:t xml:space="preserve">Na Constituição Estadual o direito á saúde e ações para sua promoção estão </w:t>
      </w:r>
      <w:proofErr w:type="gramStart"/>
      <w:r w:rsidRPr="005E60F1">
        <w:rPr>
          <w:rFonts w:ascii="Arial" w:hAnsi="Arial" w:cs="Arial"/>
          <w:sz w:val="24"/>
          <w:szCs w:val="24"/>
        </w:rPr>
        <w:t>pautadas</w:t>
      </w:r>
      <w:proofErr w:type="gramEnd"/>
      <w:r w:rsidRPr="005E60F1">
        <w:rPr>
          <w:rFonts w:ascii="Arial" w:hAnsi="Arial" w:cs="Arial"/>
          <w:sz w:val="24"/>
          <w:szCs w:val="24"/>
        </w:rPr>
        <w:t xml:space="preserve"> como dever do Estado, senão vejamos: </w:t>
      </w:r>
    </w:p>
    <w:p w:rsidR="005E60F1" w:rsidRPr="00C922CE" w:rsidRDefault="005E60F1" w:rsidP="005E60F1">
      <w:pPr>
        <w:spacing w:after="0" w:line="276" w:lineRule="auto"/>
        <w:ind w:firstLine="2268"/>
        <w:jc w:val="both"/>
        <w:rPr>
          <w:rFonts w:ascii="Arial" w:hAnsi="Arial" w:cs="Arial"/>
          <w:sz w:val="20"/>
          <w:szCs w:val="24"/>
        </w:rPr>
      </w:pPr>
      <w:r w:rsidRPr="00C922CE">
        <w:rPr>
          <w:rFonts w:ascii="Arial" w:hAnsi="Arial" w:cs="Arial"/>
          <w:i/>
          <w:iCs/>
          <w:sz w:val="20"/>
          <w:szCs w:val="24"/>
        </w:rPr>
        <w:t xml:space="preserve">“Art. 241. A saúde é direito de todos e dever do Estado e do Município, através de sua promoção, proteção e recuperação.” </w:t>
      </w:r>
    </w:p>
    <w:p w:rsidR="005E60F1" w:rsidRPr="005E60F1" w:rsidRDefault="005E60F1" w:rsidP="005E60F1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E60F1">
        <w:rPr>
          <w:rFonts w:ascii="Arial" w:hAnsi="Arial" w:cs="Arial"/>
          <w:sz w:val="24"/>
          <w:szCs w:val="24"/>
        </w:rPr>
        <w:t xml:space="preserve">Na Lei Orgânica Municipal as políticas de saúde pública também estão definidas como obrigações do Estado, assim dispondo: </w:t>
      </w:r>
    </w:p>
    <w:p w:rsidR="005E60F1" w:rsidRPr="00C922CE" w:rsidRDefault="005E60F1" w:rsidP="005E60F1">
      <w:pPr>
        <w:spacing w:after="0" w:line="276" w:lineRule="auto"/>
        <w:ind w:firstLine="2268"/>
        <w:jc w:val="both"/>
        <w:rPr>
          <w:rFonts w:ascii="Arial" w:hAnsi="Arial" w:cs="Arial"/>
          <w:sz w:val="20"/>
          <w:szCs w:val="24"/>
        </w:rPr>
      </w:pPr>
      <w:r w:rsidRPr="00C922CE">
        <w:rPr>
          <w:rFonts w:ascii="Arial" w:hAnsi="Arial" w:cs="Arial"/>
          <w:i/>
          <w:iCs/>
          <w:sz w:val="20"/>
          <w:szCs w:val="24"/>
        </w:rPr>
        <w:t xml:space="preserve">“Art. 124. Cabe ao Município definir uma política de saúde e de saneamento básico, interligada com os programas da União e do Estado, com o objetivo de preservar a saúde individual e coletiva.” </w:t>
      </w:r>
    </w:p>
    <w:p w:rsidR="005E60F1" w:rsidRPr="005E60F1" w:rsidRDefault="005E60F1" w:rsidP="005E60F1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E60F1">
        <w:rPr>
          <w:rFonts w:ascii="Arial" w:hAnsi="Arial" w:cs="Arial"/>
          <w:sz w:val="24"/>
          <w:szCs w:val="24"/>
        </w:rPr>
        <w:t xml:space="preserve">Portanto, iniciativas para melhorias na condição de saúde mental e bem estar da população são sempre válidas e positivas aos munícipes, e estão em consonância com toda legislação </w:t>
      </w:r>
      <w:proofErr w:type="gramStart"/>
      <w:r w:rsidRPr="005E60F1">
        <w:rPr>
          <w:rFonts w:ascii="Arial" w:hAnsi="Arial" w:cs="Arial"/>
          <w:sz w:val="24"/>
          <w:szCs w:val="24"/>
        </w:rPr>
        <w:t>infra constitucional</w:t>
      </w:r>
      <w:proofErr w:type="gramEnd"/>
      <w:r w:rsidRPr="005E60F1">
        <w:rPr>
          <w:rFonts w:ascii="Arial" w:hAnsi="Arial" w:cs="Arial"/>
          <w:sz w:val="24"/>
          <w:szCs w:val="24"/>
        </w:rPr>
        <w:t xml:space="preserve"> vigente, conforme demonstrado.. </w:t>
      </w:r>
    </w:p>
    <w:p w:rsidR="00E64E93" w:rsidRPr="000F0028" w:rsidRDefault="005E60F1" w:rsidP="005E60F1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E60F1">
        <w:rPr>
          <w:rFonts w:ascii="Arial" w:hAnsi="Arial" w:cs="Arial"/>
          <w:sz w:val="24"/>
          <w:szCs w:val="24"/>
        </w:rPr>
        <w:lastRenderedPageBreak/>
        <w:t xml:space="preserve">Como a presente propositura não cria nenhuma obrigação ao Poder Executivo, vez que define a organização e divulgação da Campanha através da participação voluntária de profissionais da saúde, comunicadores e artistas, requerendo tão somente que </w:t>
      </w:r>
      <w:proofErr w:type="gramStart"/>
      <w:r w:rsidRPr="005E60F1">
        <w:rPr>
          <w:rFonts w:ascii="Arial" w:hAnsi="Arial" w:cs="Arial"/>
          <w:sz w:val="24"/>
          <w:szCs w:val="24"/>
        </w:rPr>
        <w:t>a mesma passe</w:t>
      </w:r>
      <w:proofErr w:type="gramEnd"/>
      <w:r w:rsidRPr="005E60F1">
        <w:rPr>
          <w:rFonts w:ascii="Arial" w:hAnsi="Arial" w:cs="Arial"/>
          <w:sz w:val="24"/>
          <w:szCs w:val="24"/>
        </w:rPr>
        <w:t xml:space="preserve"> a integrar o Calendário Oficial de Eventos do Município, não vemos óbice quanto a sua tramitação.</w:t>
      </w:r>
    </w:p>
    <w:p w:rsidR="001204C8" w:rsidRDefault="00F05D17" w:rsidP="00CE243A">
      <w:pPr>
        <w:spacing w:line="276" w:lineRule="auto"/>
        <w:ind w:firstLine="2268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0F0028">
        <w:rPr>
          <w:rFonts w:ascii="Arial" w:eastAsia="Calibri" w:hAnsi="Arial" w:cs="Arial"/>
          <w:sz w:val="24"/>
          <w:szCs w:val="24"/>
        </w:rPr>
        <w:t xml:space="preserve">Quanto à </w:t>
      </w:r>
      <w:r w:rsidRPr="000F0028">
        <w:rPr>
          <w:rFonts w:ascii="Arial" w:eastAsia="Calibri" w:hAnsi="Arial" w:cs="Arial"/>
          <w:b/>
          <w:sz w:val="24"/>
          <w:szCs w:val="24"/>
          <w:u w:val="single"/>
        </w:rPr>
        <w:t>iniciativa</w:t>
      </w:r>
    </w:p>
    <w:p w:rsidR="005E60F1" w:rsidRPr="005E60F1" w:rsidRDefault="005E60F1" w:rsidP="005E60F1">
      <w:pPr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5E60F1">
        <w:rPr>
          <w:rFonts w:ascii="Arial" w:eastAsia="Calibri" w:hAnsi="Arial" w:cs="Arial"/>
          <w:sz w:val="24"/>
          <w:szCs w:val="24"/>
        </w:rPr>
        <w:t xml:space="preserve">O projeto versa sobre Instituir Campanha de estímulo ao Cuidado da Saúde Mental e Bem estar, denominada “Janeiro Branco”. </w:t>
      </w:r>
    </w:p>
    <w:p w:rsidR="005E60F1" w:rsidRPr="005E60F1" w:rsidRDefault="005E60F1" w:rsidP="005E60F1">
      <w:pPr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5E60F1">
        <w:rPr>
          <w:rFonts w:ascii="Arial" w:eastAsia="Calibri" w:hAnsi="Arial" w:cs="Arial"/>
          <w:sz w:val="24"/>
          <w:szCs w:val="24"/>
        </w:rPr>
        <w:t xml:space="preserve">Não há dúvida que a saúde pública no município trata-se de matéria de interesse local, dispondo assim os municípios de ampla competência para regulamentá-la, pois foram dotados de autonomia administrativa e legislativa. E vale acrescentar, não há na Constituição Federal em vigor, reserva dessa matéria em favor de qualquer dos Poderes, como campanhas de prevenção, conscientização e reflexão da população sobre temas que possam resultar na melhoria das condições e qualidade de vida da população, razão pela qual se conclui que </w:t>
      </w:r>
      <w:proofErr w:type="gramStart"/>
      <w:r w:rsidRPr="005E60F1">
        <w:rPr>
          <w:rFonts w:ascii="Arial" w:eastAsia="Calibri" w:hAnsi="Arial" w:cs="Arial"/>
          <w:sz w:val="24"/>
          <w:szCs w:val="24"/>
        </w:rPr>
        <w:t>a iniciativa das leis que dela se ocupem são</w:t>
      </w:r>
      <w:proofErr w:type="gramEnd"/>
      <w:r w:rsidRPr="005E60F1">
        <w:rPr>
          <w:rFonts w:ascii="Arial" w:eastAsia="Calibri" w:hAnsi="Arial" w:cs="Arial"/>
          <w:sz w:val="24"/>
          <w:szCs w:val="24"/>
        </w:rPr>
        <w:t xml:space="preserve"> de competência concorrente. </w:t>
      </w:r>
    </w:p>
    <w:p w:rsidR="005E60F1" w:rsidRPr="005E60F1" w:rsidRDefault="005E60F1" w:rsidP="005E60F1">
      <w:pPr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5E60F1">
        <w:rPr>
          <w:rFonts w:ascii="Arial" w:eastAsia="Calibri" w:hAnsi="Arial" w:cs="Arial"/>
          <w:sz w:val="24"/>
          <w:szCs w:val="24"/>
        </w:rPr>
        <w:t xml:space="preserve">No exercício de sua função normativa, a Câmara Municipal está habilitada a editar normas gerais, abstratas e coativas a serem observadas pelo Prefeito, como iniciativas voltadas a zelar pela saúde pública, desde que não interfira na organização do município, não lhe imponha obrigações e não gere despesas, a teor do que dispõe a Lei Orgânica, </w:t>
      </w:r>
      <w:r w:rsidRPr="005E60F1">
        <w:rPr>
          <w:rFonts w:ascii="Arial" w:eastAsia="Calibri" w:hAnsi="Arial" w:cs="Arial"/>
          <w:i/>
          <w:iCs/>
          <w:sz w:val="24"/>
          <w:szCs w:val="24"/>
        </w:rPr>
        <w:t xml:space="preserve">in </w:t>
      </w:r>
      <w:proofErr w:type="spellStart"/>
      <w:r w:rsidRPr="005E60F1">
        <w:rPr>
          <w:rFonts w:ascii="Arial" w:eastAsia="Calibri" w:hAnsi="Arial" w:cs="Arial"/>
          <w:i/>
          <w:iCs/>
          <w:sz w:val="24"/>
          <w:szCs w:val="24"/>
        </w:rPr>
        <w:t>verbis</w:t>
      </w:r>
      <w:proofErr w:type="spellEnd"/>
      <w:r w:rsidRPr="005E60F1">
        <w:rPr>
          <w:rFonts w:ascii="Arial" w:eastAsia="Calibri" w:hAnsi="Arial" w:cs="Arial"/>
          <w:sz w:val="24"/>
          <w:szCs w:val="24"/>
        </w:rPr>
        <w:t xml:space="preserve">: </w:t>
      </w:r>
    </w:p>
    <w:p w:rsidR="005E60F1" w:rsidRPr="005E60F1" w:rsidRDefault="005E60F1" w:rsidP="005E60F1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4"/>
        </w:rPr>
      </w:pPr>
      <w:proofErr w:type="gramStart"/>
      <w:r w:rsidRPr="005E60F1">
        <w:rPr>
          <w:rFonts w:ascii="Arial" w:eastAsia="Calibri" w:hAnsi="Arial" w:cs="Arial"/>
          <w:i/>
          <w:iCs/>
          <w:sz w:val="20"/>
          <w:szCs w:val="24"/>
        </w:rPr>
        <w:t xml:space="preserve">“Art. 6º Compete ao Município no exercício de sua autonomia: </w:t>
      </w:r>
    </w:p>
    <w:p w:rsidR="005E60F1" w:rsidRPr="005E60F1" w:rsidRDefault="005E60F1" w:rsidP="005E60F1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4"/>
        </w:rPr>
      </w:pPr>
      <w:proofErr w:type="gramEnd"/>
      <w:r w:rsidRPr="005E60F1">
        <w:rPr>
          <w:rFonts w:ascii="Arial" w:eastAsia="Calibri" w:hAnsi="Arial" w:cs="Arial"/>
          <w:i/>
          <w:iCs/>
          <w:sz w:val="20"/>
          <w:szCs w:val="24"/>
        </w:rPr>
        <w:t xml:space="preserve">(...) </w:t>
      </w:r>
    </w:p>
    <w:p w:rsidR="005E60F1" w:rsidRPr="005E60F1" w:rsidRDefault="005E60F1" w:rsidP="005E60F1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4"/>
        </w:rPr>
      </w:pPr>
      <w:proofErr w:type="gramStart"/>
      <w:r w:rsidRPr="005E60F1">
        <w:rPr>
          <w:rFonts w:ascii="Arial" w:eastAsia="Calibri" w:hAnsi="Arial" w:cs="Arial"/>
          <w:i/>
          <w:iCs/>
          <w:sz w:val="20"/>
          <w:szCs w:val="24"/>
        </w:rPr>
        <w:t>XXIV – legislar sobre assuntos de interesse local;”</w:t>
      </w:r>
      <w:proofErr w:type="gramEnd"/>
      <w:r w:rsidRPr="005E60F1">
        <w:rPr>
          <w:rFonts w:ascii="Arial" w:eastAsia="Calibri" w:hAnsi="Arial" w:cs="Arial"/>
          <w:i/>
          <w:iCs/>
          <w:sz w:val="20"/>
          <w:szCs w:val="24"/>
        </w:rPr>
        <w:t xml:space="preserve"> </w:t>
      </w:r>
    </w:p>
    <w:p w:rsidR="005E60F1" w:rsidRPr="005E60F1" w:rsidRDefault="005E60F1" w:rsidP="005E60F1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4"/>
        </w:rPr>
      </w:pPr>
      <w:r w:rsidRPr="005E60F1">
        <w:rPr>
          <w:rFonts w:ascii="Arial" w:eastAsia="Calibri" w:hAnsi="Arial" w:cs="Arial"/>
          <w:i/>
          <w:iCs/>
          <w:sz w:val="20"/>
          <w:szCs w:val="24"/>
        </w:rPr>
        <w:t xml:space="preserve">Art. 8º Compete, ainda, ao Município, concorrentemente com a União ou Estado, ou supletivamente a eles: </w:t>
      </w:r>
    </w:p>
    <w:p w:rsidR="005E60F1" w:rsidRPr="005E60F1" w:rsidRDefault="005E60F1" w:rsidP="005E60F1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4"/>
        </w:rPr>
      </w:pPr>
      <w:r w:rsidRPr="005E60F1">
        <w:rPr>
          <w:rFonts w:ascii="Arial" w:eastAsia="Calibri" w:hAnsi="Arial" w:cs="Arial"/>
          <w:i/>
          <w:iCs/>
          <w:sz w:val="20"/>
          <w:szCs w:val="24"/>
        </w:rPr>
        <w:t xml:space="preserve">I – zelar pela saúde, higiene, segurança e assistência pública; </w:t>
      </w:r>
    </w:p>
    <w:p w:rsidR="005E60F1" w:rsidRPr="005E60F1" w:rsidRDefault="005E60F1" w:rsidP="005E60F1">
      <w:pPr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5E60F1">
        <w:rPr>
          <w:rFonts w:ascii="Arial" w:eastAsia="Calibri" w:hAnsi="Arial" w:cs="Arial"/>
          <w:sz w:val="24"/>
          <w:szCs w:val="24"/>
        </w:rPr>
        <w:t xml:space="preserve">Assim, o presente PL encontra-se em conformidade com as normas legais vigentes, por ser de competência comum no Município </w:t>
      </w:r>
      <w:proofErr w:type="gramStart"/>
      <w:r w:rsidRPr="005E60F1">
        <w:rPr>
          <w:rFonts w:ascii="Arial" w:eastAsia="Calibri" w:hAnsi="Arial" w:cs="Arial"/>
          <w:sz w:val="24"/>
          <w:szCs w:val="24"/>
        </w:rPr>
        <w:t>a</w:t>
      </w:r>
      <w:proofErr w:type="gramEnd"/>
      <w:r w:rsidRPr="005E60F1">
        <w:rPr>
          <w:rFonts w:ascii="Arial" w:eastAsia="Calibri" w:hAnsi="Arial" w:cs="Arial"/>
          <w:sz w:val="24"/>
          <w:szCs w:val="24"/>
        </w:rPr>
        <w:t xml:space="preserve"> iniciativa para legislar sobre assuntos de interesse local, como campanha de estímulo ao cuidado da saúde mental e bem estar da comunidade, sendo possível ao Poder Legislativo instituir campanhas desenvolvidas de forma voluntária, neste sentido.. </w:t>
      </w:r>
    </w:p>
    <w:p w:rsidR="005E60F1" w:rsidRPr="005E60F1" w:rsidRDefault="005E60F1" w:rsidP="005E60F1">
      <w:pPr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5E60F1">
        <w:rPr>
          <w:rFonts w:ascii="Arial" w:eastAsia="Calibri" w:hAnsi="Arial" w:cs="Arial"/>
          <w:sz w:val="24"/>
          <w:szCs w:val="24"/>
        </w:rPr>
        <w:t xml:space="preserve">Desta forma, a normatização apresentada não está presente nas vedações impostas pelo art. 61, § 1º, da CF, cuja competência é privativa do Chefe do Poder Executivo, de sorte que, </w:t>
      </w:r>
      <w:r w:rsidRPr="005E60F1">
        <w:rPr>
          <w:rFonts w:ascii="Arial" w:eastAsia="Calibri" w:hAnsi="Arial" w:cs="Arial"/>
          <w:b/>
          <w:bCs/>
          <w:sz w:val="24"/>
          <w:szCs w:val="24"/>
        </w:rPr>
        <w:t>por exclusão</w:t>
      </w:r>
      <w:r w:rsidRPr="005E60F1">
        <w:rPr>
          <w:rFonts w:ascii="Arial" w:eastAsia="Calibri" w:hAnsi="Arial" w:cs="Arial"/>
          <w:sz w:val="24"/>
          <w:szCs w:val="24"/>
        </w:rPr>
        <w:t xml:space="preserve">, o presente PL encontra-se em conformidade com as normas legais vigentes, podendo ser proposto por iniciativa de vereador ou comissão. Assim, a competência é comum na matéria posta, </w:t>
      </w:r>
      <w:r w:rsidRPr="005E60F1">
        <w:rPr>
          <w:rFonts w:ascii="Arial" w:eastAsia="Calibri" w:hAnsi="Arial" w:cs="Arial"/>
          <w:b/>
          <w:bCs/>
          <w:sz w:val="24"/>
          <w:szCs w:val="24"/>
        </w:rPr>
        <w:t xml:space="preserve">NÃO </w:t>
      </w:r>
      <w:r w:rsidRPr="005E60F1">
        <w:rPr>
          <w:rFonts w:ascii="Arial" w:eastAsia="Calibri" w:hAnsi="Arial" w:cs="Arial"/>
          <w:sz w:val="24"/>
          <w:szCs w:val="24"/>
        </w:rPr>
        <w:t xml:space="preserve">se registrando, desta forma, vício de origem </w:t>
      </w:r>
      <w:proofErr w:type="gramStart"/>
      <w:r w:rsidRPr="005E60F1">
        <w:rPr>
          <w:rFonts w:ascii="Arial" w:eastAsia="Calibri" w:hAnsi="Arial" w:cs="Arial"/>
          <w:sz w:val="24"/>
          <w:szCs w:val="24"/>
        </w:rPr>
        <w:t>na presente</w:t>
      </w:r>
      <w:proofErr w:type="gramEnd"/>
      <w:r w:rsidRPr="005E60F1">
        <w:rPr>
          <w:rFonts w:ascii="Arial" w:eastAsia="Calibri" w:hAnsi="Arial" w:cs="Arial"/>
          <w:sz w:val="24"/>
          <w:szCs w:val="24"/>
        </w:rPr>
        <w:t xml:space="preserve"> propositura. </w:t>
      </w:r>
    </w:p>
    <w:p w:rsidR="005E60F1" w:rsidRPr="005E60F1" w:rsidRDefault="005E60F1" w:rsidP="005E60F1">
      <w:pPr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5E60F1">
        <w:rPr>
          <w:rFonts w:ascii="Arial" w:eastAsia="Calibri" w:hAnsi="Arial" w:cs="Arial"/>
          <w:sz w:val="24"/>
          <w:szCs w:val="24"/>
        </w:rPr>
        <w:lastRenderedPageBreak/>
        <w:t>Pelo exposto, entendemos ser cabível a comissão de saúde, educação e meio ambiente iniciar o processo legislativo, nos termos apresentados.</w:t>
      </w:r>
    </w:p>
    <w:p w:rsidR="001204C8" w:rsidRPr="000F0028" w:rsidRDefault="00F05D17" w:rsidP="00CE243A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0F0028">
        <w:rPr>
          <w:rFonts w:ascii="Arial" w:eastAsia="Calibri" w:hAnsi="Arial" w:cs="Arial"/>
          <w:sz w:val="24"/>
          <w:szCs w:val="24"/>
        </w:rPr>
        <w:tab/>
        <w:t xml:space="preserve">Em relação à </w:t>
      </w:r>
      <w:r w:rsidRPr="000F0028">
        <w:rPr>
          <w:rFonts w:ascii="Arial" w:eastAsia="Calibri" w:hAnsi="Arial" w:cs="Arial"/>
          <w:b/>
          <w:sz w:val="24"/>
          <w:szCs w:val="24"/>
          <w:u w:val="single"/>
        </w:rPr>
        <w:t>técnica legislativa</w:t>
      </w:r>
    </w:p>
    <w:p w:rsidR="00464DBF" w:rsidRPr="00464DBF" w:rsidRDefault="00464DBF" w:rsidP="00CE243A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464DBF">
        <w:rPr>
          <w:rFonts w:ascii="Arial" w:hAnsi="Arial" w:cs="Arial"/>
          <w:sz w:val="24"/>
          <w:szCs w:val="24"/>
        </w:rPr>
        <w:t xml:space="preserve">A uniformidade que requer o ordenamento jurídico não </w:t>
      </w:r>
      <w:proofErr w:type="gramStart"/>
      <w:r w:rsidRPr="00464DBF">
        <w:rPr>
          <w:rFonts w:ascii="Arial" w:hAnsi="Arial" w:cs="Arial"/>
          <w:sz w:val="24"/>
          <w:szCs w:val="24"/>
        </w:rPr>
        <w:t>permite,</w:t>
      </w:r>
      <w:proofErr w:type="gramEnd"/>
      <w:r w:rsidRPr="00464DBF">
        <w:rPr>
          <w:rFonts w:ascii="Arial" w:hAnsi="Arial" w:cs="Arial"/>
          <w:sz w:val="24"/>
          <w:szCs w:val="24"/>
        </w:rPr>
        <w:t xml:space="preserve">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normativos, em conformidade com o que dispõe a Lei Complementar nº 95/1998.</w:t>
      </w:r>
    </w:p>
    <w:p w:rsidR="00464DBF" w:rsidRPr="00464DBF" w:rsidRDefault="00464DBF" w:rsidP="00CE243A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464DBF">
        <w:rPr>
          <w:rFonts w:ascii="Arial" w:hAnsi="Arial" w:cs="Arial"/>
          <w:sz w:val="24"/>
          <w:szCs w:val="24"/>
        </w:rPr>
        <w:t xml:space="preserve">Neste quesito, observamos que o PL, ora em análise, apresenta epígrafe, ementa e está disposto em artigos, seguindo a estrutura das normas de redação definidas na LC 95/98. </w:t>
      </w:r>
    </w:p>
    <w:p w:rsidR="00464DBF" w:rsidRPr="00464DBF" w:rsidRDefault="00464DBF" w:rsidP="00CE243A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464DBF">
        <w:rPr>
          <w:rFonts w:ascii="Arial" w:hAnsi="Arial" w:cs="Arial"/>
          <w:sz w:val="24"/>
          <w:szCs w:val="24"/>
        </w:rPr>
        <w:t>No que se refere ao prazo de vigência, que ficou estabelecido para entrar em vigor na data da publicação, também segue o disposto na LC 95/98 para leis de pequena repercussão, apresentando formatação adequada, ao nosso juízo, dentro das normas legais vigentes.</w:t>
      </w:r>
    </w:p>
    <w:p w:rsidR="00F05D17" w:rsidRPr="000F0028" w:rsidRDefault="00F05D17" w:rsidP="00CE243A">
      <w:pPr>
        <w:tabs>
          <w:tab w:val="left" w:pos="226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F0028">
        <w:rPr>
          <w:rFonts w:ascii="Arial" w:eastAsia="Calibri" w:hAnsi="Arial" w:cs="Arial"/>
          <w:b/>
          <w:sz w:val="24"/>
          <w:szCs w:val="24"/>
        </w:rPr>
        <w:t>Conclusão do Voto:</w:t>
      </w:r>
    </w:p>
    <w:p w:rsidR="00F05D17" w:rsidRPr="000F0028" w:rsidRDefault="00F05D17" w:rsidP="00CE243A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0028">
        <w:rPr>
          <w:rFonts w:ascii="Arial" w:eastAsia="Calibri" w:hAnsi="Arial" w:cs="Arial"/>
          <w:sz w:val="24"/>
          <w:szCs w:val="24"/>
        </w:rPr>
        <w:tab/>
        <w:t>Diante dos fundamentos legais e constitucionais expostos,</w:t>
      </w:r>
      <w:r w:rsidR="00E45270" w:rsidRPr="000F0028">
        <w:rPr>
          <w:rFonts w:ascii="Arial" w:eastAsia="Calibri" w:hAnsi="Arial" w:cs="Arial"/>
          <w:sz w:val="24"/>
          <w:szCs w:val="24"/>
        </w:rPr>
        <w:t xml:space="preserve"> com fundamento no parecer jurídico da Procuradora Geral desta Casa</w:t>
      </w:r>
      <w:r w:rsidR="00954242" w:rsidRPr="000F0028">
        <w:rPr>
          <w:rFonts w:ascii="Arial" w:eastAsia="Calibri" w:hAnsi="Arial" w:cs="Arial"/>
          <w:sz w:val="24"/>
          <w:szCs w:val="24"/>
        </w:rPr>
        <w:t xml:space="preserve">, </w:t>
      </w:r>
      <w:r w:rsidRPr="000F0028">
        <w:rPr>
          <w:rFonts w:ascii="Arial" w:eastAsia="Calibri" w:hAnsi="Arial" w:cs="Arial"/>
          <w:sz w:val="24"/>
          <w:szCs w:val="24"/>
        </w:rPr>
        <w:t>esta Relatoria, depois de debate realizado na Comi</w:t>
      </w:r>
      <w:r w:rsidR="00DC1025" w:rsidRPr="000F0028">
        <w:rPr>
          <w:rFonts w:ascii="Arial" w:eastAsia="Calibri" w:hAnsi="Arial" w:cs="Arial"/>
          <w:sz w:val="24"/>
          <w:szCs w:val="24"/>
        </w:rPr>
        <w:t xml:space="preserve">ssão, disponibiliza o presente </w:t>
      </w:r>
      <w:r w:rsidR="00DC1025" w:rsidRPr="000F0028">
        <w:rPr>
          <w:rFonts w:ascii="Arial" w:eastAsia="Calibri" w:hAnsi="Arial" w:cs="Arial"/>
          <w:sz w:val="24"/>
          <w:szCs w:val="24"/>
          <w:u w:val="single"/>
        </w:rPr>
        <w:t>v</w:t>
      </w:r>
      <w:r w:rsidRPr="000F0028">
        <w:rPr>
          <w:rFonts w:ascii="Arial" w:eastAsia="Calibri" w:hAnsi="Arial" w:cs="Arial"/>
          <w:sz w:val="24"/>
          <w:szCs w:val="24"/>
          <w:u w:val="single"/>
        </w:rPr>
        <w:t>oto favorável à tramitação da matéria</w:t>
      </w:r>
      <w:r w:rsidR="00ED318A" w:rsidRPr="000F0028">
        <w:rPr>
          <w:rFonts w:ascii="Arial" w:eastAsia="Calibri" w:hAnsi="Arial" w:cs="Arial"/>
          <w:sz w:val="24"/>
          <w:szCs w:val="24"/>
        </w:rPr>
        <w:t>.</w:t>
      </w:r>
    </w:p>
    <w:p w:rsidR="00F05D17" w:rsidRPr="000F0028" w:rsidRDefault="00ED318A" w:rsidP="00CE243A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0028">
        <w:rPr>
          <w:rFonts w:ascii="Arial" w:eastAsia="Calibri" w:hAnsi="Arial" w:cs="Arial"/>
          <w:sz w:val="24"/>
          <w:szCs w:val="24"/>
        </w:rPr>
        <w:tab/>
      </w:r>
      <w:r w:rsidR="00F05D17" w:rsidRPr="000F0028">
        <w:rPr>
          <w:rFonts w:ascii="Arial" w:eastAsia="Calibri" w:hAnsi="Arial" w:cs="Arial"/>
          <w:sz w:val="24"/>
          <w:szCs w:val="24"/>
        </w:rPr>
        <w:t xml:space="preserve">Sala das Comissões, em </w:t>
      </w:r>
      <w:r w:rsidR="00C15373" w:rsidRPr="000F0028">
        <w:rPr>
          <w:rFonts w:ascii="Arial" w:eastAsia="Calibri" w:hAnsi="Arial" w:cs="Arial"/>
          <w:sz w:val="24"/>
          <w:szCs w:val="24"/>
        </w:rPr>
        <w:t>1</w:t>
      </w:r>
      <w:r w:rsidR="00CE243A">
        <w:rPr>
          <w:rFonts w:ascii="Arial" w:eastAsia="Calibri" w:hAnsi="Arial" w:cs="Arial"/>
          <w:sz w:val="24"/>
          <w:szCs w:val="24"/>
        </w:rPr>
        <w:t>6</w:t>
      </w:r>
      <w:r w:rsidR="00500FA5" w:rsidRPr="000F0028">
        <w:rPr>
          <w:rFonts w:ascii="Arial" w:eastAsia="Calibri" w:hAnsi="Arial" w:cs="Arial"/>
          <w:sz w:val="24"/>
          <w:szCs w:val="24"/>
        </w:rPr>
        <w:t xml:space="preserve"> de </w:t>
      </w:r>
      <w:r w:rsidR="00464DBF">
        <w:rPr>
          <w:rFonts w:ascii="Arial" w:eastAsia="Calibri" w:hAnsi="Arial" w:cs="Arial"/>
          <w:sz w:val="24"/>
          <w:szCs w:val="24"/>
        </w:rPr>
        <w:t>novem</w:t>
      </w:r>
      <w:r w:rsidR="00E64E93" w:rsidRPr="000F0028">
        <w:rPr>
          <w:rFonts w:ascii="Arial" w:eastAsia="Calibri" w:hAnsi="Arial" w:cs="Arial"/>
          <w:sz w:val="24"/>
          <w:szCs w:val="24"/>
        </w:rPr>
        <w:t>bro</w:t>
      </w:r>
      <w:r w:rsidR="00500FA5" w:rsidRPr="000F0028">
        <w:rPr>
          <w:rFonts w:ascii="Arial" w:eastAsia="Calibri" w:hAnsi="Arial" w:cs="Arial"/>
          <w:sz w:val="24"/>
          <w:szCs w:val="24"/>
        </w:rPr>
        <w:t xml:space="preserve"> de 2017.</w:t>
      </w:r>
    </w:p>
    <w:p w:rsidR="002A2850" w:rsidRPr="000F0028" w:rsidRDefault="002A2850" w:rsidP="00CE243A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00FA5" w:rsidRPr="000F0028" w:rsidRDefault="00500FA5" w:rsidP="00CE243A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0F0028">
        <w:rPr>
          <w:rFonts w:ascii="Arial" w:eastAsia="Calibri" w:hAnsi="Arial" w:cs="Arial"/>
          <w:sz w:val="24"/>
          <w:szCs w:val="24"/>
        </w:rPr>
        <w:t>Vereadora Relatora</w:t>
      </w:r>
    </w:p>
    <w:p w:rsidR="00500FA5" w:rsidRPr="000F0028" w:rsidRDefault="00500FA5" w:rsidP="00CE243A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0F0028">
        <w:rPr>
          <w:rFonts w:ascii="Arial" w:eastAsia="Calibri" w:hAnsi="Arial" w:cs="Arial"/>
          <w:sz w:val="24"/>
          <w:szCs w:val="24"/>
        </w:rPr>
        <w:t xml:space="preserve">Manu </w:t>
      </w:r>
      <w:proofErr w:type="spellStart"/>
      <w:r w:rsidRPr="000F0028">
        <w:rPr>
          <w:rFonts w:ascii="Arial" w:eastAsia="Calibri" w:hAnsi="Arial" w:cs="Arial"/>
          <w:sz w:val="24"/>
          <w:szCs w:val="24"/>
        </w:rPr>
        <w:t>Caliari</w:t>
      </w:r>
      <w:proofErr w:type="spellEnd"/>
    </w:p>
    <w:p w:rsidR="00E45270" w:rsidRPr="000F0028" w:rsidRDefault="00E45270" w:rsidP="00CE243A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0F0028">
        <w:rPr>
          <w:rFonts w:ascii="Arial" w:eastAsia="Calibri" w:hAnsi="Arial" w:cs="Arial"/>
          <w:sz w:val="24"/>
          <w:szCs w:val="24"/>
        </w:rPr>
        <w:t>Acompanhando o voto da relatora:</w:t>
      </w:r>
    </w:p>
    <w:p w:rsidR="002A2850" w:rsidRPr="000F0028" w:rsidRDefault="002A2850" w:rsidP="00CE243A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E45270" w:rsidRPr="000F0028" w:rsidRDefault="00E45270" w:rsidP="00CE243A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0F0028">
        <w:rPr>
          <w:rFonts w:ascii="Arial" w:eastAsia="Calibri" w:hAnsi="Arial" w:cs="Arial"/>
          <w:sz w:val="24"/>
          <w:szCs w:val="24"/>
        </w:rPr>
        <w:t>Vereador Presidente</w:t>
      </w:r>
    </w:p>
    <w:p w:rsidR="00E45270" w:rsidRDefault="00E45270" w:rsidP="00CE243A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0F0028">
        <w:rPr>
          <w:rFonts w:ascii="Arial" w:eastAsia="Calibri" w:hAnsi="Arial" w:cs="Arial"/>
          <w:sz w:val="24"/>
          <w:szCs w:val="24"/>
        </w:rPr>
        <w:t xml:space="preserve">Rafael </w:t>
      </w:r>
      <w:proofErr w:type="spellStart"/>
      <w:r w:rsidRPr="000F0028">
        <w:rPr>
          <w:rFonts w:ascii="Arial" w:eastAsia="Calibri" w:hAnsi="Arial" w:cs="Arial"/>
          <w:sz w:val="24"/>
          <w:szCs w:val="24"/>
        </w:rPr>
        <w:t>Ronsoni</w:t>
      </w:r>
      <w:proofErr w:type="spellEnd"/>
    </w:p>
    <w:p w:rsidR="00C922CE" w:rsidRPr="000F0028" w:rsidRDefault="00C922CE" w:rsidP="00CE243A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00FA5" w:rsidRPr="000F0028" w:rsidRDefault="00500FA5" w:rsidP="00CE243A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0F0028">
        <w:rPr>
          <w:rFonts w:ascii="Arial" w:eastAsia="Calibri" w:hAnsi="Arial" w:cs="Arial"/>
          <w:sz w:val="24"/>
          <w:szCs w:val="24"/>
        </w:rPr>
        <w:t>Vereador Vice-Presidente</w:t>
      </w:r>
    </w:p>
    <w:p w:rsidR="00F2329E" w:rsidRPr="000F0028" w:rsidRDefault="00500FA5" w:rsidP="00CE243A">
      <w:pPr>
        <w:tabs>
          <w:tab w:val="left" w:pos="1701"/>
          <w:tab w:val="left" w:pos="5059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F0028">
        <w:rPr>
          <w:rFonts w:ascii="Arial" w:eastAsia="Calibri" w:hAnsi="Arial" w:cs="Arial"/>
          <w:sz w:val="24"/>
          <w:szCs w:val="24"/>
        </w:rPr>
        <w:t xml:space="preserve">Everton </w:t>
      </w:r>
      <w:proofErr w:type="spellStart"/>
      <w:r w:rsidRPr="000F0028">
        <w:rPr>
          <w:rFonts w:ascii="Arial" w:eastAsia="Calibri" w:hAnsi="Arial" w:cs="Arial"/>
          <w:sz w:val="24"/>
          <w:szCs w:val="24"/>
        </w:rPr>
        <w:t>Michaelsen</w:t>
      </w:r>
      <w:proofErr w:type="spellEnd"/>
    </w:p>
    <w:sectPr w:rsidR="00F2329E" w:rsidRPr="000F0028" w:rsidSect="00752D93">
      <w:headerReference w:type="default" r:id="rId9"/>
      <w:footerReference w:type="default" r:id="rId10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0F1" w:rsidRDefault="005E60F1" w:rsidP="00E87D4A">
      <w:pPr>
        <w:spacing w:after="0" w:line="240" w:lineRule="auto"/>
      </w:pPr>
      <w:r>
        <w:separator/>
      </w:r>
    </w:p>
  </w:endnote>
  <w:endnote w:type="continuationSeparator" w:id="0">
    <w:p w:rsidR="005E60F1" w:rsidRDefault="005E60F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0F1" w:rsidRDefault="005E60F1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E07BC37" wp14:editId="79CC5E0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5E60F1" w:rsidRDefault="005E60F1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0F1" w:rsidRDefault="005E60F1" w:rsidP="00E87D4A">
      <w:pPr>
        <w:spacing w:after="0" w:line="240" w:lineRule="auto"/>
      </w:pPr>
      <w:r>
        <w:separator/>
      </w:r>
    </w:p>
  </w:footnote>
  <w:footnote w:type="continuationSeparator" w:id="0">
    <w:p w:rsidR="005E60F1" w:rsidRDefault="005E60F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0F1" w:rsidRPr="00E87D4A" w:rsidRDefault="005E60F1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7ACCC46" wp14:editId="3B25A3B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15E3"/>
    <w:rsid w:val="00054245"/>
    <w:rsid w:val="00065D9B"/>
    <w:rsid w:val="000B3C58"/>
    <w:rsid w:val="000F0028"/>
    <w:rsid w:val="001204C8"/>
    <w:rsid w:val="0013266E"/>
    <w:rsid w:val="00156C1C"/>
    <w:rsid w:val="001C0D70"/>
    <w:rsid w:val="001D4D2A"/>
    <w:rsid w:val="0021539D"/>
    <w:rsid w:val="00241611"/>
    <w:rsid w:val="002522A4"/>
    <w:rsid w:val="00255A11"/>
    <w:rsid w:val="002608AB"/>
    <w:rsid w:val="002667A6"/>
    <w:rsid w:val="002767B2"/>
    <w:rsid w:val="002A2850"/>
    <w:rsid w:val="002A2915"/>
    <w:rsid w:val="002B249E"/>
    <w:rsid w:val="002C126B"/>
    <w:rsid w:val="002C4C09"/>
    <w:rsid w:val="003005FA"/>
    <w:rsid w:val="003108CF"/>
    <w:rsid w:val="00313FF0"/>
    <w:rsid w:val="0033705A"/>
    <w:rsid w:val="0034001D"/>
    <w:rsid w:val="003655A1"/>
    <w:rsid w:val="00382DFC"/>
    <w:rsid w:val="0039275A"/>
    <w:rsid w:val="003F155C"/>
    <w:rsid w:val="003F6E36"/>
    <w:rsid w:val="004126CC"/>
    <w:rsid w:val="004170A5"/>
    <w:rsid w:val="00426AB4"/>
    <w:rsid w:val="004276A0"/>
    <w:rsid w:val="00440288"/>
    <w:rsid w:val="00442305"/>
    <w:rsid w:val="00453E60"/>
    <w:rsid w:val="00464DBF"/>
    <w:rsid w:val="00467542"/>
    <w:rsid w:val="00482543"/>
    <w:rsid w:val="004A11CF"/>
    <w:rsid w:val="004A408F"/>
    <w:rsid w:val="004B2C02"/>
    <w:rsid w:val="004C4DBA"/>
    <w:rsid w:val="004C7FCF"/>
    <w:rsid w:val="004E2FDE"/>
    <w:rsid w:val="00500FA5"/>
    <w:rsid w:val="00501B73"/>
    <w:rsid w:val="005124D1"/>
    <w:rsid w:val="005617C5"/>
    <w:rsid w:val="00564BD1"/>
    <w:rsid w:val="00567EF7"/>
    <w:rsid w:val="0058188A"/>
    <w:rsid w:val="00592622"/>
    <w:rsid w:val="005E60F1"/>
    <w:rsid w:val="005F6010"/>
    <w:rsid w:val="00631318"/>
    <w:rsid w:val="006349A2"/>
    <w:rsid w:val="00663257"/>
    <w:rsid w:val="00666BF8"/>
    <w:rsid w:val="006910D9"/>
    <w:rsid w:val="006939D0"/>
    <w:rsid w:val="006E2854"/>
    <w:rsid w:val="006E2858"/>
    <w:rsid w:val="00747A7A"/>
    <w:rsid w:val="00752D93"/>
    <w:rsid w:val="007918F3"/>
    <w:rsid w:val="0079464B"/>
    <w:rsid w:val="007B290E"/>
    <w:rsid w:val="007B2FDD"/>
    <w:rsid w:val="007D5AA6"/>
    <w:rsid w:val="007E4009"/>
    <w:rsid w:val="007E41B3"/>
    <w:rsid w:val="0086183E"/>
    <w:rsid w:val="0087544C"/>
    <w:rsid w:val="00884F96"/>
    <w:rsid w:val="008A3C2B"/>
    <w:rsid w:val="008F0853"/>
    <w:rsid w:val="0090288F"/>
    <w:rsid w:val="0090615D"/>
    <w:rsid w:val="00921A7E"/>
    <w:rsid w:val="009312C8"/>
    <w:rsid w:val="00954242"/>
    <w:rsid w:val="00A166A1"/>
    <w:rsid w:val="00A270FF"/>
    <w:rsid w:val="00A327CC"/>
    <w:rsid w:val="00A3548C"/>
    <w:rsid w:val="00A62C34"/>
    <w:rsid w:val="00A90B79"/>
    <w:rsid w:val="00A96556"/>
    <w:rsid w:val="00AB37CE"/>
    <w:rsid w:val="00AB3F7D"/>
    <w:rsid w:val="00AD1C4D"/>
    <w:rsid w:val="00AE0EA3"/>
    <w:rsid w:val="00B00930"/>
    <w:rsid w:val="00B02586"/>
    <w:rsid w:val="00B06501"/>
    <w:rsid w:val="00B16040"/>
    <w:rsid w:val="00B21102"/>
    <w:rsid w:val="00B22729"/>
    <w:rsid w:val="00B420B2"/>
    <w:rsid w:val="00B466FD"/>
    <w:rsid w:val="00B64B51"/>
    <w:rsid w:val="00B7456F"/>
    <w:rsid w:val="00B802D9"/>
    <w:rsid w:val="00B8049D"/>
    <w:rsid w:val="00BA3174"/>
    <w:rsid w:val="00BB0FA2"/>
    <w:rsid w:val="00BB2345"/>
    <w:rsid w:val="00BC1303"/>
    <w:rsid w:val="00BD38AB"/>
    <w:rsid w:val="00C15373"/>
    <w:rsid w:val="00C537CA"/>
    <w:rsid w:val="00C70618"/>
    <w:rsid w:val="00C922CE"/>
    <w:rsid w:val="00C9458E"/>
    <w:rsid w:val="00CE243A"/>
    <w:rsid w:val="00CE58A8"/>
    <w:rsid w:val="00CF2331"/>
    <w:rsid w:val="00D0453B"/>
    <w:rsid w:val="00D05805"/>
    <w:rsid w:val="00D146C3"/>
    <w:rsid w:val="00D37813"/>
    <w:rsid w:val="00D52152"/>
    <w:rsid w:val="00D62E1D"/>
    <w:rsid w:val="00D65976"/>
    <w:rsid w:val="00D74590"/>
    <w:rsid w:val="00D75252"/>
    <w:rsid w:val="00DA5FBA"/>
    <w:rsid w:val="00DB4C37"/>
    <w:rsid w:val="00DC1025"/>
    <w:rsid w:val="00DE73CE"/>
    <w:rsid w:val="00DF5FDF"/>
    <w:rsid w:val="00E45270"/>
    <w:rsid w:val="00E56F64"/>
    <w:rsid w:val="00E625AA"/>
    <w:rsid w:val="00E64E93"/>
    <w:rsid w:val="00E72B13"/>
    <w:rsid w:val="00E748E8"/>
    <w:rsid w:val="00E87D4A"/>
    <w:rsid w:val="00E9581C"/>
    <w:rsid w:val="00EC1451"/>
    <w:rsid w:val="00ED3118"/>
    <w:rsid w:val="00ED318A"/>
    <w:rsid w:val="00EE753B"/>
    <w:rsid w:val="00F02692"/>
    <w:rsid w:val="00F059AB"/>
    <w:rsid w:val="00F05D17"/>
    <w:rsid w:val="00F2329E"/>
    <w:rsid w:val="00F2591F"/>
    <w:rsid w:val="00F26057"/>
    <w:rsid w:val="00F37FB5"/>
    <w:rsid w:val="00F450CC"/>
    <w:rsid w:val="00F5566E"/>
    <w:rsid w:val="00F853B7"/>
    <w:rsid w:val="00F96B74"/>
    <w:rsid w:val="00FF169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  <w:style w:type="character" w:customStyle="1" w:styleId="Ttulo2Char">
    <w:name w:val="Título 2 Char"/>
    <w:basedOn w:val="Fontepargpadro"/>
    <w:link w:val="Ttulo2"/>
    <w:uiPriority w:val="9"/>
    <w:semiHidden/>
    <w:rsid w:val="002522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abel">
    <w:name w:val="label"/>
    <w:basedOn w:val="Fontepargpadro"/>
    <w:rsid w:val="007B2FD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58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E58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58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  <w:style w:type="character" w:customStyle="1" w:styleId="Ttulo2Char">
    <w:name w:val="Título 2 Char"/>
    <w:basedOn w:val="Fontepargpadro"/>
    <w:link w:val="Ttulo2"/>
    <w:uiPriority w:val="9"/>
    <w:semiHidden/>
    <w:rsid w:val="002522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abel">
    <w:name w:val="label"/>
    <w:basedOn w:val="Fontepargpadro"/>
    <w:rsid w:val="007B2FD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58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E58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58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0C989-24EB-45B5-B1B1-C7BD3046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1389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5</cp:revision>
  <cp:lastPrinted>2017-11-15T13:22:00Z</cp:lastPrinted>
  <dcterms:created xsi:type="dcterms:W3CDTF">2017-11-15T13:02:00Z</dcterms:created>
  <dcterms:modified xsi:type="dcterms:W3CDTF">2017-11-15T13:22:00Z</dcterms:modified>
</cp:coreProperties>
</file>