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DF" w:rsidRPr="00232F7B" w:rsidRDefault="00AE2DF5" w:rsidP="00516F9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 w:bidi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393661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MODIFICAT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IVA</w:t>
      </w:r>
      <w:r w:rsidR="00A456D0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001/2017 – PL 0</w:t>
      </w:r>
      <w:r w:rsidR="00516F9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43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que “</w:t>
      </w:r>
      <w:r w:rsidR="00516F9D" w:rsidRPr="00516F9D">
        <w:rPr>
          <w:rFonts w:ascii="Arial" w:eastAsia="Times New Roman" w:hAnsi="Arial" w:cs="Arial"/>
          <w:b/>
          <w:bCs/>
          <w:sz w:val="24"/>
          <w:szCs w:val="24"/>
          <w:lang w:eastAsia="pt-BR" w:bidi="pt-BR"/>
        </w:rPr>
        <w:t>Dispõe sobre a concessão, pagamento e a prestação de contas de diárias aos Agentes Públicos e Políticos da Administração Direta e Indireta do Município de G</w:t>
      </w:r>
      <w:r w:rsidR="00516F9D">
        <w:rPr>
          <w:rFonts w:ascii="Arial" w:eastAsia="Times New Roman" w:hAnsi="Arial" w:cs="Arial"/>
          <w:b/>
          <w:bCs/>
          <w:sz w:val="24"/>
          <w:szCs w:val="24"/>
          <w:lang w:eastAsia="pt-BR" w:bidi="pt-BR"/>
        </w:rPr>
        <w:t>ramado e dá outras providências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”. </w:t>
      </w:r>
    </w:p>
    <w:p w:rsidR="00AE2DF5" w:rsidRPr="00232F7B" w:rsidRDefault="00AE2DF5" w:rsidP="00516F9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232F7B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232F7B" w:rsidRDefault="00AE2DF5" w:rsidP="00232F7B">
      <w:pP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232F7B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232F7B" w:rsidRDefault="00AE2DF5" w:rsidP="00232F7B">
      <w:pP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232F7B" w:rsidTr="00393661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2DF5" w:rsidRPr="00232F7B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232F7B" w:rsidRDefault="00AE2DF5" w:rsidP="00232F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:rsidR="00AE2DF5" w:rsidRPr="00232F7B" w:rsidRDefault="00AE2DF5" w:rsidP="00232F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661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t-BR" w:bidi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Justifica-se a apresentação desta Emenda </w:t>
      </w:r>
      <w:r w:rsidR="00393661" w:rsidRPr="00232F7B">
        <w:rPr>
          <w:rFonts w:ascii="Arial" w:eastAsia="Times New Roman" w:hAnsi="Arial" w:cs="Arial"/>
          <w:sz w:val="24"/>
          <w:szCs w:val="24"/>
          <w:lang w:eastAsia="pt-BR"/>
        </w:rPr>
        <w:t>modificativa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, haja vista </w:t>
      </w:r>
      <w:r w:rsidR="00516F9D">
        <w:rPr>
          <w:rFonts w:ascii="Arial" w:eastAsia="Times New Roman" w:hAnsi="Arial" w:cs="Arial"/>
          <w:sz w:val="24"/>
          <w:szCs w:val="24"/>
          <w:lang w:eastAsia="pt-BR"/>
        </w:rPr>
        <w:t>após análise minuciosa da Comissão de Constituição, Justiça e Redação a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>o PL 0</w:t>
      </w:r>
      <w:r w:rsidR="00516F9D">
        <w:rPr>
          <w:rFonts w:ascii="Arial" w:eastAsia="Times New Roman" w:hAnsi="Arial" w:cs="Arial"/>
          <w:sz w:val="24"/>
          <w:szCs w:val="24"/>
          <w:lang w:eastAsia="pt-BR"/>
        </w:rPr>
        <w:t>43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/2017, que </w:t>
      </w:r>
      <w:r w:rsidR="00516F9D" w:rsidRPr="00516F9D">
        <w:rPr>
          <w:rFonts w:ascii="Arial" w:eastAsia="Times New Roman" w:hAnsi="Arial" w:cs="Arial"/>
          <w:bCs/>
          <w:iCs/>
          <w:sz w:val="24"/>
          <w:szCs w:val="24"/>
          <w:lang w:eastAsia="pt-BR" w:bidi="pt-BR"/>
        </w:rPr>
        <w:t>“Dispõe sobre a concessão, pagamento e a prestação de contas de diárias aos Agentes Públicos e Políticos da Administração Direta e Indireta do Município de Gramado e dá outras providências”</w:t>
      </w: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516F9D">
        <w:rPr>
          <w:rFonts w:ascii="Arial" w:eastAsia="Times New Roman" w:hAnsi="Arial" w:cs="Arial"/>
          <w:bCs/>
          <w:sz w:val="24"/>
          <w:szCs w:val="24"/>
          <w:lang w:eastAsia="pt-BR"/>
        </w:rPr>
        <w:t>constatou-se a majoração desproporcional dos valores das diárias</w:t>
      </w:r>
      <w:r w:rsidR="00BE21DF"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:rsidR="00393661" w:rsidRPr="00232F7B" w:rsidRDefault="00393661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Por se tratar de um </w:t>
      </w:r>
      <w:r w:rsidR="00516F9D">
        <w:rPr>
          <w:rFonts w:ascii="Arial" w:eastAsia="Times New Roman" w:hAnsi="Arial" w:cs="Arial"/>
          <w:bCs/>
          <w:sz w:val="24"/>
          <w:szCs w:val="24"/>
          <w:lang w:eastAsia="pt-BR"/>
        </w:rPr>
        <w:t>momento de crise econômica enfrentado no país, preocupou-se a Comissão com o excessivo gasto que a fixação de diárias em valor tão elevado poderia gerar aos cofres do Município. Desta forma, entende-se que os valores fixados nesta emenda</w:t>
      </w:r>
      <w:r w:rsidR="00BF3504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516F9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atendem ao caráter</w:t>
      </w:r>
      <w:r w:rsidR="00BF350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indenizatório das diárias, qual seja, o pagamento de despesas com alimentação e estadia, dentro e fora do estado e fora do país.</w:t>
      </w:r>
    </w:p>
    <w:p w:rsidR="00AE2DF5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A456D0" w:rsidRPr="00232F7B" w:rsidRDefault="00A456D0" w:rsidP="00232F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EMENDA MODIFICATIVA 001/2017 – PL 0</w:t>
      </w:r>
      <w:r w:rsidR="00BF35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43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p w:rsidR="00A456D0" w:rsidRPr="00232F7B" w:rsidRDefault="00A456D0" w:rsidP="00232F7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49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4111"/>
      </w:tblGrid>
      <w:tr w:rsidR="00A456D0" w:rsidRPr="00232F7B" w:rsidTr="00BE21DF">
        <w:trPr>
          <w:tblCellSpacing w:w="15" w:type="dxa"/>
        </w:trPr>
        <w:tc>
          <w:tcPr>
            <w:tcW w:w="2797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6D0" w:rsidRPr="00BF3504" w:rsidRDefault="00A456D0" w:rsidP="00232F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21DF" w:rsidRPr="00BF3504" w:rsidRDefault="00A456D0" w:rsidP="00232F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t-BR" w:bidi="pt-BR"/>
              </w:rPr>
            </w:pPr>
            <w:r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Modifica-se o </w:t>
            </w:r>
            <w:r w:rsidR="00BF3504"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Anexo Único</w:t>
            </w:r>
            <w:r w:rsidR="00D64AC8"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r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 Projeto de Lei nº. 0</w:t>
            </w:r>
            <w:r w:rsidR="00BF3504"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43</w:t>
            </w:r>
            <w:r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/2017</w:t>
            </w:r>
            <w:r w:rsidR="00BE21DF" w:rsidRPr="00BF350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que </w:t>
            </w:r>
            <w:r w:rsidR="00BF3504" w:rsidRPr="00BF3504">
              <w:rPr>
                <w:rFonts w:ascii="Arial" w:eastAsia="Times New Roman" w:hAnsi="Arial" w:cs="Arial"/>
                <w:bCs/>
                <w:sz w:val="24"/>
                <w:szCs w:val="24"/>
                <w:lang w:eastAsia="pt-BR" w:bidi="pt-BR"/>
              </w:rPr>
              <w:t>“Dispõe sobre a concessão, pagamento e a prestação de contas de diárias aos Agentes Públicos e Políticos da Administração Direta e Indireta do Município de Gramado e dá outras providências”.</w:t>
            </w:r>
          </w:p>
        </w:tc>
      </w:tr>
    </w:tbl>
    <w:p w:rsidR="00A456D0" w:rsidRPr="00232F7B" w:rsidRDefault="00A456D0" w:rsidP="00232F7B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393661" w:rsidRDefault="00393661" w:rsidP="00232F7B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232F7B">
        <w:rPr>
          <w:rFonts w:ascii="Arial" w:hAnsi="Arial" w:cs="Arial"/>
          <w:sz w:val="24"/>
          <w:szCs w:val="24"/>
        </w:rPr>
        <w:t xml:space="preserve">Art. 1º </w:t>
      </w:r>
      <w:r w:rsidR="00D64AC8">
        <w:rPr>
          <w:rFonts w:ascii="Arial" w:hAnsi="Arial" w:cs="Arial"/>
          <w:sz w:val="24"/>
          <w:szCs w:val="24"/>
        </w:rPr>
        <w:t xml:space="preserve">Modifica-se o </w:t>
      </w:r>
      <w:r w:rsidR="00BF3504">
        <w:rPr>
          <w:rFonts w:ascii="Arial" w:hAnsi="Arial" w:cs="Arial"/>
          <w:sz w:val="24"/>
          <w:szCs w:val="24"/>
        </w:rPr>
        <w:t>Anexo Único</w:t>
      </w:r>
      <w:r w:rsidR="00D64AC8">
        <w:rPr>
          <w:rFonts w:ascii="Arial" w:hAnsi="Arial" w:cs="Arial"/>
          <w:sz w:val="24"/>
          <w:szCs w:val="24"/>
        </w:rPr>
        <w:t xml:space="preserve">, do Projeto de Lei nº </w:t>
      </w:r>
      <w:r w:rsidR="00BF3504">
        <w:rPr>
          <w:rFonts w:ascii="Arial" w:hAnsi="Arial" w:cs="Arial"/>
          <w:sz w:val="24"/>
          <w:szCs w:val="24"/>
        </w:rPr>
        <w:t>43</w:t>
      </w:r>
      <w:r w:rsidRPr="00232F7B">
        <w:rPr>
          <w:rFonts w:ascii="Arial" w:hAnsi="Arial" w:cs="Arial"/>
          <w:sz w:val="24"/>
          <w:szCs w:val="24"/>
        </w:rPr>
        <w:t>, passa a vigorar com a seguinte redação:</w:t>
      </w:r>
    </w:p>
    <w:p w:rsidR="00BF3504" w:rsidRDefault="00BF3504" w:rsidP="00BF3504">
      <w:pPr>
        <w:spacing w:after="60"/>
        <w:jc w:val="both"/>
        <w:rPr>
          <w:rFonts w:ascii="Arial" w:hAnsi="Arial" w:cs="Arial"/>
        </w:rPr>
      </w:pPr>
    </w:p>
    <w:p w:rsidR="00BF3504" w:rsidRDefault="00BF3504" w:rsidP="00BF3504">
      <w:pPr>
        <w:spacing w:after="60"/>
        <w:jc w:val="both"/>
        <w:rPr>
          <w:rFonts w:ascii="Arial" w:hAnsi="Arial" w:cs="Arial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Diária do Prefeito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7056D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00,00</w:t>
            </w:r>
          </w:p>
        </w:tc>
      </w:tr>
    </w:tbl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Diária do Vice-Prefeito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</w:t>
            </w:r>
            <w:r w:rsidR="007056D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25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65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7056D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00,00</w:t>
            </w:r>
          </w:p>
        </w:tc>
      </w:tr>
    </w:tbl>
    <w:p w:rsidR="00BF3504" w:rsidRDefault="00BF3504" w:rsidP="00BF3504">
      <w:pPr>
        <w:spacing w:after="60"/>
        <w:jc w:val="center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Presidente e Diretores da Autarquia Municipal de Turismo - </w:t>
      </w:r>
      <w:proofErr w:type="spellStart"/>
      <w:r>
        <w:rPr>
          <w:rFonts w:ascii="Arial" w:hAnsi="Arial" w:cs="Arial"/>
          <w:b/>
        </w:rPr>
        <w:t>Gramadotur</w:t>
      </w:r>
      <w:proofErr w:type="spellEnd"/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R$ 130,00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E80BC0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E80BC0"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E80BC0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E80BC0">
              <w:rPr>
                <w:rFonts w:ascii="Arial" w:hAnsi="Arial" w:cs="Arial"/>
              </w:rPr>
              <w:t>R$ 450,00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</w:t>
            </w:r>
            <w:r w:rsidR="007056D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R$ 400,00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7056D7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7056D7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00,00</w:t>
            </w:r>
          </w:p>
        </w:tc>
      </w:tr>
    </w:tbl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Diária do Chefe de Gabinete, Secretários e Secretários Adjuntos, Procurador-Geral e Procuradores </w:t>
      </w:r>
      <w:proofErr w:type="gramStart"/>
      <w:r>
        <w:rPr>
          <w:rFonts w:ascii="Arial" w:hAnsi="Arial" w:cs="Arial"/>
          <w:b/>
        </w:rPr>
        <w:t>Adjuntos</w:t>
      </w:r>
      <w:proofErr w:type="gramEnd"/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R$ 130,00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R$ 280,00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694351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R$ 55</w:t>
            </w:r>
            <w:r w:rsidR="00BF3504"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R$ 40</w:t>
            </w:r>
            <w:r w:rsidR="00BF3504"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F3504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</w:t>
            </w:r>
            <w:r w:rsidR="00BF3504">
              <w:rPr>
                <w:rFonts w:ascii="Arial" w:hAnsi="Arial" w:cs="Arial"/>
              </w:rPr>
              <w:t>0,00</w:t>
            </w:r>
          </w:p>
        </w:tc>
      </w:tr>
    </w:tbl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Diária do Coordenador do Controle Interno, Assessor Especial e Assessor de Controle </w:t>
      </w:r>
      <w:proofErr w:type="gramStart"/>
      <w:r>
        <w:rPr>
          <w:rFonts w:ascii="Arial" w:hAnsi="Arial" w:cs="Arial"/>
          <w:b/>
        </w:rPr>
        <w:t>Interno</w:t>
      </w:r>
      <w:proofErr w:type="gramEnd"/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R$ 98,00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R$ 260,00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2D659B" w:rsidP="002D659B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R$ 200</w:t>
            </w:r>
            <w:r w:rsidR="00BF3504">
              <w:rPr>
                <w:rFonts w:ascii="Arial" w:hAnsi="Arial" w:cs="Arial"/>
              </w:rPr>
              <w:t>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R$ 349,00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694351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R$ 890,00</w:t>
            </w:r>
          </w:p>
        </w:tc>
      </w:tr>
    </w:tbl>
    <w:p w:rsidR="00BF3504" w:rsidRDefault="00BF3504" w:rsidP="00BF3504">
      <w:pPr>
        <w:spacing w:after="60"/>
        <w:jc w:val="both"/>
        <w:rPr>
          <w:rFonts w:ascii="Arial" w:hAnsi="Arial" w:cs="Arial"/>
          <w:b/>
        </w:rPr>
      </w:pPr>
    </w:p>
    <w:p w:rsidR="00BF3504" w:rsidRDefault="00BF3504" w:rsidP="00BF3504">
      <w:pPr>
        <w:spacing w:after="60"/>
        <w:jc w:val="both"/>
        <w:rPr>
          <w:rFonts w:ascii="Arial" w:hAnsi="Arial" w:cs="Arial"/>
          <w:b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Diária de Assessores da Autarquia Municipal de Turismo - </w:t>
      </w:r>
      <w:proofErr w:type="spellStart"/>
      <w:r>
        <w:rPr>
          <w:rFonts w:ascii="Arial" w:hAnsi="Arial" w:cs="Arial"/>
          <w:b/>
        </w:rPr>
        <w:t>Gramadotur</w:t>
      </w:r>
      <w:proofErr w:type="spellEnd"/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R$ 98,00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R$ 260,00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R$ 189,00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R$ 349,00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R$ 40</w:t>
            </w:r>
            <w:r w:rsidR="00BF3504"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R$ 890,00</w:t>
            </w:r>
          </w:p>
        </w:tc>
      </w:tr>
    </w:tbl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Diária Demais Servidores</w:t>
      </w:r>
      <w:proofErr w:type="gramEnd"/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R$ 4</w:t>
            </w:r>
            <w:r w:rsidR="00BF3504">
              <w:rPr>
                <w:rFonts w:ascii="Arial" w:hAnsi="Arial" w:cs="Arial"/>
              </w:rPr>
              <w:t>5,00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R$ 260,00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 w:rsidP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R$ 200</w:t>
            </w:r>
            <w:r w:rsidR="00BF3504">
              <w:rPr>
                <w:rFonts w:ascii="Arial" w:hAnsi="Arial" w:cs="Arial"/>
              </w:rPr>
              <w:t>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R$ 349,00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94351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F350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 w:rsidR="00BF3504">
              <w:rPr>
                <w:rFonts w:ascii="Arial" w:hAnsi="Arial" w:cs="Arial"/>
              </w:rPr>
              <w:t>0,00</w:t>
            </w:r>
          </w:p>
        </w:tc>
      </w:tr>
      <w:tr w:rsidR="002D659B" w:rsidRPr="002D659B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R$ 690,00</w:t>
            </w:r>
          </w:p>
        </w:tc>
      </w:tr>
    </w:tbl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BF3504" w:rsidRDefault="00BF3504" w:rsidP="00BF3504">
      <w:pPr>
        <w:spacing w:after="6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Diária Demais Servidores da Autarquia Municipal de Turismo</w:t>
      </w:r>
      <w:proofErr w:type="gramEnd"/>
      <w:r>
        <w:rPr>
          <w:rFonts w:ascii="Arial" w:hAnsi="Arial" w:cs="Arial"/>
          <w:b/>
        </w:rPr>
        <w:t xml:space="preserve"> </w:t>
      </w:r>
      <w:r w:rsidR="007056D7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Gramadotur</w:t>
      </w:r>
      <w:proofErr w:type="spellEnd"/>
    </w:p>
    <w:p w:rsidR="007056D7" w:rsidRDefault="007056D7" w:rsidP="00BF3504">
      <w:pPr>
        <w:spacing w:after="60"/>
        <w:jc w:val="center"/>
        <w:rPr>
          <w:rFonts w:ascii="Arial" w:hAnsi="Arial" w:cs="Arial"/>
          <w:b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268"/>
      </w:tblGrid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 w:rsidP="0066537F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66537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Dentro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R$ 260,00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6537F" w:rsidP="0066537F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R$ 200</w:t>
            </w:r>
            <w:r w:rsidR="00BF3504">
              <w:rPr>
                <w:rFonts w:ascii="Arial" w:hAnsi="Arial" w:cs="Arial"/>
              </w:rPr>
              <w:t>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Estado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R$ 349,00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>Fora do País sem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Default="0066537F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BF3504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  <w:r w:rsidR="00BF3504">
              <w:rPr>
                <w:rFonts w:ascii="Arial" w:hAnsi="Arial" w:cs="Arial"/>
              </w:rPr>
              <w:t>0,00</w:t>
            </w:r>
          </w:p>
        </w:tc>
      </w:tr>
      <w:tr w:rsidR="00BF3504" w:rsidTr="00BF350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bookmarkStart w:id="0" w:name="_GoBack" w:colFirst="0" w:colLast="1"/>
            <w:r w:rsidRPr="002D659B">
              <w:rPr>
                <w:rFonts w:ascii="Arial" w:hAnsi="Arial" w:cs="Arial"/>
              </w:rPr>
              <w:t>Fora do País com pernoite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504" w:rsidRPr="002D659B" w:rsidRDefault="00BF3504">
            <w:pPr>
              <w:widowControl w:val="0"/>
              <w:suppressAutoHyphens/>
              <w:spacing w:after="60"/>
              <w:jc w:val="center"/>
              <w:rPr>
                <w:rFonts w:ascii="Arial" w:eastAsia="Lucida Sans Unicode" w:hAnsi="Arial" w:cs="Arial"/>
                <w:lang w:eastAsia="zh-CN" w:bidi="pt-BR"/>
              </w:rPr>
            </w:pPr>
            <w:r w:rsidRPr="002D659B">
              <w:rPr>
                <w:rFonts w:ascii="Arial" w:hAnsi="Arial" w:cs="Arial"/>
              </w:rPr>
              <w:t>R$ 690,00</w:t>
            </w:r>
          </w:p>
        </w:tc>
      </w:tr>
      <w:bookmarkEnd w:id="0"/>
    </w:tbl>
    <w:p w:rsidR="00BF3504" w:rsidRDefault="00BF3504" w:rsidP="00BF3504">
      <w:pPr>
        <w:spacing w:after="60"/>
        <w:jc w:val="both"/>
        <w:rPr>
          <w:rFonts w:ascii="Arial" w:eastAsia="Lucida Sans Unicode" w:hAnsi="Arial" w:cs="Arial"/>
          <w:b/>
          <w:lang w:eastAsia="zh-CN" w:bidi="pt-BR"/>
        </w:rPr>
      </w:pPr>
    </w:p>
    <w:p w:rsidR="00AE2DF5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393661" w:rsidRPr="00232F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F3504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F3504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AE2DF5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AE2DF5" w:rsidRPr="00232F7B" w:rsidRDefault="00AE2DF5" w:rsidP="00232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2F7B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</w:t>
      </w:r>
      <w:r w:rsidRPr="00232F7B">
        <w:rPr>
          <w:rFonts w:ascii="Arial" w:hAnsi="Arial" w:cs="Arial"/>
          <w:sz w:val="24"/>
          <w:szCs w:val="24"/>
        </w:rPr>
        <w:t xml:space="preserve">Vereador Rafael </w:t>
      </w:r>
      <w:proofErr w:type="spellStart"/>
      <w:r w:rsidRPr="00232F7B">
        <w:rPr>
          <w:rFonts w:ascii="Arial" w:hAnsi="Arial" w:cs="Arial"/>
          <w:sz w:val="24"/>
          <w:szCs w:val="24"/>
        </w:rPr>
        <w:t>Ronsoni</w:t>
      </w:r>
      <w:proofErr w:type="spellEnd"/>
      <w:proofErr w:type="gramStart"/>
      <w:r w:rsidRPr="00232F7B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232F7B">
        <w:rPr>
          <w:rFonts w:ascii="Arial" w:hAnsi="Arial" w:cs="Arial"/>
          <w:sz w:val="24"/>
          <w:szCs w:val="24"/>
        </w:rPr>
        <w:t xml:space="preserve">Vereador Everton </w:t>
      </w:r>
      <w:proofErr w:type="spellStart"/>
      <w:r w:rsidRPr="00232F7B">
        <w:rPr>
          <w:rFonts w:ascii="Arial" w:hAnsi="Arial" w:cs="Arial"/>
          <w:sz w:val="24"/>
          <w:szCs w:val="24"/>
        </w:rPr>
        <w:t>Michaelsen</w:t>
      </w:r>
      <w:proofErr w:type="spellEnd"/>
      <w:r w:rsidRPr="00232F7B">
        <w:rPr>
          <w:rFonts w:ascii="Arial" w:hAnsi="Arial" w:cs="Arial"/>
          <w:sz w:val="24"/>
          <w:szCs w:val="24"/>
        </w:rPr>
        <w:t xml:space="preserve">   Vereadora Manu </w:t>
      </w:r>
      <w:proofErr w:type="spellStart"/>
      <w:r w:rsidRPr="00232F7B">
        <w:rPr>
          <w:rFonts w:ascii="Arial" w:hAnsi="Arial" w:cs="Arial"/>
          <w:sz w:val="24"/>
          <w:szCs w:val="24"/>
        </w:rPr>
        <w:t>Caliari</w:t>
      </w:r>
      <w:proofErr w:type="spellEnd"/>
    </w:p>
    <w:p w:rsidR="00AE2DF5" w:rsidRPr="00232F7B" w:rsidRDefault="00AE2DF5" w:rsidP="00232F7B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hAnsi="Arial" w:cs="Arial"/>
          <w:sz w:val="24"/>
          <w:szCs w:val="24"/>
        </w:rPr>
        <w:t xml:space="preserve">           Presidente                                   Vice-Presidente                     Relator</w:t>
      </w:r>
    </w:p>
    <w:p w:rsidR="00AE2DF5" w:rsidRPr="00232F7B" w:rsidRDefault="00AE2DF5" w:rsidP="00232F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AE2DF5" w:rsidRPr="00232F7B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C0" w:rsidRDefault="00E80BC0" w:rsidP="00E87D4A">
      <w:pPr>
        <w:spacing w:after="0" w:line="240" w:lineRule="auto"/>
      </w:pPr>
      <w:r>
        <w:separator/>
      </w:r>
    </w:p>
  </w:endnote>
  <w:endnote w:type="continuationSeparator" w:id="0">
    <w:p w:rsidR="00E80BC0" w:rsidRDefault="00E80BC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Default="00E80BC0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03CD42C" wp14:editId="78A46C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80BC0" w:rsidRDefault="00E80BC0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C0" w:rsidRDefault="00E80BC0" w:rsidP="00E87D4A">
      <w:pPr>
        <w:spacing w:after="0" w:line="240" w:lineRule="auto"/>
      </w:pPr>
      <w:r>
        <w:separator/>
      </w:r>
    </w:p>
  </w:footnote>
  <w:footnote w:type="continuationSeparator" w:id="0">
    <w:p w:rsidR="00E80BC0" w:rsidRDefault="00E80BC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C0" w:rsidRPr="00E87D4A" w:rsidRDefault="00E80BC0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BF48C9F" wp14:editId="6FC3A92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55B"/>
    <w:rsid w:val="00091461"/>
    <w:rsid w:val="00093FDE"/>
    <w:rsid w:val="000B3C58"/>
    <w:rsid w:val="00156C1C"/>
    <w:rsid w:val="00232F7B"/>
    <w:rsid w:val="00241611"/>
    <w:rsid w:val="002D659B"/>
    <w:rsid w:val="00350B8A"/>
    <w:rsid w:val="003577CE"/>
    <w:rsid w:val="00393661"/>
    <w:rsid w:val="00453E60"/>
    <w:rsid w:val="004D56A6"/>
    <w:rsid w:val="00516F9D"/>
    <w:rsid w:val="0066537F"/>
    <w:rsid w:val="006939DC"/>
    <w:rsid w:val="00694351"/>
    <w:rsid w:val="007056D7"/>
    <w:rsid w:val="00882659"/>
    <w:rsid w:val="008F0853"/>
    <w:rsid w:val="0090288F"/>
    <w:rsid w:val="00921A7E"/>
    <w:rsid w:val="009D28C5"/>
    <w:rsid w:val="00A3548C"/>
    <w:rsid w:val="00A456D0"/>
    <w:rsid w:val="00A90B79"/>
    <w:rsid w:val="00AE2DF5"/>
    <w:rsid w:val="00B466FD"/>
    <w:rsid w:val="00BB2345"/>
    <w:rsid w:val="00BE21DF"/>
    <w:rsid w:val="00BF3504"/>
    <w:rsid w:val="00D64AC8"/>
    <w:rsid w:val="00DE73CE"/>
    <w:rsid w:val="00E80BC0"/>
    <w:rsid w:val="00E87D4A"/>
    <w:rsid w:val="00EC1451"/>
    <w:rsid w:val="00F450CC"/>
    <w:rsid w:val="00F853B7"/>
    <w:rsid w:val="00FF1693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6</cp:revision>
  <cp:lastPrinted>2017-03-17T14:55:00Z</cp:lastPrinted>
  <dcterms:created xsi:type="dcterms:W3CDTF">2017-11-03T16:55:00Z</dcterms:created>
  <dcterms:modified xsi:type="dcterms:W3CDTF">2017-11-09T17:12:00Z</dcterms:modified>
</cp:coreProperties>
</file>