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6F" w:rsidRPr="006878BE" w:rsidRDefault="00D22C6F" w:rsidP="006878BE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878BE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PROJETO DE RESOLUÇÃO</w:t>
      </w:r>
      <w:r w:rsidR="006878BE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 xml:space="preserve"> 004/2017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D22C6F" w:rsidRPr="006878BE" w:rsidTr="00D22C6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6F" w:rsidRPr="006878BE" w:rsidTr="00D22C6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8BE" w:rsidRDefault="00D22C6F" w:rsidP="006878B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>Senhor Presidente:</w:t>
      </w:r>
    </w:p>
    <w:p w:rsidR="00D22C6F" w:rsidRPr="006878BE" w:rsidRDefault="00D22C6F" w:rsidP="006878B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>Senhores Vereadores:</w:t>
      </w:r>
    </w:p>
    <w:p w:rsidR="00D22C6F" w:rsidRPr="006878BE" w:rsidRDefault="00D22C6F" w:rsidP="006878BE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A presente Resolução se faz necessária tendo em vista o </w:t>
      </w:r>
      <w:r w:rsidR="006878BE">
        <w:rPr>
          <w:rFonts w:ascii="Times New Roman" w:hAnsi="Times New Roman" w:cs="Times New Roman"/>
          <w:color w:val="000000"/>
          <w:sz w:val="24"/>
          <w:szCs w:val="24"/>
        </w:rPr>
        <w:t>requerimento aprovado por esta Casa em Sessão Ordinária do dia 23 de janeiro de 2017, através do ofício nº 185/2017, para a criação de Comissão Especial e temporária para a atualização da Lei Orgânica Municipal e Regimento Interno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e conforme regramento contido no Regimento Interno,</w:t>
      </w:r>
      <w:r w:rsidR="006878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78BE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="006878BE">
        <w:rPr>
          <w:rFonts w:ascii="Times New Roman" w:hAnsi="Times New Roman" w:cs="Times New Roman"/>
          <w:color w:val="000000"/>
          <w:sz w:val="24"/>
          <w:szCs w:val="24"/>
        </w:rPr>
        <w:t>. 94, III e 97, I e II, § 1º.</w:t>
      </w:r>
    </w:p>
    <w:p w:rsidR="00D22C6F" w:rsidRDefault="00D22C6F" w:rsidP="006878BE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878BE">
        <w:rPr>
          <w:rStyle w:val="apple-tab-span"/>
          <w:rFonts w:ascii="Times New Roman" w:hAnsi="Times New Roman" w:cs="Times New Roman"/>
          <w:color w:val="000000"/>
          <w:sz w:val="24"/>
          <w:szCs w:val="24"/>
        </w:rPr>
        <w:tab/>
      </w:r>
      <w:r w:rsidRPr="006878BE">
        <w:rPr>
          <w:rStyle w:val="apple-tab-span"/>
          <w:rFonts w:ascii="Times New Roman" w:hAnsi="Times New Roman" w:cs="Times New Roman"/>
          <w:color w:val="000000"/>
          <w:sz w:val="24"/>
          <w:szCs w:val="24"/>
        </w:rPr>
        <w:tab/>
      </w:r>
      <w:r w:rsidRPr="006878BE">
        <w:rPr>
          <w:rFonts w:ascii="Times New Roman" w:hAnsi="Times New Roman" w:cs="Times New Roman"/>
          <w:color w:val="333333"/>
          <w:sz w:val="24"/>
          <w:szCs w:val="24"/>
        </w:rPr>
        <w:t xml:space="preserve">Dessa forma a constituição de Comissão </w:t>
      </w:r>
      <w:r w:rsidR="006878BE">
        <w:rPr>
          <w:rFonts w:ascii="Times New Roman" w:hAnsi="Times New Roman" w:cs="Times New Roman"/>
          <w:color w:val="333333"/>
          <w:sz w:val="24"/>
          <w:szCs w:val="24"/>
        </w:rPr>
        <w:t>E</w:t>
      </w:r>
      <w:r w:rsidRPr="006878BE">
        <w:rPr>
          <w:rFonts w:ascii="Times New Roman" w:hAnsi="Times New Roman" w:cs="Times New Roman"/>
          <w:color w:val="333333"/>
          <w:sz w:val="24"/>
          <w:szCs w:val="24"/>
        </w:rPr>
        <w:t xml:space="preserve">special para examinar </w:t>
      </w:r>
      <w:r w:rsidR="006878BE">
        <w:rPr>
          <w:rFonts w:ascii="Times New Roman" w:hAnsi="Times New Roman" w:cs="Times New Roman"/>
          <w:color w:val="333333"/>
          <w:sz w:val="24"/>
          <w:szCs w:val="24"/>
        </w:rPr>
        <w:t xml:space="preserve">as alterações que se fazem necessárias à </w:t>
      </w:r>
      <w:r w:rsidRPr="006878BE">
        <w:rPr>
          <w:rFonts w:ascii="Times New Roman" w:hAnsi="Times New Roman" w:cs="Times New Roman"/>
          <w:color w:val="333333"/>
          <w:sz w:val="24"/>
          <w:szCs w:val="24"/>
        </w:rPr>
        <w:t xml:space="preserve">Lei Orgânica </w:t>
      </w:r>
      <w:r w:rsidR="006878BE">
        <w:rPr>
          <w:rFonts w:ascii="Times New Roman" w:hAnsi="Times New Roman" w:cs="Times New Roman"/>
          <w:color w:val="333333"/>
          <w:sz w:val="24"/>
          <w:szCs w:val="24"/>
        </w:rPr>
        <w:t>e ao Regimento Interno</w:t>
      </w:r>
      <w:r w:rsidRPr="006878BE">
        <w:rPr>
          <w:rFonts w:ascii="Times New Roman" w:hAnsi="Times New Roman" w:cs="Times New Roman"/>
          <w:color w:val="333333"/>
          <w:sz w:val="24"/>
          <w:szCs w:val="24"/>
        </w:rPr>
        <w:t xml:space="preserve">, tendo prazo de </w:t>
      </w:r>
      <w:r w:rsidR="006878BE">
        <w:rPr>
          <w:rFonts w:ascii="Times New Roman" w:hAnsi="Times New Roman" w:cs="Times New Roman"/>
          <w:color w:val="333333"/>
          <w:sz w:val="24"/>
          <w:szCs w:val="24"/>
        </w:rPr>
        <w:t>12</w:t>
      </w:r>
      <w:r w:rsidRPr="006878BE">
        <w:rPr>
          <w:rFonts w:ascii="Times New Roman" w:hAnsi="Times New Roman" w:cs="Times New Roman"/>
          <w:color w:val="333333"/>
          <w:sz w:val="24"/>
          <w:szCs w:val="24"/>
        </w:rPr>
        <w:t>0 dias para apresentar parecer, e ser</w:t>
      </w:r>
      <w:r w:rsidR="006878BE">
        <w:rPr>
          <w:rFonts w:ascii="Times New Roman" w:hAnsi="Times New Roman" w:cs="Times New Roman"/>
          <w:color w:val="333333"/>
          <w:sz w:val="24"/>
          <w:szCs w:val="24"/>
        </w:rPr>
        <w:t>á</w:t>
      </w:r>
      <w:r w:rsidRPr="006878BE">
        <w:rPr>
          <w:rFonts w:ascii="Times New Roman" w:hAnsi="Times New Roman" w:cs="Times New Roman"/>
          <w:color w:val="333333"/>
          <w:sz w:val="24"/>
          <w:szCs w:val="24"/>
        </w:rPr>
        <w:t xml:space="preserve"> constituída em número não inferior a três membros, respeitada a devida proporcionalidade</w:t>
      </w:r>
      <w:r w:rsidR="006878BE">
        <w:rPr>
          <w:rFonts w:ascii="Times New Roman" w:hAnsi="Times New Roman" w:cs="Times New Roman"/>
          <w:color w:val="333333"/>
          <w:sz w:val="24"/>
          <w:szCs w:val="24"/>
        </w:rPr>
        <w:t>, sendo indicados pelos líderes de bancada os seguintes Vereadores, que terão prazo de 07 (sete) dias para se instalar e deverão ter seus trabalhos registrados em ata</w:t>
      </w:r>
      <w:r w:rsidR="00ED25EF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ED25EF" w:rsidRPr="00ED25EF" w:rsidRDefault="00ED25EF" w:rsidP="00ED25EF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D25EF">
        <w:rPr>
          <w:rFonts w:ascii="Times New Roman" w:hAnsi="Times New Roman" w:cs="Times New Roman"/>
          <w:color w:val="333333"/>
          <w:sz w:val="24"/>
          <w:szCs w:val="24"/>
        </w:rPr>
        <w:t>Vereador Dr. Ubiratã;</w:t>
      </w:r>
    </w:p>
    <w:p w:rsidR="00ED25EF" w:rsidRPr="00ED25EF" w:rsidRDefault="00ED25EF" w:rsidP="00ED25EF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D25EF">
        <w:rPr>
          <w:rFonts w:ascii="Times New Roman" w:hAnsi="Times New Roman" w:cs="Times New Roman"/>
          <w:color w:val="333333"/>
          <w:sz w:val="24"/>
          <w:szCs w:val="24"/>
        </w:rPr>
        <w:t xml:space="preserve">Vereadora Manu </w:t>
      </w:r>
      <w:proofErr w:type="spellStart"/>
      <w:r w:rsidRPr="00ED25EF">
        <w:rPr>
          <w:rFonts w:ascii="Times New Roman" w:hAnsi="Times New Roman" w:cs="Times New Roman"/>
          <w:color w:val="333333"/>
          <w:sz w:val="24"/>
          <w:szCs w:val="24"/>
        </w:rPr>
        <w:t>Caliari</w:t>
      </w:r>
      <w:proofErr w:type="spellEnd"/>
    </w:p>
    <w:p w:rsidR="00ED25EF" w:rsidRPr="00ED25EF" w:rsidRDefault="00ED25EF" w:rsidP="00ED25EF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D25EF">
        <w:rPr>
          <w:rFonts w:ascii="Times New Roman" w:hAnsi="Times New Roman" w:cs="Times New Roman"/>
          <w:color w:val="333333"/>
          <w:sz w:val="24"/>
          <w:szCs w:val="24"/>
        </w:rPr>
        <w:t xml:space="preserve">Vereador Professor Daniel </w:t>
      </w:r>
    </w:p>
    <w:p w:rsidR="00ED25EF" w:rsidRPr="00E768CF" w:rsidRDefault="00ED25EF" w:rsidP="00ED25EF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5EF">
        <w:rPr>
          <w:rFonts w:ascii="Times New Roman" w:hAnsi="Times New Roman" w:cs="Times New Roman"/>
          <w:color w:val="333333"/>
          <w:sz w:val="24"/>
          <w:szCs w:val="24"/>
        </w:rPr>
        <w:t>Vereador Renan Sartori</w:t>
      </w:r>
    </w:p>
    <w:p w:rsidR="00E768CF" w:rsidRPr="00ED25EF" w:rsidRDefault="00E768CF" w:rsidP="00ED25EF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Vereadora </w:t>
      </w:r>
      <w:proofErr w:type="spellStart"/>
      <w:r w:rsidRPr="006878BE">
        <w:rPr>
          <w:rFonts w:ascii="Times New Roman" w:hAnsi="Times New Roman" w:cs="Times New Roman"/>
          <w:sz w:val="24"/>
          <w:szCs w:val="24"/>
          <w:lang w:val="en-US"/>
        </w:rPr>
        <w:t>Rosi</w:t>
      </w:r>
      <w:proofErr w:type="spellEnd"/>
      <w:r w:rsidRPr="006878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78BE">
        <w:rPr>
          <w:rFonts w:ascii="Times New Roman" w:hAnsi="Times New Roman" w:cs="Times New Roman"/>
          <w:sz w:val="24"/>
          <w:szCs w:val="24"/>
          <w:lang w:val="en-US"/>
        </w:rPr>
        <w:t>Ecker</w:t>
      </w:r>
      <w:proofErr w:type="spellEnd"/>
      <w:r w:rsidRPr="006878BE">
        <w:rPr>
          <w:rFonts w:ascii="Times New Roman" w:hAnsi="Times New Roman" w:cs="Times New Roman"/>
          <w:sz w:val="24"/>
          <w:szCs w:val="24"/>
          <w:lang w:val="en-US"/>
        </w:rPr>
        <w:t xml:space="preserve"> Schmitt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8"/>
        <w:gridCol w:w="318"/>
      </w:tblGrid>
      <w:tr w:rsidR="00D22C6F" w:rsidRPr="006878BE" w:rsidTr="00ED25EF">
        <w:trPr>
          <w:tblCellSpacing w:w="15" w:type="dxa"/>
        </w:trPr>
        <w:tc>
          <w:tcPr>
            <w:tcW w:w="4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C6F" w:rsidRPr="006878BE" w:rsidRDefault="00D22C6F" w:rsidP="006878BE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Gramado, </w:t>
      </w:r>
      <w:proofErr w:type="gramStart"/>
      <w:r w:rsidRPr="006878BE">
        <w:rPr>
          <w:rFonts w:ascii="Times New Roman" w:hAnsi="Times New Roman" w:cs="Times New Roman"/>
          <w:color w:val="000000"/>
          <w:sz w:val="24"/>
          <w:szCs w:val="24"/>
        </w:rPr>
        <w:t>9</w:t>
      </w:r>
      <w:proofErr w:type="gramEnd"/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de Março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13A9235" wp14:editId="4F07EB7F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89C6D" wp14:editId="78C5EBD8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Luia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Barbacovi</w:t>
            </w:r>
            <w:proofErr w:type="spellEnd"/>
          </w:p>
          <w:p w:rsidR="00D22C6F" w:rsidRDefault="00D22C6F" w:rsidP="008274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  <w:p w:rsidR="008274CE" w:rsidRPr="006878BE" w:rsidRDefault="008274CE" w:rsidP="008274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F5AD2F" wp14:editId="7B01DDAE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254D9" wp14:editId="1B9DCD65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Everton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Michaelsen</w:t>
            </w:r>
            <w:proofErr w:type="spellEnd"/>
          </w:p>
          <w:p w:rsidR="00D22C6F" w:rsidRPr="006878BE" w:rsidRDefault="00D22C6F" w:rsidP="008274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264766F" wp14:editId="73207476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Ecker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Schmitt</w:t>
            </w:r>
          </w:p>
          <w:p w:rsidR="00D22C6F" w:rsidRPr="006878BE" w:rsidRDefault="00D22C6F" w:rsidP="008274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F20C189" wp14:editId="66AD898C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Manu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Caliari</w:t>
            </w:r>
            <w:proofErr w:type="spellEnd"/>
          </w:p>
          <w:p w:rsidR="00D22C6F" w:rsidRPr="006878BE" w:rsidRDefault="00D22C6F" w:rsidP="008274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2ª Secretario</w:t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C6F" w:rsidRPr="006878BE" w:rsidRDefault="00D22C6F" w:rsidP="006878BE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2C6F" w:rsidRPr="006878BE" w:rsidRDefault="00D22C6F" w:rsidP="006878B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RESOLUÇÃO</w:t>
      </w:r>
      <w:r w:rsidR="00827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004/2017</w:t>
      </w:r>
    </w:p>
    <w:p w:rsidR="00D22C6F" w:rsidRPr="006878BE" w:rsidRDefault="00D22C6F" w:rsidP="00687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61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5"/>
        <w:gridCol w:w="3827"/>
      </w:tblGrid>
      <w:tr w:rsidR="00D22C6F" w:rsidRPr="006878BE" w:rsidTr="00ED25EF">
        <w:trPr>
          <w:tblCellSpacing w:w="15" w:type="dxa"/>
        </w:trPr>
        <w:tc>
          <w:tcPr>
            <w:tcW w:w="29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ED25EF" w:rsidP="00ED25EF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22C6F" w:rsidRPr="006878BE">
              <w:rPr>
                <w:rFonts w:ascii="Times New Roman" w:hAnsi="Times New Roman" w:cs="Times New Roman"/>
                <w:sz w:val="24"/>
                <w:szCs w:val="24"/>
              </w:rPr>
              <w:t>esigna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Comissão Especial para exame da</w:t>
            </w:r>
            <w:r w:rsidR="00D22C6F" w:rsidRPr="0068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alteração</w:t>
            </w:r>
            <w:r w:rsidR="00D22C6F" w:rsidRPr="006878BE">
              <w:rPr>
                <w:rFonts w:ascii="Times New Roman" w:hAnsi="Times New Roman" w:cs="Times New Roman"/>
                <w:sz w:val="24"/>
                <w:szCs w:val="24"/>
              </w:rPr>
              <w:t xml:space="preserve"> à Lei Orgânica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ao Regimento Interno</w:t>
            </w:r>
            <w:r w:rsidR="00D22C6F" w:rsidRPr="006878BE">
              <w:rPr>
                <w:rFonts w:ascii="Times New Roman" w:hAnsi="Times New Roman" w:cs="Times New Roman"/>
                <w:sz w:val="24"/>
                <w:szCs w:val="24"/>
              </w:rPr>
              <w:t xml:space="preserve">, nos termos dos </w:t>
            </w:r>
            <w:proofErr w:type="spellStart"/>
            <w:r w:rsidR="00D22C6F" w:rsidRPr="006878BE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  <w:proofErr w:type="spellEnd"/>
            <w:r w:rsidR="00D22C6F" w:rsidRPr="006878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94, III</w:t>
            </w:r>
            <w:r w:rsidR="00D22C6F" w:rsidRPr="006878BE">
              <w:rPr>
                <w:rFonts w:ascii="Times New Roman" w:hAnsi="Times New Roman" w:cs="Times New Roman"/>
                <w:sz w:val="24"/>
                <w:szCs w:val="24"/>
              </w:rPr>
              <w:t xml:space="preserve"> e 97,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II</w:t>
            </w:r>
            <w:r w:rsidR="00D22C6F" w:rsidRPr="006878BE">
              <w:rPr>
                <w:rFonts w:ascii="Times New Roman" w:hAnsi="Times New Roman" w:cs="Times New Roman"/>
                <w:sz w:val="24"/>
                <w:szCs w:val="24"/>
              </w:rPr>
              <w:t>, do Regimento Interno.</w:t>
            </w:r>
          </w:p>
        </w:tc>
      </w:tr>
      <w:tr w:rsidR="00D22C6F" w:rsidRPr="006878BE" w:rsidTr="00ED25EF">
        <w:trPr>
          <w:tblCellSpacing w:w="15" w:type="dxa"/>
        </w:trPr>
        <w:tc>
          <w:tcPr>
            <w:tcW w:w="2947" w:type="pct"/>
            <w:shd w:val="clear" w:color="auto" w:fill="FFFFFF"/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shd w:val="clear" w:color="auto" w:fill="FFFFFF"/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C6F" w:rsidRPr="006878BE" w:rsidRDefault="00D22C6F" w:rsidP="00ED25EF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D25E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A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MESA DIRETORA DA CÂMARA MUNICIPAL DE GRAMADO/RS, no exercício das legais atribuições que lhe confere o Regimento Interno, </w:t>
      </w:r>
    </w:p>
    <w:p w:rsidR="00D22C6F" w:rsidRPr="006878BE" w:rsidRDefault="00D22C6F" w:rsidP="006878BE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CONSIDERANDO </w:t>
      </w:r>
      <w:r w:rsidR="00ED25EF">
        <w:rPr>
          <w:rFonts w:ascii="Times New Roman" w:hAnsi="Times New Roman" w:cs="Times New Roman"/>
          <w:color w:val="000000"/>
          <w:sz w:val="24"/>
          <w:szCs w:val="24"/>
        </w:rPr>
        <w:t xml:space="preserve">a aprovação de Requerimento, conforme </w:t>
      </w:r>
      <w:proofErr w:type="spellStart"/>
      <w:r w:rsidR="00ED25EF">
        <w:rPr>
          <w:rFonts w:ascii="Times New Roman" w:hAnsi="Times New Roman" w:cs="Times New Roman"/>
          <w:color w:val="000000"/>
          <w:sz w:val="24"/>
          <w:szCs w:val="24"/>
        </w:rPr>
        <w:t>art</w:t>
      </w:r>
      <w:proofErr w:type="spellEnd"/>
      <w:r w:rsidR="00ED25EF">
        <w:rPr>
          <w:rFonts w:ascii="Times New Roman" w:hAnsi="Times New Roman" w:cs="Times New Roman"/>
          <w:color w:val="000000"/>
          <w:sz w:val="24"/>
          <w:szCs w:val="24"/>
        </w:rPr>
        <w:t xml:space="preserve"> 219</w:t>
      </w:r>
      <w:proofErr w:type="gramStart"/>
      <w:r w:rsidR="00ED25EF">
        <w:rPr>
          <w:rFonts w:ascii="Times New Roman" w:hAnsi="Times New Roman" w:cs="Times New Roman"/>
          <w:color w:val="000000"/>
          <w:sz w:val="24"/>
          <w:szCs w:val="24"/>
        </w:rPr>
        <w:t>, VI</w:t>
      </w:r>
      <w:proofErr w:type="gramEnd"/>
      <w:r w:rsidR="00ED25EF">
        <w:rPr>
          <w:rFonts w:ascii="Times New Roman" w:hAnsi="Times New Roman" w:cs="Times New Roman"/>
          <w:color w:val="000000"/>
          <w:sz w:val="24"/>
          <w:szCs w:val="24"/>
        </w:rPr>
        <w:t>, do Regimento Interno, através do Ofício 185/2017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nessa Casa Legislativa,</w:t>
      </w:r>
    </w:p>
    <w:p w:rsidR="00D22C6F" w:rsidRPr="006878BE" w:rsidRDefault="00D22C6F" w:rsidP="006878BE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CONSIDERANDO a disposição contida no Regimento Interno, </w:t>
      </w:r>
      <w:proofErr w:type="spellStart"/>
      <w:r w:rsidRPr="006878BE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D25EF">
        <w:rPr>
          <w:rFonts w:ascii="Times New Roman" w:hAnsi="Times New Roman" w:cs="Times New Roman"/>
          <w:color w:val="000000"/>
          <w:sz w:val="24"/>
          <w:szCs w:val="24"/>
        </w:rPr>
        <w:t>94, III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e 97, I</w:t>
      </w:r>
      <w:r w:rsidR="00ED25EF">
        <w:rPr>
          <w:rFonts w:ascii="Times New Roman" w:hAnsi="Times New Roman" w:cs="Times New Roman"/>
          <w:color w:val="000000"/>
          <w:sz w:val="24"/>
          <w:szCs w:val="24"/>
        </w:rPr>
        <w:t xml:space="preserve"> e II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2C6F" w:rsidRPr="006878BE" w:rsidRDefault="00D22C6F" w:rsidP="006878BE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>RESOLVE:</w:t>
      </w:r>
    </w:p>
    <w:p w:rsidR="00D22C6F" w:rsidRPr="006878BE" w:rsidRDefault="00D22C6F" w:rsidP="006878BE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 Art. 1º. Fica designada Comissão Especial </w:t>
      </w:r>
      <w:r w:rsidR="00ED25EF">
        <w:rPr>
          <w:rFonts w:ascii="Times New Roman" w:hAnsi="Times New Roman" w:cs="Times New Roman"/>
          <w:color w:val="000000"/>
          <w:sz w:val="24"/>
          <w:szCs w:val="24"/>
        </w:rPr>
        <w:t xml:space="preserve">Temporária 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para examinar </w:t>
      </w:r>
      <w:r w:rsidR="00ED25EF">
        <w:rPr>
          <w:rFonts w:ascii="Times New Roman" w:hAnsi="Times New Roman" w:cs="Times New Roman"/>
          <w:color w:val="000000"/>
          <w:sz w:val="24"/>
          <w:szCs w:val="24"/>
        </w:rPr>
        <w:t>alterações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à Lei Orgânica</w:t>
      </w:r>
      <w:r w:rsidR="00ED25EF">
        <w:rPr>
          <w:rFonts w:ascii="Times New Roman" w:hAnsi="Times New Roman" w:cs="Times New Roman"/>
          <w:color w:val="000000"/>
          <w:sz w:val="24"/>
          <w:szCs w:val="24"/>
        </w:rPr>
        <w:t xml:space="preserve"> e Regimento Interno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2C6F" w:rsidRPr="006878BE" w:rsidRDefault="00D22C6F" w:rsidP="006878BE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>§ 1º A Comissão será formada pelo</w:t>
      </w:r>
      <w:r w:rsidR="00ED25E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Vereadores:</w:t>
      </w:r>
      <w:r w:rsidRPr="006878B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ED25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Dr. Ubiratã, </w:t>
      </w:r>
      <w:r w:rsidRPr="00687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Manu Calliari</w:t>
      </w:r>
      <w:r w:rsidR="00ED25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Professo Daniel e Renan Sartori</w:t>
      </w:r>
      <w:r w:rsidR="00E76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r w:rsidR="00E768CF" w:rsidRPr="00E76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Rosi Ecker Schmitt</w:t>
      </w:r>
      <w:r w:rsidRPr="00687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bookmarkStart w:id="0" w:name="_GoBack"/>
      <w:bookmarkEnd w:id="0"/>
    </w:p>
    <w:p w:rsidR="00D22C6F" w:rsidRPr="006878BE" w:rsidRDefault="00D22C6F" w:rsidP="006878BE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§ 2º A Comissão terá o prazo de </w:t>
      </w:r>
      <w:r w:rsidR="00ED25EF">
        <w:rPr>
          <w:rFonts w:ascii="Times New Roman" w:hAnsi="Times New Roman" w:cs="Times New Roman"/>
          <w:color w:val="000000"/>
          <w:sz w:val="24"/>
          <w:szCs w:val="24"/>
        </w:rPr>
        <w:t>120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D25EF">
        <w:rPr>
          <w:rFonts w:ascii="Times New Roman" w:hAnsi="Times New Roman" w:cs="Times New Roman"/>
          <w:color w:val="000000"/>
          <w:sz w:val="24"/>
          <w:szCs w:val="24"/>
        </w:rPr>
        <w:t>cento e vinte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>) dias a partir de sua instalação para apresentar parecer. </w:t>
      </w:r>
    </w:p>
    <w:p w:rsidR="00D22C6F" w:rsidRPr="006878BE" w:rsidRDefault="00D22C6F" w:rsidP="006878BE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C6F" w:rsidRPr="006878BE" w:rsidRDefault="00D22C6F" w:rsidP="006878BE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C6F" w:rsidRPr="006878BE" w:rsidRDefault="00D22C6F" w:rsidP="006878BE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C6F" w:rsidRPr="006878BE" w:rsidRDefault="00D22C6F" w:rsidP="006878BE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>Art. 2º Esta Resolução de Mesa entra em vigor na data da sua publicação.</w:t>
      </w:r>
    </w:p>
    <w:p w:rsidR="00D22C6F" w:rsidRPr="006878BE" w:rsidRDefault="00D22C6F" w:rsidP="006878BE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C6F" w:rsidRPr="006878BE" w:rsidRDefault="00D22C6F" w:rsidP="006878B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Gramado, </w:t>
      </w:r>
      <w:r w:rsidR="00ED25EF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ED25EF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95C40B" wp14:editId="228E9A23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22C6F" w:rsidRPr="006878BE" w:rsidRDefault="00D22C6F" w:rsidP="006878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Luia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Barbacovi</w:t>
            </w:r>
            <w:proofErr w:type="spellEnd"/>
          </w:p>
          <w:p w:rsidR="00D22C6F" w:rsidRPr="006878BE" w:rsidRDefault="00D22C6F" w:rsidP="006878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BBF6C6" wp14:editId="6CF6DD6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98793B" wp14:editId="556FAAE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C6F" w:rsidRPr="006878BE" w:rsidRDefault="00D22C6F" w:rsidP="006878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Everton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Michaelsen</w:t>
            </w:r>
            <w:proofErr w:type="spellEnd"/>
          </w:p>
          <w:p w:rsidR="00D22C6F" w:rsidRPr="006878BE" w:rsidRDefault="00D22C6F" w:rsidP="006878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FCD516" wp14:editId="79876D0D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C6F" w:rsidRPr="006878BE" w:rsidRDefault="00D22C6F" w:rsidP="006878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Ecker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Schmitt</w:t>
            </w:r>
          </w:p>
          <w:p w:rsidR="00D22C6F" w:rsidRPr="006878BE" w:rsidRDefault="00D22C6F" w:rsidP="006878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6F978A" wp14:editId="631560DF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C6F" w:rsidRPr="006878BE" w:rsidRDefault="00D22C6F" w:rsidP="006878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Manu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Caliari</w:t>
            </w:r>
            <w:proofErr w:type="spellEnd"/>
          </w:p>
          <w:p w:rsidR="00D22C6F" w:rsidRPr="006878BE" w:rsidRDefault="00D22C6F" w:rsidP="006878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2ª Secretario</w:t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451" w:rsidRPr="006878BE" w:rsidRDefault="00EC1451" w:rsidP="00687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C1451" w:rsidRPr="006878BE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EF" w:rsidRDefault="00ED25EF" w:rsidP="00E87D4A">
      <w:pPr>
        <w:spacing w:after="0" w:line="240" w:lineRule="auto"/>
      </w:pPr>
      <w:r>
        <w:separator/>
      </w:r>
    </w:p>
  </w:endnote>
  <w:endnote w:type="continuationSeparator" w:id="0">
    <w:p w:rsidR="00ED25EF" w:rsidRDefault="00ED25E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EF" w:rsidRDefault="00ED25EF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ED25EF" w:rsidRDefault="00ED25EF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EF" w:rsidRDefault="00ED25EF" w:rsidP="00E87D4A">
      <w:pPr>
        <w:spacing w:after="0" w:line="240" w:lineRule="auto"/>
      </w:pPr>
      <w:r>
        <w:separator/>
      </w:r>
    </w:p>
  </w:footnote>
  <w:footnote w:type="continuationSeparator" w:id="0">
    <w:p w:rsidR="00ED25EF" w:rsidRDefault="00ED25E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EF" w:rsidRPr="00E87D4A" w:rsidRDefault="00ED25EF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C6FE6"/>
    <w:multiLevelType w:val="hybridMultilevel"/>
    <w:tmpl w:val="47BC7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156C1C"/>
    <w:rsid w:val="00241611"/>
    <w:rsid w:val="00453E60"/>
    <w:rsid w:val="006878BE"/>
    <w:rsid w:val="008274CE"/>
    <w:rsid w:val="008F0853"/>
    <w:rsid w:val="0090288F"/>
    <w:rsid w:val="00921A7E"/>
    <w:rsid w:val="00A3548C"/>
    <w:rsid w:val="00A90B79"/>
    <w:rsid w:val="00B466FD"/>
    <w:rsid w:val="00BB2345"/>
    <w:rsid w:val="00D22C6F"/>
    <w:rsid w:val="00DE73CE"/>
    <w:rsid w:val="00E768CF"/>
    <w:rsid w:val="00E87D4A"/>
    <w:rsid w:val="00EC1451"/>
    <w:rsid w:val="00ED25EF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tab-span">
    <w:name w:val="apple-tab-span"/>
    <w:basedOn w:val="Fontepargpadro"/>
    <w:rsid w:val="00D22C6F"/>
  </w:style>
  <w:style w:type="character" w:customStyle="1" w:styleId="apple-converted-space">
    <w:name w:val="apple-converted-space"/>
    <w:basedOn w:val="Fontepargpadro"/>
    <w:rsid w:val="00D22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tab-span">
    <w:name w:val="apple-tab-span"/>
    <w:basedOn w:val="Fontepargpadro"/>
    <w:rsid w:val="00D22C6F"/>
  </w:style>
  <w:style w:type="character" w:customStyle="1" w:styleId="apple-converted-space">
    <w:name w:val="apple-converted-space"/>
    <w:basedOn w:val="Fontepargpadro"/>
    <w:rsid w:val="00D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4</cp:revision>
  <cp:lastPrinted>2017-03-09T15:49:00Z</cp:lastPrinted>
  <dcterms:created xsi:type="dcterms:W3CDTF">2017-03-09T12:13:00Z</dcterms:created>
  <dcterms:modified xsi:type="dcterms:W3CDTF">2017-03-09T15:49:00Z</dcterms:modified>
</cp:coreProperties>
</file>